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32D" w:rsidRDefault="0001732D"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46029137" r:id="rId7"/>
        </w:object>
      </w:r>
    </w:p>
    <w:p w:rsidR="0001732D" w:rsidRPr="00EE4591" w:rsidRDefault="0001732D" w:rsidP="00402A27">
      <w:pPr>
        <w:pStyle w:val="Title"/>
        <w:tabs>
          <w:tab w:val="left" w:pos="3969"/>
          <w:tab w:val="left" w:pos="4395"/>
        </w:tabs>
        <w:rPr>
          <w:b w:val="0"/>
          <w:bCs/>
          <w:sz w:val="24"/>
          <w:szCs w:val="24"/>
        </w:rPr>
      </w:pPr>
    </w:p>
    <w:p w:rsidR="0001732D" w:rsidRDefault="0001732D" w:rsidP="00402A27">
      <w:pPr>
        <w:pStyle w:val="Title"/>
        <w:tabs>
          <w:tab w:val="left" w:pos="3969"/>
          <w:tab w:val="left" w:pos="4395"/>
        </w:tabs>
        <w:rPr>
          <w:b w:val="0"/>
          <w:bCs/>
        </w:rPr>
      </w:pPr>
      <w:r>
        <w:rPr>
          <w:b w:val="0"/>
          <w:bCs/>
        </w:rPr>
        <w:t xml:space="preserve">  LATVIJAS REPUBLIKAS</w:t>
      </w:r>
    </w:p>
    <w:p w:rsidR="0001732D" w:rsidRDefault="0001732D" w:rsidP="00402A27">
      <w:pPr>
        <w:pStyle w:val="Title"/>
        <w:tabs>
          <w:tab w:val="left" w:pos="3969"/>
          <w:tab w:val="left" w:pos="4395"/>
        </w:tabs>
      </w:pPr>
      <w:r>
        <w:t>DAUGAVPILS PILSĒTAS DOME</w:t>
      </w:r>
    </w:p>
    <w:p w:rsidR="0001732D" w:rsidRPr="00C3756E" w:rsidRDefault="0001732D"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01732D" w:rsidRDefault="0001732D" w:rsidP="00402A27">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01732D" w:rsidRDefault="0001732D" w:rsidP="00402A27">
      <w:pPr>
        <w:jc w:val="center"/>
        <w:rPr>
          <w:sz w:val="18"/>
          <w:szCs w:val="18"/>
          <w:u w:val="single"/>
        </w:rPr>
      </w:pPr>
    </w:p>
    <w:p w:rsidR="0001732D" w:rsidRDefault="0001732D" w:rsidP="00402A27">
      <w:pPr>
        <w:jc w:val="center"/>
        <w:rPr>
          <w:b/>
        </w:rPr>
      </w:pPr>
    </w:p>
    <w:p w:rsidR="0001732D" w:rsidRPr="002E7F44" w:rsidRDefault="0001732D" w:rsidP="00402A27">
      <w:pPr>
        <w:jc w:val="center"/>
        <w:rPr>
          <w:b/>
        </w:rPr>
      </w:pPr>
      <w:r w:rsidRPr="002E7F44">
        <w:rPr>
          <w:b/>
        </w:rPr>
        <w:t>LĒMUMS</w:t>
      </w:r>
    </w:p>
    <w:p w:rsidR="0001732D" w:rsidRPr="002E7F44" w:rsidRDefault="0001732D" w:rsidP="002E7F44">
      <w:pPr>
        <w:spacing w:after="120"/>
        <w:jc w:val="center"/>
        <w:rPr>
          <w:sz w:val="2"/>
          <w:szCs w:val="2"/>
        </w:rPr>
      </w:pPr>
    </w:p>
    <w:p w:rsidR="0001732D" w:rsidRDefault="0001732D" w:rsidP="002E7F44">
      <w:pPr>
        <w:jc w:val="center"/>
      </w:pPr>
      <w:r>
        <w:t>Daugavpi</w:t>
      </w:r>
      <w:r w:rsidRPr="002E7F44">
        <w:t>lī</w:t>
      </w:r>
    </w:p>
    <w:p w:rsidR="00404E0A" w:rsidRDefault="00404E0A" w:rsidP="00404E0A">
      <w:pPr>
        <w:jc w:val="both"/>
      </w:pPr>
    </w:p>
    <w:p w:rsidR="00404E0A" w:rsidRPr="008A0076" w:rsidRDefault="00DB42DE" w:rsidP="00404E0A">
      <w:pPr>
        <w:jc w:val="both"/>
        <w:rPr>
          <w:lang w:val="lv-LV"/>
        </w:rPr>
      </w:pPr>
      <w:r w:rsidRPr="007462E2">
        <w:t>20</w:t>
      </w:r>
      <w:r w:rsidR="000B31AB" w:rsidRPr="007462E2">
        <w:t>20</w:t>
      </w:r>
      <w:proofErr w:type="gramStart"/>
      <w:r w:rsidR="000B31AB" w:rsidRPr="007462E2">
        <w:t>.</w:t>
      </w:r>
      <w:r w:rsidRPr="007462E2">
        <w:t>gada</w:t>
      </w:r>
      <w:proofErr w:type="gramEnd"/>
      <w:r w:rsidRPr="007462E2">
        <w:t xml:space="preserve"> </w:t>
      </w:r>
      <w:r w:rsidR="00575B25">
        <w:t xml:space="preserve">12.martā              </w:t>
      </w:r>
      <w:r w:rsidRPr="007462E2">
        <w:tab/>
      </w:r>
      <w:r w:rsidRPr="007462E2">
        <w:tab/>
      </w:r>
      <w:r w:rsidRPr="007462E2">
        <w:tab/>
      </w:r>
      <w:r w:rsidRPr="007462E2">
        <w:tab/>
      </w:r>
      <w:r w:rsidR="00FB6EC8" w:rsidRPr="008A0076">
        <w:rPr>
          <w:lang w:val="lv-LV"/>
        </w:rPr>
        <w:t xml:space="preserve">        </w:t>
      </w:r>
      <w:r w:rsidR="00404E0A" w:rsidRPr="008A0076">
        <w:rPr>
          <w:lang w:val="lv-LV"/>
        </w:rPr>
        <w:t xml:space="preserve">                                 </w:t>
      </w:r>
      <w:r w:rsidR="00575B25">
        <w:rPr>
          <w:b/>
          <w:lang w:val="lv-LV"/>
        </w:rPr>
        <w:t>Nr.</w:t>
      </w:r>
      <w:r w:rsidR="0027422F">
        <w:rPr>
          <w:b/>
          <w:lang w:val="lv-LV"/>
        </w:rPr>
        <w:t>127</w:t>
      </w:r>
      <w:r w:rsidR="00696C46">
        <w:rPr>
          <w:b/>
          <w:lang w:val="lv-LV"/>
        </w:rPr>
        <w:t xml:space="preserve"> </w:t>
      </w:r>
      <w:r w:rsidR="00404E0A" w:rsidRPr="008A0076">
        <w:rPr>
          <w:lang w:val="lv-LV"/>
        </w:rPr>
        <w:t xml:space="preserve">    </w:t>
      </w:r>
    </w:p>
    <w:p w:rsidR="00404E0A" w:rsidRDefault="00404E0A" w:rsidP="00404E0A">
      <w:pPr>
        <w:ind w:left="5672" w:firstLine="709"/>
        <w:jc w:val="both"/>
        <w:rPr>
          <w:lang w:val="lv-LV"/>
        </w:rPr>
      </w:pPr>
      <w:r w:rsidRPr="008A0076">
        <w:rPr>
          <w:lang w:val="lv-LV"/>
        </w:rPr>
        <w:t xml:space="preserve">         </w:t>
      </w:r>
      <w:r w:rsidR="0027422F">
        <w:rPr>
          <w:lang w:val="lv-LV"/>
        </w:rPr>
        <w:t xml:space="preserve">         (prot. Nr.9, 15</w:t>
      </w:r>
      <w:r w:rsidRPr="008A0076">
        <w:rPr>
          <w:lang w:val="lv-LV"/>
        </w:rPr>
        <w:t>.§)</w:t>
      </w:r>
    </w:p>
    <w:p w:rsidR="00575B25" w:rsidRPr="008A0076" w:rsidRDefault="00575B25" w:rsidP="00404E0A">
      <w:pPr>
        <w:ind w:left="5672" w:firstLine="709"/>
        <w:jc w:val="both"/>
        <w:rPr>
          <w:lang w:val="lv-LV"/>
        </w:rPr>
      </w:pPr>
    </w:p>
    <w:p w:rsidR="00575B25" w:rsidRPr="00573A96" w:rsidRDefault="00575B25" w:rsidP="00575B25">
      <w:pPr>
        <w:pStyle w:val="NoSpacing"/>
        <w:ind w:left="1701" w:right="1700"/>
        <w:jc w:val="center"/>
        <w:rPr>
          <w:rFonts w:ascii="Times New Roman" w:hAnsi="Times New Roman"/>
          <w:b/>
          <w:sz w:val="24"/>
          <w:szCs w:val="24"/>
          <w:lang w:val="lv-LV"/>
        </w:rPr>
      </w:pPr>
      <w:r w:rsidRPr="00573A96">
        <w:rPr>
          <w:rFonts w:ascii="Times New Roman" w:hAnsi="Times New Roman"/>
          <w:b/>
          <w:sz w:val="24"/>
          <w:szCs w:val="24"/>
          <w:lang w:val="lv-LV"/>
        </w:rPr>
        <w:t>Par finansiālā atbalsta sniegšanu centralizēto ūdensvada tīklu būvniecībai</w:t>
      </w:r>
    </w:p>
    <w:p w:rsidR="00575B25" w:rsidRPr="00573A96" w:rsidRDefault="00575B25" w:rsidP="00575B25">
      <w:pPr>
        <w:pStyle w:val="NoSpacing"/>
        <w:jc w:val="both"/>
        <w:rPr>
          <w:rFonts w:ascii="Times New Roman" w:hAnsi="Times New Roman"/>
          <w:sz w:val="24"/>
          <w:szCs w:val="24"/>
          <w:lang w:val="lv-LV"/>
        </w:rPr>
      </w:pPr>
    </w:p>
    <w:p w:rsidR="00575B25" w:rsidRPr="00573A96" w:rsidRDefault="00575B25" w:rsidP="0027422F">
      <w:pPr>
        <w:pStyle w:val="NoSpacing"/>
        <w:ind w:firstLine="567"/>
        <w:jc w:val="both"/>
        <w:rPr>
          <w:rFonts w:ascii="Times New Roman" w:hAnsi="Times New Roman"/>
          <w:sz w:val="24"/>
          <w:szCs w:val="24"/>
          <w:lang w:val="lv-LV"/>
        </w:rPr>
      </w:pPr>
      <w:r w:rsidRPr="00573A96">
        <w:rPr>
          <w:rFonts w:ascii="Times New Roman" w:hAnsi="Times New Roman"/>
          <w:sz w:val="24"/>
          <w:szCs w:val="24"/>
          <w:lang w:val="lv-LV"/>
        </w:rPr>
        <w:t xml:space="preserve">Pamatojoties uz likuma “Par pašvaldībām” 14.panta pirmās daļas 1.punktu un 21.panta pirmās daļas 27.punktu, Publiskas personas kapitāla daļu un kapitālsabiedrību pārvaldības likuma 63.panta pirmās daļas 1.punktu, ņemot vērā iepirkumu procedūras “Centralizēto ūdensvada tīklu būvniecība posmā no Sliežu ielas līdz dzīvojamām mājām </w:t>
      </w:r>
      <w:proofErr w:type="spellStart"/>
      <w:r w:rsidRPr="00573A96">
        <w:rPr>
          <w:rFonts w:ascii="Times New Roman" w:hAnsi="Times New Roman"/>
          <w:sz w:val="24"/>
          <w:szCs w:val="24"/>
          <w:lang w:val="lv-LV"/>
        </w:rPr>
        <w:t>Birķeneļu</w:t>
      </w:r>
      <w:proofErr w:type="spellEnd"/>
      <w:r w:rsidRPr="00573A96">
        <w:rPr>
          <w:rFonts w:ascii="Times New Roman" w:hAnsi="Times New Roman"/>
          <w:sz w:val="24"/>
          <w:szCs w:val="24"/>
          <w:lang w:val="lv-LV"/>
        </w:rPr>
        <w:t xml:space="preserve"> ielā 2, 3, Daugavpilī”, identifikācijas Nr.DŪSP-2019/13, rezultātus, ievērojot Daugavpils pilsētas domes Pilsētas saimniecības komitejas 202</w:t>
      </w:r>
      <w:r w:rsidR="003D5121" w:rsidRPr="00573A96">
        <w:rPr>
          <w:rFonts w:ascii="Times New Roman" w:hAnsi="Times New Roman"/>
          <w:sz w:val="24"/>
          <w:szCs w:val="24"/>
          <w:lang w:val="lv-LV"/>
        </w:rPr>
        <w:t>0.gada 5.marta atzinumu</w:t>
      </w:r>
      <w:r w:rsidRPr="00573A96">
        <w:rPr>
          <w:rFonts w:ascii="Times New Roman" w:hAnsi="Times New Roman"/>
          <w:sz w:val="24"/>
          <w:szCs w:val="24"/>
          <w:lang w:val="lv-LV"/>
        </w:rPr>
        <w:t xml:space="preserve"> un Daugavpils pilsētas dome</w:t>
      </w:r>
      <w:r w:rsidR="003D5121" w:rsidRPr="00573A96">
        <w:rPr>
          <w:rFonts w:ascii="Times New Roman" w:hAnsi="Times New Roman"/>
          <w:sz w:val="24"/>
          <w:szCs w:val="24"/>
          <w:lang w:val="lv-LV"/>
        </w:rPr>
        <w:t>s Finanšu komitejas 2020.gada 5.marta atzinumu</w:t>
      </w:r>
      <w:r w:rsidRPr="00573A96">
        <w:rPr>
          <w:rFonts w:ascii="Times New Roman" w:hAnsi="Times New Roman"/>
          <w:sz w:val="24"/>
          <w:szCs w:val="24"/>
          <w:lang w:val="lv-LV"/>
        </w:rPr>
        <w:t xml:space="preserve">, </w:t>
      </w:r>
      <w:r w:rsidR="0027422F" w:rsidRPr="0027422F">
        <w:rPr>
          <w:rFonts w:ascii="Times New Roman" w:eastAsia="Times New Roman" w:hAnsi="Times New Roman"/>
          <w:sz w:val="24"/>
          <w:szCs w:val="24"/>
          <w:lang w:val="lv-LV"/>
        </w:rPr>
        <w:t>atklāti balsojot: PAR – 15 (A.Broks, J.Dukšinskis, R.Eigims, A.Elksniņš, A.Gržibovskis, L.Jankovska, R.Joksts, I.Kokina, V.Kononovs, N.Kožanova, M.Lavrenovs, J.Lāčplēsis, I.Prelatovs, H.Soldatjonoka, A.Zdanovskis), PRET – nav, ATTURAS – nav,</w:t>
      </w:r>
      <w:r w:rsidR="0027422F" w:rsidRPr="0027422F">
        <w:rPr>
          <w:rFonts w:ascii="Times New Roman" w:eastAsia="Times New Roman" w:hAnsi="Times New Roman"/>
          <w:spacing w:val="-4"/>
          <w:sz w:val="24"/>
          <w:szCs w:val="24"/>
          <w:lang w:val="lv-LV"/>
        </w:rPr>
        <w:t xml:space="preserve"> </w:t>
      </w:r>
      <w:r w:rsidR="0027422F" w:rsidRPr="0027422F">
        <w:rPr>
          <w:rFonts w:ascii="Times New Roman" w:eastAsia="Times New Roman" w:hAnsi="Times New Roman"/>
          <w:b/>
          <w:sz w:val="24"/>
          <w:szCs w:val="24"/>
          <w:lang w:val="lv-LV"/>
        </w:rPr>
        <w:t>Daugavpils pilsētas dome nolemj:</w:t>
      </w:r>
    </w:p>
    <w:p w:rsidR="00575B25" w:rsidRPr="00573A96" w:rsidRDefault="00575B25" w:rsidP="00575B25">
      <w:pPr>
        <w:pStyle w:val="NoSpacing"/>
        <w:jc w:val="both"/>
        <w:rPr>
          <w:rFonts w:ascii="Times New Roman" w:hAnsi="Times New Roman"/>
          <w:sz w:val="24"/>
          <w:szCs w:val="24"/>
          <w:lang w:val="lv-LV"/>
        </w:rPr>
      </w:pPr>
    </w:p>
    <w:p w:rsidR="00575B25" w:rsidRPr="00573A96" w:rsidRDefault="00575B25" w:rsidP="00575B25">
      <w:pPr>
        <w:pStyle w:val="NoSpacing"/>
        <w:numPr>
          <w:ilvl w:val="0"/>
          <w:numId w:val="6"/>
        </w:numPr>
        <w:ind w:left="0" w:firstLine="426"/>
        <w:jc w:val="both"/>
        <w:rPr>
          <w:rFonts w:ascii="Times New Roman" w:hAnsi="Times New Roman"/>
          <w:sz w:val="24"/>
          <w:szCs w:val="24"/>
          <w:lang w:val="lv-LV"/>
        </w:rPr>
      </w:pPr>
      <w:r w:rsidRPr="00573A96">
        <w:rPr>
          <w:rFonts w:ascii="Times New Roman" w:hAnsi="Times New Roman"/>
          <w:sz w:val="24"/>
          <w:szCs w:val="24"/>
          <w:lang w:val="lv-LV"/>
        </w:rPr>
        <w:t xml:space="preserve">Atbalstīt sabiedrības ar ierobežotu atbildību „Daugavpils ūdens” projektu “Centralizēto ūdensvada tīklu būvniecība posmā no Sliežu ielas līdz dzīvojamām mājām </w:t>
      </w:r>
      <w:proofErr w:type="spellStart"/>
      <w:r w:rsidRPr="00573A96">
        <w:rPr>
          <w:rFonts w:ascii="Times New Roman" w:hAnsi="Times New Roman"/>
          <w:sz w:val="24"/>
          <w:szCs w:val="24"/>
          <w:lang w:val="lv-LV"/>
        </w:rPr>
        <w:t>Birķeneļu</w:t>
      </w:r>
      <w:proofErr w:type="spellEnd"/>
      <w:r w:rsidRPr="00573A96">
        <w:rPr>
          <w:rFonts w:ascii="Times New Roman" w:hAnsi="Times New Roman"/>
          <w:sz w:val="24"/>
          <w:szCs w:val="24"/>
          <w:lang w:val="lv-LV"/>
        </w:rPr>
        <w:t xml:space="preserve"> ielā 2, 3, Daugavpilī”, un piešķirt projekta realizācijai 44 498 EUR (četrdesmit četri tūkstoši četri simti deviņdesmit astoņi </w:t>
      </w:r>
      <w:proofErr w:type="spellStart"/>
      <w:r w:rsidR="00901929" w:rsidRPr="00573A96">
        <w:rPr>
          <w:rFonts w:ascii="Times New Roman" w:hAnsi="Times New Roman"/>
          <w:sz w:val="24"/>
          <w:szCs w:val="24"/>
          <w:lang w:val="lv-LV"/>
        </w:rPr>
        <w:t>euro</w:t>
      </w:r>
      <w:proofErr w:type="spellEnd"/>
      <w:r w:rsidRPr="00573A96">
        <w:rPr>
          <w:rFonts w:ascii="Times New Roman" w:hAnsi="Times New Roman"/>
          <w:sz w:val="24"/>
          <w:szCs w:val="24"/>
          <w:lang w:val="lv-LV"/>
        </w:rPr>
        <w:t>) no pamatbudžeta programmas  “Izdevumi neparedzētiem gadījumiem” un apstiprināt pamatbudžeta ieņēmumu un izdevumu tāmes grozījumus saskaņā ar pielikumu.</w:t>
      </w:r>
    </w:p>
    <w:p w:rsidR="00575B25" w:rsidRPr="00573A96" w:rsidRDefault="00575B25" w:rsidP="00575B25">
      <w:pPr>
        <w:pStyle w:val="NoSpacing"/>
        <w:numPr>
          <w:ilvl w:val="0"/>
          <w:numId w:val="6"/>
        </w:numPr>
        <w:ind w:left="0" w:firstLine="426"/>
        <w:jc w:val="both"/>
        <w:rPr>
          <w:rFonts w:ascii="Times New Roman" w:hAnsi="Times New Roman"/>
          <w:sz w:val="24"/>
          <w:szCs w:val="24"/>
          <w:lang w:val="lv-LV"/>
        </w:rPr>
      </w:pPr>
      <w:r w:rsidRPr="00573A96">
        <w:rPr>
          <w:rFonts w:ascii="Times New Roman" w:hAnsi="Times New Roman"/>
          <w:sz w:val="24"/>
          <w:szCs w:val="24"/>
          <w:lang w:val="lv-LV"/>
        </w:rPr>
        <w:t xml:space="preserve">Projekta finansēšanai veikt ieguldījumu sabiedrības ar ierobežotu atbildību „Daugavpils ūdens” (vienotais reģistrācijas Nr.41503002432, juridiskā adrese: Ūdensvada iela 3, Daugavpils, LV – 5401) pamatkapitālā 44 498 EUR (četrdesmit četri tūkstoši četri simti deviņdesmit astoņi </w:t>
      </w:r>
      <w:proofErr w:type="spellStart"/>
      <w:r w:rsidRPr="00573A96">
        <w:rPr>
          <w:rFonts w:ascii="Times New Roman" w:hAnsi="Times New Roman"/>
          <w:sz w:val="24"/>
          <w:szCs w:val="24"/>
          <w:lang w:val="lv-LV"/>
        </w:rPr>
        <w:t>euro</w:t>
      </w:r>
      <w:proofErr w:type="spellEnd"/>
      <w:r w:rsidRPr="00573A96">
        <w:rPr>
          <w:rFonts w:ascii="Times New Roman" w:hAnsi="Times New Roman"/>
          <w:sz w:val="24"/>
          <w:szCs w:val="24"/>
          <w:lang w:val="lv-LV"/>
        </w:rPr>
        <w:t>) apmērā.</w:t>
      </w:r>
    </w:p>
    <w:p w:rsidR="00575B25" w:rsidRPr="00573A96" w:rsidRDefault="00575B25" w:rsidP="00575B25">
      <w:pPr>
        <w:pStyle w:val="NoSpacing"/>
        <w:numPr>
          <w:ilvl w:val="0"/>
          <w:numId w:val="6"/>
        </w:numPr>
        <w:ind w:left="0" w:firstLine="426"/>
        <w:jc w:val="both"/>
        <w:rPr>
          <w:rFonts w:ascii="Times New Roman" w:hAnsi="Times New Roman"/>
          <w:sz w:val="24"/>
          <w:szCs w:val="24"/>
          <w:lang w:val="lv-LV"/>
        </w:rPr>
      </w:pPr>
      <w:r w:rsidRPr="00573A96">
        <w:rPr>
          <w:rFonts w:ascii="Times New Roman" w:hAnsi="Times New Roman"/>
          <w:sz w:val="24"/>
          <w:szCs w:val="24"/>
          <w:lang w:val="lv-LV"/>
        </w:rPr>
        <w:t xml:space="preserve">Uzdot sabiedrībai ar ierobežotu atbildību „Daugavpils ūdens” iesniegt dalībnieku sapulcei pamatkapitāla palielināšanas noteikumus un statūtu grozījumus. </w:t>
      </w:r>
    </w:p>
    <w:p w:rsidR="00575B25" w:rsidRPr="00573A96" w:rsidRDefault="00575B25" w:rsidP="00575B25">
      <w:pPr>
        <w:pStyle w:val="NoSpacing"/>
        <w:jc w:val="both"/>
        <w:rPr>
          <w:rFonts w:ascii="Times New Roman" w:hAnsi="Times New Roman"/>
          <w:sz w:val="24"/>
          <w:szCs w:val="24"/>
          <w:lang w:val="lv-LV"/>
        </w:rPr>
      </w:pPr>
    </w:p>
    <w:p w:rsidR="00575B25" w:rsidRPr="00573A96" w:rsidRDefault="00575B25" w:rsidP="00575B25">
      <w:pPr>
        <w:pStyle w:val="NoSpacing"/>
        <w:jc w:val="both"/>
        <w:rPr>
          <w:rFonts w:ascii="Times New Roman" w:hAnsi="Times New Roman"/>
          <w:sz w:val="24"/>
          <w:szCs w:val="24"/>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7815"/>
      </w:tblGrid>
      <w:tr w:rsidR="00575B25" w:rsidRPr="0001732D" w:rsidTr="00575B25">
        <w:tc>
          <w:tcPr>
            <w:tcW w:w="1170" w:type="dxa"/>
          </w:tcPr>
          <w:p w:rsidR="00575B25" w:rsidRPr="00573A96" w:rsidRDefault="00575B25" w:rsidP="00575B25">
            <w:pPr>
              <w:pStyle w:val="NoSpacing"/>
              <w:jc w:val="both"/>
              <w:rPr>
                <w:rFonts w:ascii="Times New Roman" w:hAnsi="Times New Roman"/>
                <w:sz w:val="24"/>
                <w:szCs w:val="24"/>
                <w:lang w:val="lv-LV"/>
              </w:rPr>
            </w:pPr>
            <w:r w:rsidRPr="00573A96">
              <w:rPr>
                <w:rFonts w:ascii="Times New Roman" w:hAnsi="Times New Roman"/>
                <w:sz w:val="24"/>
                <w:szCs w:val="24"/>
                <w:lang w:val="lv-LV"/>
              </w:rPr>
              <w:t>Pielikumā:</w:t>
            </w:r>
          </w:p>
        </w:tc>
        <w:tc>
          <w:tcPr>
            <w:tcW w:w="7891" w:type="dxa"/>
          </w:tcPr>
          <w:p w:rsidR="00575B25" w:rsidRPr="00573A96" w:rsidRDefault="00575B25" w:rsidP="00575B25">
            <w:pPr>
              <w:pStyle w:val="NoSpacing"/>
              <w:jc w:val="both"/>
              <w:rPr>
                <w:rFonts w:ascii="Times New Roman" w:hAnsi="Times New Roman"/>
                <w:sz w:val="24"/>
                <w:szCs w:val="24"/>
                <w:lang w:val="lv-LV"/>
              </w:rPr>
            </w:pPr>
            <w:r w:rsidRPr="00573A96">
              <w:rPr>
                <w:rFonts w:ascii="Times New Roman" w:hAnsi="Times New Roman"/>
                <w:sz w:val="24"/>
                <w:szCs w:val="24"/>
                <w:lang w:val="lv-LV"/>
              </w:rPr>
              <w:t>Daugavpils pilsētas domes pamatbudžeta programmas “Akcijas un cita  līdzdalība komersantu pašu kapitālā” ieņēmumu un izdevumu tāmes grozījumi 2020.gadam.</w:t>
            </w:r>
          </w:p>
        </w:tc>
      </w:tr>
    </w:tbl>
    <w:p w:rsidR="00575B25" w:rsidRPr="00573A96" w:rsidRDefault="00575B25" w:rsidP="00575B25">
      <w:pPr>
        <w:pStyle w:val="NoSpacing"/>
        <w:jc w:val="both"/>
        <w:rPr>
          <w:rFonts w:ascii="Times New Roman" w:hAnsi="Times New Roman"/>
          <w:sz w:val="24"/>
          <w:szCs w:val="24"/>
          <w:lang w:val="lv-LV"/>
        </w:rPr>
      </w:pPr>
    </w:p>
    <w:p w:rsidR="00CE5F56" w:rsidRPr="00573A96" w:rsidRDefault="00CE5F56" w:rsidP="00DB42DE">
      <w:pPr>
        <w:jc w:val="both"/>
        <w:rPr>
          <w:lang w:val="lv-LV"/>
        </w:rPr>
      </w:pPr>
    </w:p>
    <w:p w:rsidR="00CA06FF" w:rsidRPr="00573A96" w:rsidRDefault="00CA06FF" w:rsidP="00CA06FF">
      <w:pPr>
        <w:jc w:val="both"/>
        <w:rPr>
          <w:lang w:val="lv-LV"/>
        </w:rPr>
      </w:pPr>
      <w:r w:rsidRPr="00573A96">
        <w:rPr>
          <w:lang w:val="lv-LV"/>
        </w:rPr>
        <w:t>Domes priekšsēdētājs</w:t>
      </w:r>
      <w:r w:rsidRPr="00573A96">
        <w:rPr>
          <w:lang w:val="lv-LV"/>
        </w:rPr>
        <w:tab/>
        <w:t xml:space="preserve">        </w:t>
      </w:r>
      <w:r w:rsidRPr="00573A96">
        <w:rPr>
          <w:lang w:val="lv-LV"/>
        </w:rPr>
        <w:tab/>
      </w:r>
      <w:bookmarkStart w:id="2" w:name="_GoBack"/>
      <w:r w:rsidR="0001732D" w:rsidRPr="0001732D">
        <w:rPr>
          <w:i/>
          <w:lang w:val="lv-LV"/>
        </w:rPr>
        <w:t>(personiskais paraksts)</w:t>
      </w:r>
      <w:bookmarkEnd w:id="2"/>
      <w:r w:rsidRPr="00573A96">
        <w:rPr>
          <w:lang w:val="lv-LV"/>
        </w:rPr>
        <w:tab/>
      </w:r>
      <w:r w:rsidRPr="00573A96">
        <w:rPr>
          <w:lang w:val="lv-LV"/>
        </w:rPr>
        <w:tab/>
      </w:r>
      <w:r w:rsidRPr="00573A96">
        <w:rPr>
          <w:lang w:val="lv-LV"/>
        </w:rPr>
        <w:tab/>
      </w:r>
      <w:r w:rsidR="00404E0A" w:rsidRPr="00573A96">
        <w:rPr>
          <w:lang w:val="lv-LV"/>
        </w:rPr>
        <w:t xml:space="preserve">      </w:t>
      </w:r>
      <w:proofErr w:type="spellStart"/>
      <w:r w:rsidRPr="00573A96">
        <w:rPr>
          <w:lang w:val="lv-LV"/>
        </w:rPr>
        <w:t>A.Elksniņš</w:t>
      </w:r>
      <w:proofErr w:type="spellEnd"/>
      <w:r w:rsidRPr="00573A96">
        <w:rPr>
          <w:lang w:val="lv-LV"/>
        </w:rPr>
        <w:t xml:space="preserve"> </w:t>
      </w:r>
    </w:p>
    <w:p w:rsidR="00CA06FF" w:rsidRPr="00573A96" w:rsidRDefault="00CA06FF" w:rsidP="00CA06FF">
      <w:pPr>
        <w:pStyle w:val="Heading2"/>
        <w:rPr>
          <w:caps/>
        </w:rPr>
      </w:pPr>
    </w:p>
    <w:p w:rsidR="00FB6EC8" w:rsidRPr="00404E0A" w:rsidRDefault="00FB6EC8">
      <w:pPr>
        <w:rPr>
          <w:lang w:val="lv-LV"/>
        </w:rPr>
      </w:pPr>
    </w:p>
    <w:sectPr w:rsidR="00FB6EC8" w:rsidRPr="00404E0A" w:rsidSect="00575B25">
      <w:pgSz w:w="11906" w:h="16838" w:code="9"/>
      <w:pgMar w:top="567" w:right="1134"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D39F7"/>
    <w:multiLevelType w:val="hybridMultilevel"/>
    <w:tmpl w:val="CB7292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FE75536"/>
    <w:multiLevelType w:val="hybridMultilevel"/>
    <w:tmpl w:val="0E6E10DA"/>
    <w:lvl w:ilvl="0" w:tplc="C7D851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44DE349F"/>
    <w:multiLevelType w:val="hybridMultilevel"/>
    <w:tmpl w:val="49A0088E"/>
    <w:lvl w:ilvl="0" w:tplc="B78E5458">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9125283"/>
    <w:multiLevelType w:val="hybridMultilevel"/>
    <w:tmpl w:val="BEC064CE"/>
    <w:lvl w:ilvl="0" w:tplc="1100745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9A4039B"/>
    <w:multiLevelType w:val="hybridMultilevel"/>
    <w:tmpl w:val="3000E3BE"/>
    <w:lvl w:ilvl="0" w:tplc="3934DB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5643CF9"/>
    <w:multiLevelType w:val="hybridMultilevel"/>
    <w:tmpl w:val="99B669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2DE"/>
    <w:rsid w:val="0001732D"/>
    <w:rsid w:val="00044445"/>
    <w:rsid w:val="000B31AB"/>
    <w:rsid w:val="001A0EC0"/>
    <w:rsid w:val="001B1FC4"/>
    <w:rsid w:val="001F5BFA"/>
    <w:rsid w:val="0022376F"/>
    <w:rsid w:val="002529AB"/>
    <w:rsid w:val="00266E62"/>
    <w:rsid w:val="0027422F"/>
    <w:rsid w:val="002A2AD2"/>
    <w:rsid w:val="003376E2"/>
    <w:rsid w:val="00352353"/>
    <w:rsid w:val="003C794C"/>
    <w:rsid w:val="003D5121"/>
    <w:rsid w:val="003F7FCB"/>
    <w:rsid w:val="00404E0A"/>
    <w:rsid w:val="004540A7"/>
    <w:rsid w:val="00573A96"/>
    <w:rsid w:val="00575B25"/>
    <w:rsid w:val="005C57E0"/>
    <w:rsid w:val="00604B29"/>
    <w:rsid w:val="00682A8D"/>
    <w:rsid w:val="00687972"/>
    <w:rsid w:val="00696C46"/>
    <w:rsid w:val="006F4D16"/>
    <w:rsid w:val="007462E2"/>
    <w:rsid w:val="00756AA0"/>
    <w:rsid w:val="007D721A"/>
    <w:rsid w:val="007F3718"/>
    <w:rsid w:val="0080523D"/>
    <w:rsid w:val="00816D35"/>
    <w:rsid w:val="00823912"/>
    <w:rsid w:val="00864A2D"/>
    <w:rsid w:val="008A0076"/>
    <w:rsid w:val="008C431C"/>
    <w:rsid w:val="00901929"/>
    <w:rsid w:val="00913BD5"/>
    <w:rsid w:val="00924FE8"/>
    <w:rsid w:val="00957D86"/>
    <w:rsid w:val="009D781E"/>
    <w:rsid w:val="00C42216"/>
    <w:rsid w:val="00CA06FF"/>
    <w:rsid w:val="00CE5F56"/>
    <w:rsid w:val="00CE7643"/>
    <w:rsid w:val="00CF61D7"/>
    <w:rsid w:val="00D2024B"/>
    <w:rsid w:val="00D2573E"/>
    <w:rsid w:val="00D4139F"/>
    <w:rsid w:val="00DB42DE"/>
    <w:rsid w:val="00E6017B"/>
    <w:rsid w:val="00ED7951"/>
    <w:rsid w:val="00EE1D52"/>
    <w:rsid w:val="00FB6E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38D477E5-8329-44A5-808E-230A7ACB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2DE"/>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DB42DE"/>
    <w:pPr>
      <w:keepNext/>
      <w:outlineLvl w:val="1"/>
    </w:pPr>
    <w:rPr>
      <w:b/>
      <w:bCs/>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42DE"/>
    <w:rPr>
      <w:rFonts w:ascii="Times New Roman" w:eastAsia="Times New Roman" w:hAnsi="Times New Roman" w:cs="Times New Roman"/>
      <w:b/>
      <w:bCs/>
      <w:i/>
      <w:iCs/>
      <w:sz w:val="24"/>
      <w:szCs w:val="24"/>
    </w:rPr>
  </w:style>
  <w:style w:type="paragraph" w:styleId="BodyText3">
    <w:name w:val="Body Text 3"/>
    <w:basedOn w:val="Normal"/>
    <w:link w:val="BodyText3Char"/>
    <w:rsid w:val="00DB42DE"/>
    <w:rPr>
      <w:b/>
      <w:bCs/>
      <w:lang w:val="lv-LV"/>
    </w:rPr>
  </w:style>
  <w:style w:type="character" w:customStyle="1" w:styleId="BodyText3Char">
    <w:name w:val="Body Text 3 Char"/>
    <w:basedOn w:val="DefaultParagraphFont"/>
    <w:link w:val="BodyText3"/>
    <w:rsid w:val="00DB42DE"/>
    <w:rPr>
      <w:rFonts w:ascii="Times New Roman" w:eastAsia="Times New Roman" w:hAnsi="Times New Roman" w:cs="Times New Roman"/>
      <w:b/>
      <w:bCs/>
      <w:sz w:val="24"/>
      <w:szCs w:val="24"/>
    </w:rPr>
  </w:style>
  <w:style w:type="paragraph" w:styleId="BodyText">
    <w:name w:val="Body Text"/>
    <w:basedOn w:val="Normal"/>
    <w:link w:val="BodyTextChar"/>
    <w:rsid w:val="00DB42DE"/>
    <w:pPr>
      <w:tabs>
        <w:tab w:val="left" w:pos="-720"/>
      </w:tabs>
      <w:suppressAutoHyphens/>
      <w:jc w:val="both"/>
    </w:pPr>
    <w:rPr>
      <w:spacing w:val="-2"/>
      <w:lang w:val="lv-LV"/>
    </w:rPr>
  </w:style>
  <w:style w:type="character" w:customStyle="1" w:styleId="BodyTextChar">
    <w:name w:val="Body Text Char"/>
    <w:basedOn w:val="DefaultParagraphFont"/>
    <w:link w:val="BodyText"/>
    <w:rsid w:val="00DB42DE"/>
    <w:rPr>
      <w:rFonts w:ascii="Times New Roman" w:eastAsia="Times New Roman" w:hAnsi="Times New Roman" w:cs="Times New Roman"/>
      <w:spacing w:val="-2"/>
      <w:sz w:val="24"/>
      <w:szCs w:val="24"/>
    </w:rPr>
  </w:style>
  <w:style w:type="paragraph" w:styleId="Title">
    <w:name w:val="Title"/>
    <w:basedOn w:val="Normal"/>
    <w:link w:val="TitleChar"/>
    <w:qFormat/>
    <w:rsid w:val="00DB42DE"/>
    <w:pPr>
      <w:jc w:val="center"/>
    </w:pPr>
    <w:rPr>
      <w:b/>
      <w:sz w:val="28"/>
      <w:szCs w:val="20"/>
      <w:lang w:val="lv-LV" w:eastAsia="ru-RU"/>
    </w:rPr>
  </w:style>
  <w:style w:type="character" w:customStyle="1" w:styleId="TitleChar">
    <w:name w:val="Title Char"/>
    <w:basedOn w:val="DefaultParagraphFont"/>
    <w:link w:val="Title"/>
    <w:rsid w:val="00DB42DE"/>
    <w:rPr>
      <w:rFonts w:ascii="Times New Roman" w:eastAsia="Times New Roman" w:hAnsi="Times New Roman" w:cs="Times New Roman"/>
      <w:b/>
      <w:sz w:val="28"/>
      <w:szCs w:val="20"/>
      <w:lang w:eastAsia="ru-RU"/>
    </w:rPr>
  </w:style>
  <w:style w:type="paragraph" w:styleId="NoSpacing">
    <w:name w:val="No Spacing"/>
    <w:uiPriority w:val="1"/>
    <w:qFormat/>
    <w:rsid w:val="00FB6EC8"/>
    <w:pPr>
      <w:spacing w:after="0" w:line="240" w:lineRule="auto"/>
    </w:pPr>
    <w:rPr>
      <w:rFonts w:ascii="Calibri" w:eastAsia="Calibri" w:hAnsi="Calibri" w:cs="Times New Roman"/>
      <w:lang w:val="en-US"/>
    </w:rPr>
  </w:style>
  <w:style w:type="table" w:styleId="TableGrid">
    <w:name w:val="Table Grid"/>
    <w:basedOn w:val="TableNormal"/>
    <w:uiPriority w:val="39"/>
    <w:rsid w:val="00FB6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C431C"/>
    <w:rPr>
      <w:color w:val="0000FF"/>
      <w:u w:val="single"/>
    </w:rPr>
  </w:style>
  <w:style w:type="paragraph" w:styleId="ListParagraph">
    <w:name w:val="List Paragraph"/>
    <w:basedOn w:val="Normal"/>
    <w:uiPriority w:val="34"/>
    <w:qFormat/>
    <w:rsid w:val="00C42216"/>
    <w:pPr>
      <w:ind w:left="720"/>
      <w:contextualSpacing/>
    </w:pPr>
  </w:style>
  <w:style w:type="paragraph" w:customStyle="1" w:styleId="tv213">
    <w:name w:val="tv213"/>
    <w:basedOn w:val="Normal"/>
    <w:rsid w:val="00957D86"/>
    <w:pPr>
      <w:spacing w:before="100" w:beforeAutospacing="1" w:after="100" w:afterAutospacing="1"/>
    </w:pPr>
    <w:rPr>
      <w:lang w:val="lv-LV" w:eastAsia="lv-LV"/>
    </w:rPr>
  </w:style>
  <w:style w:type="paragraph" w:styleId="BalloonText">
    <w:name w:val="Balloon Text"/>
    <w:basedOn w:val="Normal"/>
    <w:link w:val="BalloonTextChar"/>
    <w:uiPriority w:val="99"/>
    <w:semiHidden/>
    <w:unhideWhenUsed/>
    <w:rsid w:val="003C79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94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515984">
      <w:bodyDiv w:val="1"/>
      <w:marLeft w:val="0"/>
      <w:marRight w:val="0"/>
      <w:marTop w:val="0"/>
      <w:marBottom w:val="0"/>
      <w:divBdr>
        <w:top w:val="none" w:sz="0" w:space="0" w:color="auto"/>
        <w:left w:val="none" w:sz="0" w:space="0" w:color="auto"/>
        <w:bottom w:val="none" w:sz="0" w:space="0" w:color="auto"/>
        <w:right w:val="none" w:sz="0" w:space="0" w:color="auto"/>
      </w:divBdr>
    </w:div>
    <w:div w:id="1265763923">
      <w:bodyDiv w:val="1"/>
      <w:marLeft w:val="0"/>
      <w:marRight w:val="0"/>
      <w:marTop w:val="0"/>
      <w:marBottom w:val="0"/>
      <w:divBdr>
        <w:top w:val="none" w:sz="0" w:space="0" w:color="auto"/>
        <w:left w:val="none" w:sz="0" w:space="0" w:color="auto"/>
        <w:bottom w:val="none" w:sz="0" w:space="0" w:color="auto"/>
        <w:right w:val="none" w:sz="0" w:space="0" w:color="auto"/>
      </w:divBdr>
    </w:div>
    <w:div w:id="1692681194">
      <w:bodyDiv w:val="1"/>
      <w:marLeft w:val="0"/>
      <w:marRight w:val="0"/>
      <w:marTop w:val="0"/>
      <w:marBottom w:val="0"/>
      <w:divBdr>
        <w:top w:val="none" w:sz="0" w:space="0" w:color="auto"/>
        <w:left w:val="none" w:sz="0" w:space="0" w:color="auto"/>
        <w:bottom w:val="none" w:sz="0" w:space="0" w:color="auto"/>
        <w:right w:val="none" w:sz="0" w:space="0" w:color="auto"/>
      </w:divBdr>
      <w:divsChild>
        <w:div w:id="1025447245">
          <w:marLeft w:val="0"/>
          <w:marRight w:val="0"/>
          <w:marTop w:val="480"/>
          <w:marBottom w:val="240"/>
          <w:divBdr>
            <w:top w:val="none" w:sz="0" w:space="0" w:color="auto"/>
            <w:left w:val="none" w:sz="0" w:space="0" w:color="auto"/>
            <w:bottom w:val="none" w:sz="0" w:space="0" w:color="auto"/>
            <w:right w:val="none" w:sz="0" w:space="0" w:color="auto"/>
          </w:divBdr>
        </w:div>
        <w:div w:id="1268581552">
          <w:marLeft w:val="0"/>
          <w:marRight w:val="0"/>
          <w:marTop w:val="0"/>
          <w:marBottom w:val="567"/>
          <w:divBdr>
            <w:top w:val="none" w:sz="0" w:space="0" w:color="auto"/>
            <w:left w:val="none" w:sz="0" w:space="0" w:color="auto"/>
            <w:bottom w:val="none" w:sz="0" w:space="0" w:color="auto"/>
            <w:right w:val="none" w:sz="0" w:space="0" w:color="auto"/>
          </w:divBdr>
        </w:div>
      </w:divsChild>
    </w:div>
    <w:div w:id="2009940915">
      <w:bodyDiv w:val="1"/>
      <w:marLeft w:val="0"/>
      <w:marRight w:val="0"/>
      <w:marTop w:val="0"/>
      <w:marBottom w:val="0"/>
      <w:divBdr>
        <w:top w:val="none" w:sz="0" w:space="0" w:color="auto"/>
        <w:left w:val="none" w:sz="0" w:space="0" w:color="auto"/>
        <w:bottom w:val="none" w:sz="0" w:space="0" w:color="auto"/>
        <w:right w:val="none" w:sz="0" w:space="0" w:color="auto"/>
      </w:divBdr>
    </w:div>
    <w:div w:id="202081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0FE5-42FB-4EB3-BE70-BC0832B7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1567</Words>
  <Characters>894</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Lilija Žuromska</dc:creator>
  <cp:lastModifiedBy>Ina Skipare</cp:lastModifiedBy>
  <cp:revision>3</cp:revision>
  <cp:lastPrinted>2020-02-27T13:15:00Z</cp:lastPrinted>
  <dcterms:created xsi:type="dcterms:W3CDTF">2020-03-12T15:54:00Z</dcterms:created>
  <dcterms:modified xsi:type="dcterms:W3CDTF">2020-03-18T07:33:00Z</dcterms:modified>
</cp:coreProperties>
</file>