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B1" w:rsidRPr="00EE4591" w:rsidRDefault="00DE24B1" w:rsidP="00DE24B1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B1" w:rsidRDefault="00DE24B1" w:rsidP="00DE24B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E24B1" w:rsidRDefault="00DE24B1" w:rsidP="00DE24B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E24B1" w:rsidRPr="00C3756E" w:rsidRDefault="00DE24B1" w:rsidP="00DE24B1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Pr="00DE24B1">
        <w:rPr>
          <w:sz w:val="18"/>
          <w:szCs w:val="18"/>
          <w:lang w:val="en-US"/>
        </w:rPr>
        <w:t>Reģ</w:t>
      </w:r>
      <w:proofErr w:type="spellEnd"/>
      <w:r w:rsidRPr="00DE24B1">
        <w:rPr>
          <w:sz w:val="18"/>
          <w:szCs w:val="18"/>
          <w:lang w:val="en-US"/>
        </w:rPr>
        <w:t>.</w:t>
      </w:r>
      <w:proofErr w:type="gramEnd"/>
      <w:r w:rsidRPr="00DE24B1">
        <w:rPr>
          <w:sz w:val="18"/>
          <w:szCs w:val="18"/>
          <w:lang w:val="en-US"/>
        </w:rPr>
        <w:t xml:space="preserve"> Nr. 90000077325, K. </w:t>
      </w:r>
      <w:proofErr w:type="spellStart"/>
      <w:r w:rsidRPr="00DE24B1">
        <w:rPr>
          <w:sz w:val="18"/>
          <w:szCs w:val="18"/>
          <w:lang w:val="en-US"/>
        </w:rPr>
        <w:t>Valdemāra</w:t>
      </w:r>
      <w:proofErr w:type="spellEnd"/>
      <w:r w:rsidRPr="00DE24B1">
        <w:rPr>
          <w:sz w:val="18"/>
          <w:szCs w:val="18"/>
          <w:lang w:val="en-US"/>
        </w:rPr>
        <w:t xml:space="preserve"> </w:t>
      </w:r>
      <w:proofErr w:type="spellStart"/>
      <w:r w:rsidRPr="00DE24B1">
        <w:rPr>
          <w:sz w:val="18"/>
          <w:szCs w:val="18"/>
          <w:lang w:val="en-US"/>
        </w:rPr>
        <w:t>iela</w:t>
      </w:r>
      <w:proofErr w:type="spellEnd"/>
      <w:r w:rsidRPr="00DE24B1">
        <w:rPr>
          <w:sz w:val="18"/>
          <w:szCs w:val="18"/>
          <w:lang w:val="en-US"/>
        </w:rPr>
        <w:t xml:space="preserve"> 1, Daugavpils, LV-5401, </w:t>
      </w:r>
      <w:proofErr w:type="spellStart"/>
      <w:r w:rsidRPr="00DE24B1">
        <w:rPr>
          <w:sz w:val="18"/>
          <w:szCs w:val="18"/>
          <w:lang w:val="en-US"/>
        </w:rPr>
        <w:t>tālrunis</w:t>
      </w:r>
      <w:proofErr w:type="spellEnd"/>
      <w:r w:rsidRPr="00DE24B1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E24B1" w:rsidRPr="00DE24B1" w:rsidRDefault="00DE24B1" w:rsidP="00DE24B1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DE24B1">
        <w:rPr>
          <w:sz w:val="18"/>
          <w:szCs w:val="18"/>
          <w:lang w:val="en-US"/>
        </w:rPr>
        <w:t>e-pasts</w:t>
      </w:r>
      <w:proofErr w:type="gramEnd"/>
      <w:r w:rsidRPr="00DE24B1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DE24B1">
          <w:rPr>
            <w:sz w:val="18"/>
            <w:szCs w:val="18"/>
            <w:lang w:val="en-US"/>
          </w:rPr>
          <w:t>info@daugavpils.lv</w:t>
        </w:r>
      </w:smartTag>
      <w:r w:rsidRPr="00DE24B1">
        <w:rPr>
          <w:sz w:val="18"/>
          <w:szCs w:val="18"/>
          <w:lang w:val="en-US"/>
        </w:rPr>
        <w:t xml:space="preserve">   www.daugavpils.lv</w:t>
      </w:r>
    </w:p>
    <w:p w:rsidR="00DE24B1" w:rsidRPr="00DE24B1" w:rsidRDefault="00DE24B1" w:rsidP="00DE24B1">
      <w:pPr>
        <w:jc w:val="center"/>
        <w:rPr>
          <w:sz w:val="18"/>
          <w:szCs w:val="18"/>
          <w:u w:val="single"/>
          <w:lang w:val="en-US"/>
        </w:rPr>
      </w:pPr>
    </w:p>
    <w:p w:rsidR="00DE24B1" w:rsidRPr="00DE24B1" w:rsidRDefault="00DE24B1" w:rsidP="00DE24B1">
      <w:pPr>
        <w:jc w:val="center"/>
        <w:rPr>
          <w:b/>
          <w:lang w:val="en-US"/>
        </w:rPr>
      </w:pPr>
    </w:p>
    <w:p w:rsidR="00DE24B1" w:rsidRPr="00DE24B1" w:rsidRDefault="00DE24B1" w:rsidP="00DE24B1">
      <w:pPr>
        <w:jc w:val="center"/>
        <w:rPr>
          <w:b/>
          <w:lang w:val="en-US"/>
        </w:rPr>
      </w:pPr>
      <w:r w:rsidRPr="00DE24B1">
        <w:rPr>
          <w:b/>
          <w:lang w:val="en-US"/>
        </w:rPr>
        <w:t>LĒMUMS</w:t>
      </w:r>
    </w:p>
    <w:p w:rsidR="00DE24B1" w:rsidRPr="00DE24B1" w:rsidRDefault="00DE24B1" w:rsidP="00DE24B1">
      <w:pPr>
        <w:spacing w:after="120"/>
        <w:jc w:val="center"/>
        <w:rPr>
          <w:sz w:val="2"/>
          <w:szCs w:val="2"/>
          <w:lang w:val="en-US"/>
        </w:rPr>
      </w:pPr>
    </w:p>
    <w:p w:rsidR="00DE24B1" w:rsidRPr="00DE24B1" w:rsidRDefault="00DE24B1" w:rsidP="00DE24B1">
      <w:pPr>
        <w:jc w:val="center"/>
        <w:rPr>
          <w:lang w:val="en-US"/>
        </w:rPr>
      </w:pPr>
      <w:proofErr w:type="spellStart"/>
      <w:r w:rsidRPr="00DE24B1">
        <w:rPr>
          <w:lang w:val="en-US"/>
        </w:rPr>
        <w:t>Daugavpilī</w:t>
      </w:r>
      <w:proofErr w:type="spellEnd"/>
    </w:p>
    <w:p w:rsidR="00036071" w:rsidRDefault="00036071" w:rsidP="00036071">
      <w:pPr>
        <w:jc w:val="both"/>
        <w:rPr>
          <w:lang w:val="en-US"/>
        </w:rPr>
      </w:pPr>
      <w:bookmarkStart w:id="0" w:name="_GoBack"/>
      <w:bookmarkEnd w:id="0"/>
    </w:p>
    <w:p w:rsidR="00036071" w:rsidRDefault="00036071" w:rsidP="00036071">
      <w:pPr>
        <w:jc w:val="both"/>
        <w:rPr>
          <w:lang w:val="en-US"/>
        </w:rPr>
      </w:pPr>
    </w:p>
    <w:p w:rsidR="00036071" w:rsidRPr="00C60622" w:rsidRDefault="002F2872" w:rsidP="00036071">
      <w:pPr>
        <w:jc w:val="both"/>
        <w:rPr>
          <w:lang w:val="lv-LV"/>
        </w:rPr>
      </w:pPr>
      <w:r>
        <w:rPr>
          <w:lang w:val="en-US"/>
        </w:rPr>
        <w:t>2020</w:t>
      </w:r>
      <w:proofErr w:type="gramStart"/>
      <w:r w:rsidR="009E1E86">
        <w:rPr>
          <w:lang w:val="en-US"/>
        </w:rPr>
        <w:t>.</w:t>
      </w:r>
      <w:r w:rsidR="009E1E86" w:rsidRPr="00FD2770">
        <w:rPr>
          <w:lang w:val="en-US"/>
        </w:rPr>
        <w:t>gada</w:t>
      </w:r>
      <w:proofErr w:type="gramEnd"/>
      <w:r w:rsidR="00076061" w:rsidRPr="00FD2770">
        <w:rPr>
          <w:lang w:val="en-US"/>
        </w:rPr>
        <w:t xml:space="preserve"> </w:t>
      </w:r>
      <w:r w:rsidR="00036071">
        <w:rPr>
          <w:lang w:val="en-US"/>
        </w:rPr>
        <w:t>27.</w:t>
      </w:r>
      <w:r>
        <w:rPr>
          <w:lang w:val="en-US"/>
        </w:rPr>
        <w:t>februārī</w:t>
      </w:r>
      <w:r w:rsidR="002F0425">
        <w:rPr>
          <w:lang w:val="en-US"/>
        </w:rPr>
        <w:t xml:space="preserve"> </w:t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  <w:t xml:space="preserve">        </w:t>
      </w:r>
      <w:r w:rsidR="002F0425">
        <w:rPr>
          <w:lang w:val="en-US"/>
        </w:rPr>
        <w:t xml:space="preserve">    </w:t>
      </w:r>
      <w:r w:rsidR="00036071">
        <w:rPr>
          <w:lang w:val="en-US"/>
        </w:rPr>
        <w:t xml:space="preserve">            </w:t>
      </w:r>
      <w:r w:rsidR="002F0425">
        <w:rPr>
          <w:lang w:val="en-US"/>
        </w:rPr>
        <w:t xml:space="preserve"> </w:t>
      </w:r>
      <w:r w:rsidR="00036071" w:rsidRPr="00C60622">
        <w:rPr>
          <w:b/>
          <w:lang w:val="lv-LV"/>
        </w:rPr>
        <w:t>Nr.106</w:t>
      </w:r>
      <w:r w:rsidR="00036071" w:rsidRPr="00C60622">
        <w:rPr>
          <w:lang w:val="lv-LV"/>
        </w:rPr>
        <w:t xml:space="preserve">    </w:t>
      </w:r>
    </w:p>
    <w:p w:rsidR="00036071" w:rsidRPr="00C60622" w:rsidRDefault="00036071" w:rsidP="00036071">
      <w:pPr>
        <w:ind w:left="5672" w:firstLine="709"/>
        <w:jc w:val="both"/>
        <w:rPr>
          <w:lang w:val="lv-LV"/>
        </w:rPr>
      </w:pPr>
      <w:r w:rsidRPr="00C60622">
        <w:rPr>
          <w:lang w:val="lv-LV"/>
        </w:rPr>
        <w:t xml:space="preserve">        </w:t>
      </w:r>
      <w:r w:rsidR="00C60622" w:rsidRPr="00C60622">
        <w:rPr>
          <w:lang w:val="lv-LV"/>
        </w:rPr>
        <w:t xml:space="preserve">      (prot.</w:t>
      </w:r>
      <w:r w:rsidR="009E1E86" w:rsidRPr="00C60622">
        <w:rPr>
          <w:lang w:val="lv-LV"/>
        </w:rPr>
        <w:t xml:space="preserve">Nr.7,  </w:t>
      </w:r>
      <w:r w:rsidRPr="00C60622">
        <w:rPr>
          <w:lang w:val="lv-LV"/>
        </w:rPr>
        <w:t>26.§)</w:t>
      </w:r>
    </w:p>
    <w:p w:rsidR="00076061" w:rsidRPr="009E1E86" w:rsidRDefault="00076061" w:rsidP="009E1E86">
      <w:pPr>
        <w:jc w:val="both"/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Default="00076061" w:rsidP="001E1E43">
      <w:pPr>
        <w:ind w:left="426" w:right="424"/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 w:rsidR="002F2872">
        <w:rPr>
          <w:b/>
          <w:lang w:val="lv-LV"/>
        </w:rPr>
        <w:t xml:space="preserve">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1E1E43">
      <w:pPr>
        <w:ind w:left="426" w:right="424"/>
        <w:jc w:val="center"/>
        <w:rPr>
          <w:b/>
          <w:lang w:val="lv-LV"/>
        </w:rPr>
      </w:pPr>
      <w:r>
        <w:rPr>
          <w:b/>
          <w:lang w:val="lv-LV"/>
        </w:rPr>
        <w:t>„Izdevumi neparedzētiem gadījumiem”</w:t>
      </w:r>
      <w:r w:rsidRPr="00FD2770">
        <w:rPr>
          <w:b/>
          <w:lang w:val="lv-LV"/>
        </w:rPr>
        <w:t xml:space="preserve"> </w:t>
      </w:r>
      <w:r w:rsidR="002F2872">
        <w:rPr>
          <w:b/>
          <w:lang w:val="lv-LV"/>
        </w:rPr>
        <w:t>Daugavpils pilsētas domei nekustamo īpašumu iegādei</w:t>
      </w:r>
    </w:p>
    <w:p w:rsidR="00076061" w:rsidRPr="00FD2770" w:rsidRDefault="00076061" w:rsidP="00036071">
      <w:pPr>
        <w:jc w:val="both"/>
        <w:rPr>
          <w:lang w:val="lv-LV"/>
        </w:rPr>
      </w:pPr>
    </w:p>
    <w:p w:rsidR="00076061" w:rsidRPr="00036071" w:rsidRDefault="00076061" w:rsidP="00036071">
      <w:pPr>
        <w:ind w:firstLine="426"/>
        <w:jc w:val="both"/>
        <w:rPr>
          <w:b/>
          <w:color w:val="FF0000"/>
          <w:lang w:val="lv-LV" w:eastAsia="en-US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="00C16080">
        <w:rPr>
          <w:lang w:val="lv-LV"/>
        </w:rPr>
        <w:t>,</w:t>
      </w:r>
      <w:r w:rsidR="00C16080">
        <w:rPr>
          <w:rStyle w:val="st"/>
          <w:lang w:val="lv-LV"/>
        </w:rPr>
        <w:t xml:space="preserve"> </w:t>
      </w:r>
      <w:r>
        <w:rPr>
          <w:rStyle w:val="st"/>
          <w:lang w:val="lv-LV"/>
        </w:rPr>
        <w:t xml:space="preserve">Daugavpils pilsētas domes </w:t>
      </w:r>
      <w:r w:rsidR="002F2872">
        <w:rPr>
          <w:lang w:val="lv-LV"/>
        </w:rPr>
        <w:t>Finanšu komitejas 2020</w:t>
      </w:r>
      <w:r w:rsidRPr="00FD2770">
        <w:rPr>
          <w:lang w:val="lv-LV"/>
        </w:rPr>
        <w:t xml:space="preserve">.gada </w:t>
      </w:r>
      <w:r w:rsidR="00036071">
        <w:rPr>
          <w:lang w:val="lv-LV"/>
        </w:rPr>
        <w:t>20</w:t>
      </w:r>
      <w:r w:rsidRPr="00FD2770">
        <w:rPr>
          <w:lang w:val="lv-LV"/>
        </w:rPr>
        <w:t>.</w:t>
      </w:r>
      <w:r w:rsidR="002F2872">
        <w:rPr>
          <w:lang w:val="lv-LV"/>
        </w:rPr>
        <w:t>februāra</w:t>
      </w:r>
      <w:r w:rsidR="0050448E">
        <w:rPr>
          <w:lang w:val="lv-LV"/>
        </w:rPr>
        <w:t xml:space="preserve"> </w:t>
      </w:r>
      <w:r w:rsidR="00036071">
        <w:rPr>
          <w:lang w:val="lv-LV"/>
        </w:rPr>
        <w:t>atzinumu</w:t>
      </w:r>
      <w:r w:rsidRPr="00FD2770"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036071">
        <w:rPr>
          <w:spacing w:val="-4"/>
          <w:lang w:val="lv-LV"/>
        </w:rPr>
        <w:t xml:space="preserve"> </w:t>
      </w:r>
      <w:r w:rsidR="00C60622">
        <w:rPr>
          <w:lang w:val="lv-LV"/>
        </w:rPr>
        <w:t>atklāti balsojot: PAR – 15 (</w:t>
      </w:r>
      <w:proofErr w:type="spellStart"/>
      <w:r w:rsidR="00C60622">
        <w:rPr>
          <w:lang w:val="lv-LV"/>
        </w:rPr>
        <w:t>A.Broks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J.Dukšinskis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R.Eigims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A.Elksniņš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A.Gržibovskis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L.Jankovska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R.Joksts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I.Kokina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V.Kononovs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N.Kožanova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M.Lavrenovs</w:t>
      </w:r>
      <w:proofErr w:type="spellEnd"/>
      <w:r w:rsidR="00C60622">
        <w:rPr>
          <w:lang w:val="lv-LV"/>
        </w:rPr>
        <w:t xml:space="preserve">, J.Lāčplēsis, </w:t>
      </w:r>
      <w:proofErr w:type="spellStart"/>
      <w:r w:rsidR="00C60622">
        <w:rPr>
          <w:lang w:val="lv-LV"/>
        </w:rPr>
        <w:t>I.Prelatovs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H.Soldatjonoka</w:t>
      </w:r>
      <w:proofErr w:type="spellEnd"/>
      <w:r w:rsidR="00C60622">
        <w:rPr>
          <w:lang w:val="lv-LV"/>
        </w:rPr>
        <w:t xml:space="preserve">, </w:t>
      </w:r>
      <w:proofErr w:type="spellStart"/>
      <w:r w:rsidR="00C60622">
        <w:rPr>
          <w:lang w:val="lv-LV"/>
        </w:rPr>
        <w:t>A.Zdanovskis</w:t>
      </w:r>
      <w:proofErr w:type="spellEnd"/>
      <w:r w:rsidR="00C60622">
        <w:rPr>
          <w:lang w:val="lv-LV"/>
        </w:rPr>
        <w:t xml:space="preserve">), PRET – nav, ATTURAS – nav, </w:t>
      </w:r>
      <w:r w:rsidR="00C60622">
        <w:rPr>
          <w:b/>
          <w:bCs/>
          <w:lang w:val="lv-LV"/>
        </w:rPr>
        <w:t>Daugavpils pilsētas dome nolemj:</w:t>
      </w:r>
    </w:p>
    <w:p w:rsidR="00076061" w:rsidRPr="00FD2770" w:rsidRDefault="00076061" w:rsidP="00036071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681D18" w:rsidRPr="009E1E86" w:rsidRDefault="00076061" w:rsidP="009E1E86">
      <w:pPr>
        <w:numPr>
          <w:ilvl w:val="0"/>
          <w:numId w:val="1"/>
        </w:numPr>
        <w:ind w:left="0" w:firstLine="360"/>
        <w:jc w:val="both"/>
        <w:rPr>
          <w:lang w:val="lv-LV"/>
        </w:rPr>
      </w:pPr>
      <w:r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>
        <w:rPr>
          <w:lang w:val="lv-LV"/>
        </w:rPr>
        <w:t>pamatbudžeta programmas „Izdevu</w:t>
      </w:r>
      <w:r w:rsidR="00F63EB9">
        <w:rPr>
          <w:lang w:val="lv-LV"/>
        </w:rPr>
        <w:t xml:space="preserve">mi neparedzētiem gadījumiem”  </w:t>
      </w:r>
      <w:r w:rsidR="00681D18">
        <w:rPr>
          <w:lang w:val="lv-LV"/>
        </w:rPr>
        <w:t xml:space="preserve">Daugavpils pilsētas domei </w:t>
      </w:r>
      <w:r w:rsidR="00F63EB9" w:rsidRPr="00681D18">
        <w:rPr>
          <w:b/>
          <w:lang w:val="lv-LV"/>
        </w:rPr>
        <w:t>2</w:t>
      </w:r>
      <w:r w:rsidR="002A1B2A" w:rsidRPr="00681D18">
        <w:rPr>
          <w:b/>
          <w:lang w:val="lv-LV"/>
        </w:rPr>
        <w:t>4 337</w:t>
      </w:r>
      <w:r w:rsidR="00C52DA2" w:rsidRPr="00681D18">
        <w:rPr>
          <w:b/>
          <w:lang w:val="lv-LV"/>
        </w:rPr>
        <w:t xml:space="preserve"> EUR</w:t>
      </w:r>
      <w:r w:rsidR="002A1B2A">
        <w:rPr>
          <w:lang w:val="lv-LV"/>
        </w:rPr>
        <w:t xml:space="preserve"> (divdesmit četri tūkstoši trīs simti trīsdesmit septiņi</w:t>
      </w:r>
      <w:r>
        <w:rPr>
          <w:lang w:val="lv-LV"/>
        </w:rPr>
        <w:t xml:space="preserve"> </w:t>
      </w:r>
      <w:proofErr w:type="spellStart"/>
      <w:r w:rsidRPr="00DC621D">
        <w:rPr>
          <w:i/>
          <w:lang w:val="lv-LV"/>
        </w:rPr>
        <w:t>euro</w:t>
      </w:r>
      <w:proofErr w:type="spellEnd"/>
      <w:r w:rsidR="002A1B2A">
        <w:rPr>
          <w:i/>
          <w:lang w:val="lv-LV"/>
        </w:rPr>
        <w:t xml:space="preserve"> </w:t>
      </w:r>
      <w:r w:rsidR="002A1B2A" w:rsidRPr="002A1B2A">
        <w:rPr>
          <w:lang w:val="lv-LV"/>
        </w:rPr>
        <w:t>00</w:t>
      </w:r>
      <w:r w:rsidR="002A1B2A">
        <w:rPr>
          <w:i/>
          <w:lang w:val="lv-LV"/>
        </w:rPr>
        <w:t xml:space="preserve"> centi</w:t>
      </w:r>
      <w:r w:rsidR="002A4143">
        <w:rPr>
          <w:i/>
          <w:lang w:val="lv-LV"/>
        </w:rPr>
        <w:t xml:space="preserve"> </w:t>
      </w:r>
      <w:r>
        <w:rPr>
          <w:lang w:val="lv-LV"/>
        </w:rPr>
        <w:t>)</w:t>
      </w:r>
      <w:r w:rsidR="00D67D82">
        <w:rPr>
          <w:lang w:val="lv-LV"/>
        </w:rPr>
        <w:t xml:space="preserve"> apmērā</w:t>
      </w:r>
      <w:r w:rsidR="006209D6">
        <w:rPr>
          <w:lang w:val="lv-LV"/>
        </w:rPr>
        <w:t xml:space="preserve">, </w:t>
      </w:r>
      <w:r w:rsidR="006209D6" w:rsidRPr="009E1E86">
        <w:rPr>
          <w:lang w:val="lv-LV"/>
        </w:rPr>
        <w:t>t.sk.</w:t>
      </w:r>
      <w:r w:rsidR="006209D6">
        <w:rPr>
          <w:lang w:val="lv-LV"/>
        </w:rPr>
        <w:t xml:space="preserve"> </w:t>
      </w:r>
      <w:r w:rsidR="00681D18">
        <w:rPr>
          <w:lang w:val="lv-LV"/>
        </w:rPr>
        <w:t xml:space="preserve">zemesgabala iegādei Kandavas ielā 21, Daugavpilī, Kandavas ielā 23A, Daugavpilī par summu 7 345 EUR un Raiņa ielā 27, Daugavpilī, ¾ </w:t>
      </w:r>
      <w:r w:rsidR="0072245B">
        <w:rPr>
          <w:lang w:val="lv-LV"/>
        </w:rPr>
        <w:t xml:space="preserve">domājamās daļas iegādei </w:t>
      </w:r>
      <w:r w:rsidR="00681D18" w:rsidRPr="0072245B">
        <w:rPr>
          <w:lang w:val="lv-LV"/>
        </w:rPr>
        <w:t xml:space="preserve"> par summu 16 992 EUR. </w:t>
      </w:r>
    </w:p>
    <w:p w:rsidR="00076061" w:rsidRPr="00FD2770" w:rsidRDefault="00076061" w:rsidP="00036071">
      <w:pPr>
        <w:numPr>
          <w:ilvl w:val="0"/>
          <w:numId w:val="1"/>
        </w:numPr>
        <w:ind w:left="0" w:firstLine="360"/>
        <w:jc w:val="both"/>
        <w:rPr>
          <w:lang w:val="lv-LV"/>
        </w:rPr>
      </w:pPr>
      <w:r>
        <w:rPr>
          <w:lang w:val="lv-LV"/>
        </w:rPr>
        <w:t>Apsti</w:t>
      </w:r>
      <w:r w:rsidR="0077770D">
        <w:rPr>
          <w:lang w:val="lv-LV"/>
        </w:rPr>
        <w:t>prināt</w:t>
      </w:r>
      <w:r>
        <w:rPr>
          <w:lang w:val="lv-LV"/>
        </w:rPr>
        <w:t xml:space="preserve"> </w:t>
      </w:r>
      <w:r w:rsidR="00681D18">
        <w:rPr>
          <w:lang w:val="lv-LV"/>
        </w:rPr>
        <w:t xml:space="preserve">Daugavpils pilsētas domes </w:t>
      </w:r>
      <w:r>
        <w:rPr>
          <w:lang w:val="lv-LV"/>
        </w:rPr>
        <w:t xml:space="preserve">pamatbudžeta </w:t>
      </w:r>
      <w:r w:rsidR="00681D18">
        <w:rPr>
          <w:lang w:val="lv-LV"/>
        </w:rPr>
        <w:t>apakš</w:t>
      </w:r>
      <w:r>
        <w:rPr>
          <w:lang w:val="lv-LV"/>
        </w:rPr>
        <w:t>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</w:t>
      </w:r>
      <w:r w:rsidR="00681D18">
        <w:rPr>
          <w:lang w:val="lv-LV"/>
        </w:rPr>
        <w:t>“Nekustamā īpašuma iegāde, nojaukšana, teritoriju attīstība” ieņē</w:t>
      </w:r>
      <w:r w:rsidR="00F7298D">
        <w:rPr>
          <w:lang w:val="lv-LV"/>
        </w:rPr>
        <w:t>mumu un izdevumu tāmes grozījumus</w:t>
      </w:r>
      <w:r w:rsidR="00681D18">
        <w:rPr>
          <w:lang w:val="lv-LV"/>
        </w:rPr>
        <w:t xml:space="preserve"> 2020.gadam, saskaņā ar pielikumu. </w:t>
      </w:r>
    </w:p>
    <w:p w:rsidR="00076061" w:rsidRDefault="00076061" w:rsidP="00036071">
      <w:pPr>
        <w:ind w:firstLine="360"/>
        <w:jc w:val="both"/>
        <w:rPr>
          <w:lang w:val="lv-LV"/>
        </w:rPr>
      </w:pPr>
    </w:p>
    <w:p w:rsidR="00076061" w:rsidRPr="00FD2770" w:rsidRDefault="00076061" w:rsidP="00036071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B20902">
        <w:rPr>
          <w:lang w:val="lv-LV"/>
        </w:rPr>
        <w:t>pamat</w:t>
      </w:r>
      <w:r w:rsidR="00C11173">
        <w:rPr>
          <w:lang w:val="lv-LV"/>
        </w:rPr>
        <w:t xml:space="preserve">budžeta  </w:t>
      </w:r>
      <w:r w:rsidR="00B20902">
        <w:rPr>
          <w:lang w:val="lv-LV"/>
        </w:rPr>
        <w:t>apakš</w:t>
      </w:r>
      <w:r w:rsidR="00C11173">
        <w:rPr>
          <w:lang w:val="lv-LV"/>
        </w:rPr>
        <w:t>program</w:t>
      </w:r>
      <w:r w:rsidR="00B20902">
        <w:rPr>
          <w:lang w:val="lv-LV"/>
        </w:rPr>
        <w:t xml:space="preserve">mas “Nekustamā īpašuma iegāde, nojaukšana, teritoriju attīstība” ieņēmumu un izdevumu tāmes grozījumi 2020.gadam. </w:t>
      </w:r>
    </w:p>
    <w:p w:rsidR="00076061" w:rsidRPr="00FD2770" w:rsidRDefault="00076061" w:rsidP="00036071">
      <w:pPr>
        <w:jc w:val="both"/>
        <w:rPr>
          <w:lang w:val="lv-LV"/>
        </w:rPr>
      </w:pPr>
    </w:p>
    <w:p w:rsidR="00076061" w:rsidRPr="00FD2770" w:rsidRDefault="00076061" w:rsidP="00036071">
      <w:pPr>
        <w:jc w:val="both"/>
        <w:rPr>
          <w:lang w:val="lv-LV"/>
        </w:rPr>
      </w:pPr>
    </w:p>
    <w:p w:rsidR="00076061" w:rsidRDefault="00036071" w:rsidP="00036071">
      <w:pPr>
        <w:jc w:val="both"/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B20902">
        <w:rPr>
          <w:lang w:val="lv-LV"/>
        </w:rPr>
        <w:t xml:space="preserve">      </w:t>
      </w:r>
      <w:r w:rsidR="003E1307" w:rsidRPr="003E1307">
        <w:rPr>
          <w:i/>
          <w:lang w:val="en-US"/>
        </w:rPr>
        <w:t>(</w:t>
      </w:r>
      <w:proofErr w:type="spellStart"/>
      <w:r w:rsidR="003E1307" w:rsidRPr="003E1307">
        <w:rPr>
          <w:i/>
          <w:lang w:val="en-US"/>
        </w:rPr>
        <w:t>personiskais</w:t>
      </w:r>
      <w:proofErr w:type="spellEnd"/>
      <w:r w:rsidR="003E1307">
        <w:rPr>
          <w:i/>
          <w:lang w:val="en-US"/>
        </w:rPr>
        <w:t xml:space="preserve"> </w:t>
      </w:r>
      <w:proofErr w:type="spellStart"/>
      <w:r w:rsidR="003E1307">
        <w:rPr>
          <w:i/>
          <w:lang w:val="en-US"/>
        </w:rPr>
        <w:t>paraksts</w:t>
      </w:r>
      <w:proofErr w:type="spellEnd"/>
      <w:r w:rsidR="003E1307">
        <w:rPr>
          <w:i/>
          <w:lang w:val="en-US"/>
        </w:rPr>
        <w:t xml:space="preserve">)                               </w:t>
      </w:r>
      <w:proofErr w:type="spellStart"/>
      <w:r w:rsidR="00B20902">
        <w:rPr>
          <w:lang w:val="lv-LV"/>
        </w:rPr>
        <w:t>A.Elksniņš</w:t>
      </w:r>
      <w:proofErr w:type="spellEnd"/>
      <w:r w:rsidR="00076061">
        <w:rPr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</w:p>
    <w:sectPr w:rsidR="00076061" w:rsidSect="0003607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B9" w:rsidRDefault="00F63EB9" w:rsidP="00F63EB9">
      <w:r>
        <w:separator/>
      </w:r>
    </w:p>
  </w:endnote>
  <w:endnote w:type="continuationSeparator" w:id="0">
    <w:p w:rsidR="00F63EB9" w:rsidRDefault="00F63EB9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B9" w:rsidRDefault="00F63EB9" w:rsidP="00F63EB9">
      <w:r>
        <w:separator/>
      </w:r>
    </w:p>
  </w:footnote>
  <w:footnote w:type="continuationSeparator" w:id="0">
    <w:p w:rsidR="00F63EB9" w:rsidRDefault="00F63EB9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10"/>
    <w:multiLevelType w:val="hybridMultilevel"/>
    <w:tmpl w:val="C97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36071"/>
    <w:rsid w:val="00057E19"/>
    <w:rsid w:val="00076061"/>
    <w:rsid w:val="000A5A9B"/>
    <w:rsid w:val="000A6058"/>
    <w:rsid w:val="00126C00"/>
    <w:rsid w:val="00132413"/>
    <w:rsid w:val="00167298"/>
    <w:rsid w:val="001C002A"/>
    <w:rsid w:val="001E1E43"/>
    <w:rsid w:val="001F0808"/>
    <w:rsid w:val="00237AD6"/>
    <w:rsid w:val="002A1B2A"/>
    <w:rsid w:val="002A2645"/>
    <w:rsid w:val="002A4143"/>
    <w:rsid w:val="002B40BA"/>
    <w:rsid w:val="002E4485"/>
    <w:rsid w:val="002F0425"/>
    <w:rsid w:val="002F2872"/>
    <w:rsid w:val="003227FA"/>
    <w:rsid w:val="00356F07"/>
    <w:rsid w:val="003E1307"/>
    <w:rsid w:val="003E3E55"/>
    <w:rsid w:val="00412650"/>
    <w:rsid w:val="00417C69"/>
    <w:rsid w:val="004C667C"/>
    <w:rsid w:val="0050448E"/>
    <w:rsid w:val="00577AD6"/>
    <w:rsid w:val="005A54BF"/>
    <w:rsid w:val="006209D6"/>
    <w:rsid w:val="00665892"/>
    <w:rsid w:val="00670C7D"/>
    <w:rsid w:val="00681D18"/>
    <w:rsid w:val="006C0131"/>
    <w:rsid w:val="0072245B"/>
    <w:rsid w:val="0077770D"/>
    <w:rsid w:val="00856245"/>
    <w:rsid w:val="00892912"/>
    <w:rsid w:val="008F3FD1"/>
    <w:rsid w:val="009E1E86"/>
    <w:rsid w:val="00A43796"/>
    <w:rsid w:val="00AA47C2"/>
    <w:rsid w:val="00AD6472"/>
    <w:rsid w:val="00B20902"/>
    <w:rsid w:val="00B42A63"/>
    <w:rsid w:val="00BB239E"/>
    <w:rsid w:val="00BB5A11"/>
    <w:rsid w:val="00C00F56"/>
    <w:rsid w:val="00C11173"/>
    <w:rsid w:val="00C16080"/>
    <w:rsid w:val="00C52DA2"/>
    <w:rsid w:val="00C55867"/>
    <w:rsid w:val="00C60622"/>
    <w:rsid w:val="00C920D9"/>
    <w:rsid w:val="00CB170C"/>
    <w:rsid w:val="00D67D82"/>
    <w:rsid w:val="00DA4A0E"/>
    <w:rsid w:val="00DC559A"/>
    <w:rsid w:val="00DE24B1"/>
    <w:rsid w:val="00E0284F"/>
    <w:rsid w:val="00E204C5"/>
    <w:rsid w:val="00F56237"/>
    <w:rsid w:val="00F63EB9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Title">
    <w:name w:val="Title"/>
    <w:basedOn w:val="Normal"/>
    <w:link w:val="TitleChar"/>
    <w:qFormat/>
    <w:rsid w:val="00DE24B1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E24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Title">
    <w:name w:val="Title"/>
    <w:basedOn w:val="Normal"/>
    <w:link w:val="TitleChar"/>
    <w:qFormat/>
    <w:rsid w:val="00DE24B1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E24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Ilmars Salkovskis</cp:lastModifiedBy>
  <cp:revision>2</cp:revision>
  <cp:lastPrinted>2020-02-28T07:02:00Z</cp:lastPrinted>
  <dcterms:created xsi:type="dcterms:W3CDTF">2020-03-11T11:59:00Z</dcterms:created>
  <dcterms:modified xsi:type="dcterms:W3CDTF">2020-03-11T11:59:00Z</dcterms:modified>
</cp:coreProperties>
</file>