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BAC2" w14:textId="77777777" w:rsidR="00BF7ECB" w:rsidRDefault="00BF7EC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6181D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3616731" r:id="rId7"/>
        </w:object>
      </w:r>
    </w:p>
    <w:p w14:paraId="37617EFE" w14:textId="77777777" w:rsidR="00BF7ECB" w:rsidRPr="00EE4591" w:rsidRDefault="00BF7EC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25199EF" w14:textId="77777777" w:rsidR="00BF7ECB" w:rsidRDefault="00BF7EC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F8B407C" w14:textId="77777777" w:rsidR="00BF7ECB" w:rsidRDefault="00BF7EC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C35CD02" w14:textId="77777777" w:rsidR="00BF7ECB" w:rsidRPr="00C3756E" w:rsidRDefault="00BF7EC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05092E0F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57069839" w14:textId="77777777" w:rsidR="00BF7ECB" w:rsidRDefault="00BF7EC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30A9C06" w14:textId="77777777" w:rsidR="00BF7ECB" w:rsidRDefault="00BF7EC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39105970" w14:textId="77777777" w:rsidR="00BF7ECB" w:rsidRDefault="00BF7EC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43ED90" w14:textId="77777777" w:rsidR="00BF7ECB" w:rsidRPr="002E7F44" w:rsidRDefault="00BF7EC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1FFD78EB" w14:textId="77777777" w:rsidR="00BF7ECB" w:rsidRPr="002E7F44" w:rsidRDefault="00BF7EC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5A148D69" w14:textId="77777777" w:rsidR="00BF7ECB" w:rsidRDefault="00BF7ECB" w:rsidP="00DD2410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5D8EFA1" w14:textId="280B85C8" w:rsidR="00035680" w:rsidRPr="00DD3C0B" w:rsidRDefault="00035680" w:rsidP="00DD2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5135A4">
        <w:rPr>
          <w:rFonts w:ascii="Times New Roman" w:hAnsi="Times New Roman"/>
          <w:sz w:val="24"/>
          <w:szCs w:val="24"/>
          <w:lang w:val="lv-LV"/>
        </w:rPr>
        <w:t>20</w:t>
      </w:r>
      <w:r w:rsidR="00E418D2">
        <w:rPr>
          <w:rFonts w:ascii="Times New Roman" w:hAnsi="Times New Roman"/>
          <w:sz w:val="24"/>
          <w:szCs w:val="24"/>
          <w:lang w:val="lv-LV"/>
        </w:rPr>
        <w:t>.gada 13.</w:t>
      </w:r>
      <w:r w:rsidR="00E418D2" w:rsidRPr="00DD3C0B">
        <w:rPr>
          <w:rFonts w:ascii="Times New Roman" w:hAnsi="Times New Roman"/>
          <w:sz w:val="24"/>
          <w:szCs w:val="24"/>
          <w:lang w:val="lv-LV"/>
        </w:rPr>
        <w:t>februārī</w:t>
      </w:r>
      <w:r w:rsidRPr="00DD3C0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E418D2" w:rsidRPr="00DD3C0B">
        <w:rPr>
          <w:rFonts w:ascii="Times New Roman" w:hAnsi="Times New Roman"/>
          <w:sz w:val="24"/>
          <w:szCs w:val="24"/>
          <w:lang w:val="lv-LV"/>
        </w:rPr>
        <w:t xml:space="preserve">                 </w:t>
      </w:r>
      <w:r w:rsidRPr="00DD3C0B">
        <w:rPr>
          <w:rFonts w:ascii="Times New Roman" w:hAnsi="Times New Roman"/>
          <w:sz w:val="24"/>
          <w:szCs w:val="24"/>
          <w:lang w:val="lv-LV"/>
        </w:rPr>
        <w:t>Nr.</w:t>
      </w:r>
      <w:r w:rsidR="00E418D2" w:rsidRPr="00DD3C0B">
        <w:rPr>
          <w:rFonts w:ascii="Times New Roman" w:hAnsi="Times New Roman"/>
          <w:sz w:val="24"/>
          <w:szCs w:val="24"/>
          <w:lang w:val="lv-LV"/>
        </w:rPr>
        <w:t>73</w:t>
      </w:r>
      <w:r w:rsidRPr="00DD3C0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3E6DB641" w14:textId="6BB86793" w:rsidR="00035680" w:rsidRPr="00DD3C0B" w:rsidRDefault="00035680" w:rsidP="00DD2410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D3C0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E418D2" w:rsidRPr="00DD3C0B">
        <w:rPr>
          <w:rFonts w:ascii="Times New Roman" w:hAnsi="Times New Roman"/>
          <w:sz w:val="24"/>
          <w:szCs w:val="24"/>
          <w:lang w:val="lv-LV"/>
        </w:rPr>
        <w:t xml:space="preserve">                             (prot.Nr.5,  26</w:t>
      </w:r>
      <w:r w:rsidRPr="00DD3C0B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105391AE" w14:textId="77777777" w:rsidR="00E418D2" w:rsidRPr="00DD3C0B" w:rsidRDefault="00E418D2" w:rsidP="00DD2410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9AA9B1B" w14:textId="77777777" w:rsidR="007B5CBC" w:rsidRPr="00DD3C0B" w:rsidRDefault="00C34AA1" w:rsidP="00DD2410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C5326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7B5CBC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="009C5326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B5CBC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3608</w:t>
      </w:r>
      <w:r w:rsidR="00A26200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150D4D06" w:rsidR="00747B54" w:rsidRPr="00DD3C0B" w:rsidRDefault="007B5CBC" w:rsidP="00E418D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Jelgavas ielas 23 rajonā, Daugavpilī</w:t>
      </w:r>
      <w:r w:rsidR="009C5326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DD3C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C298A3A" w14:textId="77777777" w:rsidR="00E418D2" w:rsidRPr="00DD3C0B" w:rsidRDefault="00E418D2" w:rsidP="00E418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44A3CC" w14:textId="07B0F56F" w:rsidR="00601579" w:rsidRPr="00DD3C0B" w:rsidRDefault="00C34AA1" w:rsidP="00E418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23.oktobra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2020.gada 17.janvāra nekustamo īpašumu vērtētāja </w:t>
      </w:r>
      <w:r w:rsidR="00BF7ECB" w:rsidRPr="00BF7ECB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(vārds un uzvārds)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iesniegto nekustamā īpašuma, zemes vienības ar kadastra numuru 0500 004 3608, </w:t>
      </w:r>
      <w:r w:rsidR="00E477E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Jelgavas ielas 23 rajonā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477E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50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195A77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platībā, iespējamo tirgus nomas maksu,</w:t>
      </w:r>
      <w:r w:rsidR="00E54A38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A3503" w:rsidRPr="00DD3C0B">
        <w:rPr>
          <w:rFonts w:ascii="Times New Roman" w:hAnsi="Times New Roman"/>
          <w:sz w:val="24"/>
          <w:szCs w:val="24"/>
          <w:lang w:val="lv-LV"/>
        </w:rPr>
        <w:t>20</w:t>
      </w:r>
      <w:r w:rsidR="002C2E0B" w:rsidRPr="00DD3C0B">
        <w:rPr>
          <w:rFonts w:ascii="Times New Roman" w:hAnsi="Times New Roman"/>
          <w:sz w:val="24"/>
          <w:szCs w:val="24"/>
          <w:lang w:val="lv-LV"/>
        </w:rPr>
        <w:t>20</w:t>
      </w:r>
      <w:r w:rsidR="00601579" w:rsidRPr="00DD3C0B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E418D2" w:rsidRPr="00DD3C0B">
        <w:rPr>
          <w:rFonts w:ascii="Times New Roman" w:hAnsi="Times New Roman"/>
          <w:sz w:val="24"/>
          <w:szCs w:val="24"/>
          <w:lang w:val="lv-LV"/>
        </w:rPr>
        <w:t xml:space="preserve">6.februāra atzinumu </w:t>
      </w:r>
      <w:r w:rsidR="00CA3503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un Domes Finanšu komitejas 20</w:t>
      </w:r>
      <w:r w:rsidR="002C2E0B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60157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.gada</w:t>
      </w:r>
      <w:r w:rsidR="00E418D2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6.februara atzinumu, </w:t>
      </w:r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DD3C0B" w:rsidRPr="00DD3C0B">
        <w:rPr>
          <w:rFonts w:ascii="Times New Roman" w:hAnsi="Times New Roman"/>
          <w:sz w:val="24"/>
          <w:szCs w:val="24"/>
          <w:lang w:val="lv-LV"/>
        </w:rPr>
        <w:t>PAR – 15</w:t>
      </w:r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DD3C0B" w:rsidRPr="00DD3C0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DD3C0B" w:rsidRPr="00DD3C0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DD3C0B" w:rsidRPr="00DD3C0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DD3C0B" w:rsidRPr="00DD3C0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D3C0B" w:rsidRPr="00DD3C0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DD3C0B" w:rsidRPr="00DD3C0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D3C0B" w:rsidRPr="00DD3C0B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DD3C0B" w:rsidRPr="00DD3C0B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601579" w:rsidRPr="00DD3C0B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09EA616E" w:rsidR="00EB4C50" w:rsidRPr="00A160A3" w:rsidRDefault="00BD4E58" w:rsidP="00E418D2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DD3C0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DD3C0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DD3C0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0402FE" w:rsidRPr="00DD3C0B">
        <w:rPr>
          <w:rFonts w:ascii="Times New Roman" w:eastAsia="Times New Roman" w:hAnsi="Times New Roman"/>
          <w:bCs/>
          <w:sz w:val="24"/>
          <w:szCs w:val="24"/>
          <w:lang w:val="lv-LV"/>
        </w:rPr>
        <w:t>rezerves zemes fondā esošās</w:t>
      </w:r>
      <w:r w:rsidR="00387F89" w:rsidRPr="00DD3C0B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zemes vienības</w:t>
      </w:r>
      <w:r w:rsidR="00D543CB" w:rsidRPr="00DD3C0B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DD3C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DD3C0B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DD3C0B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 w:rsidRPr="00DD3C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 w:rsidRPr="00DD3C0B">
        <w:rPr>
          <w:rFonts w:ascii="Times New Roman" w:eastAsia="Times New Roman" w:hAnsi="Times New Roman"/>
          <w:sz w:val="24"/>
          <w:szCs w:val="24"/>
          <w:lang w:val="lv-LV"/>
        </w:rPr>
        <w:t>00</w:t>
      </w:r>
      <w:r w:rsidR="00E477E9" w:rsidRPr="00DD3C0B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2C2E0B" w:rsidRPr="00DD3C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477E9" w:rsidRPr="00DD3C0B">
        <w:rPr>
          <w:rFonts w:ascii="Times New Roman" w:eastAsia="Times New Roman" w:hAnsi="Times New Roman"/>
          <w:sz w:val="24"/>
          <w:szCs w:val="24"/>
          <w:lang w:val="lv-LV"/>
        </w:rPr>
        <w:t>3608</w:t>
      </w:r>
      <w:r w:rsidR="004F732E" w:rsidRPr="00DD3C0B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DD3C0B">
        <w:rPr>
          <w:lang w:val="lv-LV"/>
        </w:rPr>
        <w:t xml:space="preserve"> </w:t>
      </w:r>
      <w:r w:rsidR="00E477E9" w:rsidRPr="00DD3C0B">
        <w:rPr>
          <w:rFonts w:ascii="Times New Roman" w:hAnsi="Times New Roman" w:cs="Times New Roman"/>
          <w:sz w:val="24"/>
          <w:szCs w:val="24"/>
          <w:lang w:val="lv-LV"/>
        </w:rPr>
        <w:t>Jelgavas ielas 23 rajonā</w:t>
      </w:r>
      <w:r w:rsidR="00C76090" w:rsidRPr="00DD3C0B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E477E9" w:rsidRPr="00DD3C0B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DD3C0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64D5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48</w:t>
      </w:r>
      <w:r w:rsidR="000A403D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DD3C0B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DD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477E9" w:rsidRPr="00DD3C0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līdz 2021.gada 11.februārim,</w:t>
      </w:r>
      <w:r w:rsidR="008023EF" w:rsidRPr="00DD3C0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477E9" w:rsidRPr="00DD3C0B">
        <w:rPr>
          <w:rFonts w:ascii="Times New Roman" w:hAnsi="Times New Roman"/>
          <w:sz w:val="24"/>
          <w:szCs w:val="24"/>
          <w:lang w:val="lv-LV"/>
        </w:rPr>
        <w:t>vasaras terases novietošanai</w:t>
      </w:r>
      <w:r w:rsidR="009C5326" w:rsidRPr="00DD3C0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hAnsi="Times New Roman"/>
          <w:sz w:val="24"/>
          <w:szCs w:val="24"/>
          <w:lang w:val="lv-LV"/>
        </w:rPr>
        <w:t xml:space="preserve">vasaras </w:t>
      </w:r>
      <w:r w:rsidR="009C5326" w:rsidRPr="005A01B5">
        <w:rPr>
          <w:rFonts w:ascii="Times New Roman" w:hAnsi="Times New Roman"/>
          <w:sz w:val="24"/>
          <w:szCs w:val="24"/>
          <w:lang w:val="lv-LV"/>
        </w:rPr>
        <w:t>sezonas periodā</w:t>
      </w:r>
      <w:r w:rsidR="00C36414">
        <w:rPr>
          <w:rFonts w:ascii="Times New Roman" w:hAnsi="Times New Roman"/>
          <w:sz w:val="24"/>
          <w:szCs w:val="24"/>
          <w:lang w:val="lv-LV"/>
        </w:rPr>
        <w:t xml:space="preserve"> (uz laika periodu no 1.maija līdz 1.oktobrim)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030B0D0D" w:rsidR="00A96CE5" w:rsidRPr="00A160A3" w:rsidRDefault="00A96CE5" w:rsidP="00E418D2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3C37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24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,00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C875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desmit</w:t>
      </w:r>
      <w:r w:rsidR="00C875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C37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četri</w:t>
      </w:r>
      <w:r w:rsidR="00DE040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C875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mēnesī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E418D2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A160A3" w:rsidRDefault="002B0B7D" w:rsidP="00E418D2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A160A3" w:rsidRDefault="00F96886" w:rsidP="00E418D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A160A3" w:rsidRDefault="005B0ABD" w:rsidP="00E418D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A160A3" w:rsidRDefault="00F96886" w:rsidP="00E418D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A160A3" w:rsidRDefault="00D467CD" w:rsidP="00E418D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26C52075" w:rsidR="00061608" w:rsidRPr="00A160A3" w:rsidRDefault="00F96886" w:rsidP="00E418D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A160A3" w:rsidRDefault="00F96886" w:rsidP="00E418D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A160A3" w:rsidRDefault="004D27B5" w:rsidP="00E418D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E418D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B2365B0" w:rsidR="00466677" w:rsidRPr="00A160A3" w:rsidRDefault="00D47A50" w:rsidP="00E41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2B2231CD" w14:textId="77777777" w:rsidR="00DD2410" w:rsidRDefault="00DD2410" w:rsidP="00E4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E418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E418D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ECF732F" w14:textId="77777777" w:rsidR="00E418D2" w:rsidRDefault="00E418D2" w:rsidP="00E418D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05374CBE" w:rsidR="00E111F2" w:rsidRDefault="00DE040C" w:rsidP="00E418D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</w:t>
      </w:r>
      <w:r w:rsidR="00DD2410" w:rsidRPr="00DD2410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</w:t>
      </w:r>
      <w:r w:rsidR="00DD2410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2" w:name="_GoBack"/>
      <w:bookmarkEnd w:id="2"/>
    </w:p>
    <w:sectPr w:rsidR="00E111F2" w:rsidSect="00DD2410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4D83"/>
    <w:rsid w:val="00017645"/>
    <w:rsid w:val="00023E4B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9557B"/>
    <w:rsid w:val="000A216B"/>
    <w:rsid w:val="000A403D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87F89"/>
    <w:rsid w:val="00391EDD"/>
    <w:rsid w:val="00395236"/>
    <w:rsid w:val="003A49D0"/>
    <w:rsid w:val="003B45E1"/>
    <w:rsid w:val="003C37BF"/>
    <w:rsid w:val="003C4E76"/>
    <w:rsid w:val="003D6374"/>
    <w:rsid w:val="003D6A42"/>
    <w:rsid w:val="003E3E49"/>
    <w:rsid w:val="003F157E"/>
    <w:rsid w:val="003F616F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D1F36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365FF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47CE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3807"/>
    <w:rsid w:val="00AF37E6"/>
    <w:rsid w:val="00AF672D"/>
    <w:rsid w:val="00AF74A2"/>
    <w:rsid w:val="00B10FA8"/>
    <w:rsid w:val="00B31EE6"/>
    <w:rsid w:val="00B351DC"/>
    <w:rsid w:val="00B4140B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BF7ECB"/>
    <w:rsid w:val="00C05909"/>
    <w:rsid w:val="00C156CC"/>
    <w:rsid w:val="00C21B06"/>
    <w:rsid w:val="00C34AA1"/>
    <w:rsid w:val="00C36414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875A4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031E"/>
    <w:rsid w:val="00CF1978"/>
    <w:rsid w:val="00D02BED"/>
    <w:rsid w:val="00D17687"/>
    <w:rsid w:val="00D179B7"/>
    <w:rsid w:val="00D17F96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410"/>
    <w:rsid w:val="00DD2B52"/>
    <w:rsid w:val="00DD3C0B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18D2"/>
    <w:rsid w:val="00E477E9"/>
    <w:rsid w:val="00E51391"/>
    <w:rsid w:val="00E51FE1"/>
    <w:rsid w:val="00E54A38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12C22"/>
    <w:rsid w:val="00F26866"/>
    <w:rsid w:val="00F31635"/>
    <w:rsid w:val="00F31EC3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D2777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8DFA-0393-4567-8A72-D7B3734E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22</cp:revision>
  <cp:lastPrinted>2020-02-13T14:04:00Z</cp:lastPrinted>
  <dcterms:created xsi:type="dcterms:W3CDTF">2020-01-24T12:19:00Z</dcterms:created>
  <dcterms:modified xsi:type="dcterms:W3CDTF">2020-02-19T09:26:00Z</dcterms:modified>
</cp:coreProperties>
</file>