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72" w:rsidRDefault="00507B72"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39552774" r:id="rId7"/>
        </w:object>
      </w:r>
    </w:p>
    <w:p w:rsidR="00507B72" w:rsidRPr="00EE4591" w:rsidRDefault="00507B72" w:rsidP="00402A27">
      <w:pPr>
        <w:pStyle w:val="Title"/>
        <w:tabs>
          <w:tab w:val="left" w:pos="3969"/>
          <w:tab w:val="left" w:pos="4395"/>
        </w:tabs>
        <w:rPr>
          <w:b w:val="0"/>
          <w:bCs/>
          <w:sz w:val="24"/>
          <w:szCs w:val="24"/>
        </w:rPr>
      </w:pPr>
    </w:p>
    <w:p w:rsidR="00507B72" w:rsidRDefault="00507B72" w:rsidP="00402A27">
      <w:pPr>
        <w:pStyle w:val="Title"/>
        <w:tabs>
          <w:tab w:val="left" w:pos="3969"/>
          <w:tab w:val="left" w:pos="4395"/>
        </w:tabs>
        <w:rPr>
          <w:b w:val="0"/>
          <w:bCs/>
        </w:rPr>
      </w:pPr>
      <w:r>
        <w:rPr>
          <w:b w:val="0"/>
          <w:bCs/>
        </w:rPr>
        <w:t xml:space="preserve">  LATVIJAS REPUBLIKAS</w:t>
      </w:r>
    </w:p>
    <w:p w:rsidR="00507B72" w:rsidRDefault="00507B72" w:rsidP="00402A27">
      <w:pPr>
        <w:pStyle w:val="Title"/>
        <w:tabs>
          <w:tab w:val="left" w:pos="3969"/>
          <w:tab w:val="left" w:pos="4395"/>
        </w:tabs>
      </w:pPr>
      <w:r>
        <w:t>DAUGAVPILS PILSĒTAS DOME</w:t>
      </w:r>
    </w:p>
    <w:p w:rsidR="00507B72" w:rsidRPr="00C3756E" w:rsidRDefault="00507B72"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07B72" w:rsidRDefault="00507B72"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07B72" w:rsidRDefault="00507B72" w:rsidP="00402A27">
      <w:pPr>
        <w:spacing w:after="0" w:line="240" w:lineRule="auto"/>
        <w:jc w:val="center"/>
        <w:rPr>
          <w:rFonts w:ascii="Times New Roman" w:hAnsi="Times New Roman"/>
          <w:sz w:val="18"/>
          <w:szCs w:val="18"/>
          <w:u w:val="single"/>
        </w:rPr>
      </w:pPr>
    </w:p>
    <w:p w:rsidR="00507B72" w:rsidRDefault="00507B72" w:rsidP="00402A27">
      <w:pPr>
        <w:spacing w:after="0" w:line="240" w:lineRule="auto"/>
        <w:jc w:val="center"/>
        <w:rPr>
          <w:rFonts w:ascii="Times New Roman" w:hAnsi="Times New Roman"/>
          <w:b/>
          <w:sz w:val="24"/>
          <w:szCs w:val="24"/>
        </w:rPr>
      </w:pPr>
    </w:p>
    <w:p w:rsidR="00507B72" w:rsidRPr="002E7F44" w:rsidRDefault="00507B72"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507B72" w:rsidRPr="002E7F44" w:rsidRDefault="00507B72" w:rsidP="002E7F44">
      <w:pPr>
        <w:spacing w:after="120"/>
        <w:jc w:val="center"/>
        <w:rPr>
          <w:rFonts w:ascii="Times New Roman" w:hAnsi="Times New Roman"/>
          <w:sz w:val="2"/>
          <w:szCs w:val="2"/>
        </w:rPr>
      </w:pPr>
    </w:p>
    <w:p w:rsidR="00507B72" w:rsidRDefault="00507B72"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6D03A6" w:rsidRPr="00B80B8F" w:rsidRDefault="006D03A6" w:rsidP="006D03A6">
      <w:pPr>
        <w:spacing w:after="0" w:line="240" w:lineRule="auto"/>
        <w:jc w:val="both"/>
        <w:rPr>
          <w:rFonts w:ascii="Times New Roman" w:hAnsi="Times New Roman" w:cs="Times New Roman"/>
          <w:sz w:val="24"/>
          <w:szCs w:val="24"/>
        </w:rPr>
      </w:pPr>
      <w:r w:rsidRPr="00B80B8F">
        <w:rPr>
          <w:rFonts w:ascii="Times New Roman" w:hAnsi="Times New Roman" w:cs="Times New Roman"/>
          <w:sz w:val="24"/>
          <w:szCs w:val="24"/>
        </w:rPr>
        <w:t>2019. gada 23</w:t>
      </w:r>
      <w:r w:rsidR="00C07A74" w:rsidRPr="00B80B8F">
        <w:rPr>
          <w:rFonts w:ascii="Times New Roman" w:hAnsi="Times New Roman" w:cs="Times New Roman"/>
          <w:sz w:val="24"/>
          <w:szCs w:val="24"/>
        </w:rPr>
        <w:t>.</w:t>
      </w:r>
      <w:r w:rsidR="00E4247F" w:rsidRPr="00B80B8F">
        <w:rPr>
          <w:rFonts w:ascii="Times New Roman" w:hAnsi="Times New Roman" w:cs="Times New Roman"/>
          <w:sz w:val="24"/>
          <w:szCs w:val="24"/>
        </w:rPr>
        <w:t>decembrī</w:t>
      </w:r>
      <w:r w:rsidR="00E4247F" w:rsidRPr="00B80B8F">
        <w:rPr>
          <w:rFonts w:ascii="Times New Roman" w:hAnsi="Times New Roman" w:cs="Times New Roman"/>
          <w:sz w:val="24"/>
          <w:szCs w:val="24"/>
        </w:rPr>
        <w:tab/>
      </w:r>
      <w:r w:rsidR="00E4247F" w:rsidRPr="00B80B8F">
        <w:rPr>
          <w:rFonts w:ascii="Times New Roman" w:hAnsi="Times New Roman" w:cs="Times New Roman"/>
          <w:sz w:val="24"/>
          <w:szCs w:val="24"/>
        </w:rPr>
        <w:tab/>
      </w:r>
      <w:r w:rsidR="00E4247F" w:rsidRPr="00B80B8F">
        <w:rPr>
          <w:rFonts w:ascii="Times New Roman" w:hAnsi="Times New Roman" w:cs="Times New Roman"/>
          <w:sz w:val="24"/>
          <w:szCs w:val="24"/>
        </w:rPr>
        <w:tab/>
      </w:r>
      <w:r w:rsidR="00E4247F" w:rsidRPr="00B80B8F">
        <w:rPr>
          <w:rFonts w:ascii="Times New Roman" w:hAnsi="Times New Roman" w:cs="Times New Roman"/>
          <w:sz w:val="24"/>
          <w:szCs w:val="24"/>
        </w:rPr>
        <w:tab/>
      </w:r>
      <w:r w:rsidRPr="00B80B8F">
        <w:rPr>
          <w:rFonts w:ascii="Times New Roman" w:hAnsi="Times New Roman" w:cs="Times New Roman"/>
          <w:sz w:val="24"/>
          <w:szCs w:val="24"/>
        </w:rPr>
        <w:t xml:space="preserve">                                       </w:t>
      </w:r>
      <w:r w:rsidRPr="00B80B8F">
        <w:rPr>
          <w:rFonts w:ascii="Times New Roman" w:hAnsi="Times New Roman" w:cs="Times New Roman"/>
          <w:b/>
          <w:sz w:val="24"/>
          <w:szCs w:val="24"/>
        </w:rPr>
        <w:t>Nr.801</w:t>
      </w:r>
      <w:r w:rsidRPr="00B80B8F">
        <w:rPr>
          <w:rFonts w:ascii="Times New Roman" w:hAnsi="Times New Roman" w:cs="Times New Roman"/>
          <w:sz w:val="24"/>
          <w:szCs w:val="24"/>
        </w:rPr>
        <w:t xml:space="preserve">                                                                            </w:t>
      </w:r>
    </w:p>
    <w:p w:rsidR="006D03A6" w:rsidRPr="00B80B8F" w:rsidRDefault="006D03A6" w:rsidP="006D03A6">
      <w:pPr>
        <w:spacing w:after="0" w:line="240" w:lineRule="auto"/>
        <w:jc w:val="both"/>
        <w:rPr>
          <w:rFonts w:ascii="Times New Roman" w:hAnsi="Times New Roman" w:cs="Times New Roman"/>
          <w:b/>
          <w:sz w:val="24"/>
          <w:szCs w:val="24"/>
        </w:rPr>
      </w:pPr>
      <w:r w:rsidRPr="00B80B8F">
        <w:rPr>
          <w:rFonts w:ascii="Times New Roman" w:hAnsi="Times New Roman" w:cs="Times New Roman"/>
          <w:sz w:val="24"/>
          <w:szCs w:val="24"/>
        </w:rPr>
        <w:t xml:space="preserve">                                                                                                                          (prot.Nr.39, 6.§)     </w:t>
      </w:r>
      <w:r w:rsidRPr="00B80B8F">
        <w:rPr>
          <w:rFonts w:ascii="Times New Roman" w:hAnsi="Times New Roman" w:cs="Times New Roman"/>
          <w:b/>
          <w:sz w:val="24"/>
          <w:szCs w:val="24"/>
          <w:lang w:eastAsia="ru-RU"/>
        </w:rPr>
        <w:t xml:space="preserve">                                                                       </w:t>
      </w:r>
      <w:r w:rsidRPr="00B80B8F">
        <w:rPr>
          <w:rFonts w:ascii="Times New Roman" w:hAnsi="Times New Roman" w:cs="Times New Roman"/>
          <w:sz w:val="24"/>
          <w:szCs w:val="24"/>
        </w:rPr>
        <w:t xml:space="preserve">                                        </w:t>
      </w:r>
    </w:p>
    <w:p w:rsidR="00C07A74" w:rsidRPr="00B80B8F" w:rsidRDefault="00E4247F" w:rsidP="006D03A6">
      <w:pPr>
        <w:spacing w:after="0" w:line="240" w:lineRule="auto"/>
        <w:rPr>
          <w:rFonts w:ascii="Times New Roman" w:hAnsi="Times New Roman" w:cs="Times New Roman"/>
          <w:sz w:val="24"/>
          <w:szCs w:val="24"/>
        </w:rPr>
      </w:pPr>
      <w:r w:rsidRPr="00B80B8F">
        <w:rPr>
          <w:rFonts w:ascii="Times New Roman" w:hAnsi="Times New Roman" w:cs="Times New Roman"/>
          <w:sz w:val="24"/>
          <w:szCs w:val="24"/>
        </w:rPr>
        <w:tab/>
      </w:r>
      <w:r w:rsidR="0021078C" w:rsidRPr="00B80B8F">
        <w:rPr>
          <w:rFonts w:ascii="Times New Roman" w:hAnsi="Times New Roman" w:cs="Times New Roman"/>
          <w:sz w:val="24"/>
          <w:szCs w:val="24"/>
        </w:rPr>
        <w:tab/>
      </w:r>
      <w:r w:rsidR="0021078C" w:rsidRPr="00B80B8F">
        <w:rPr>
          <w:rFonts w:ascii="Times New Roman" w:hAnsi="Times New Roman" w:cs="Times New Roman"/>
          <w:sz w:val="24"/>
          <w:szCs w:val="24"/>
        </w:rPr>
        <w:tab/>
      </w:r>
      <w:r w:rsidR="002F2D5F" w:rsidRPr="00B80B8F">
        <w:rPr>
          <w:rFonts w:ascii="Times New Roman" w:hAnsi="Times New Roman" w:cs="Times New Roman"/>
          <w:sz w:val="24"/>
          <w:szCs w:val="24"/>
        </w:rPr>
        <w:tab/>
      </w:r>
    </w:p>
    <w:p w:rsidR="006D03A6" w:rsidRPr="00B80B8F" w:rsidRDefault="006D03A6" w:rsidP="006D03A6">
      <w:pPr>
        <w:spacing w:after="0" w:line="240" w:lineRule="auto"/>
        <w:rPr>
          <w:rFonts w:ascii="Times New Roman" w:hAnsi="Times New Roman" w:cs="Times New Roman"/>
          <w:sz w:val="24"/>
          <w:szCs w:val="24"/>
        </w:rPr>
      </w:pPr>
    </w:p>
    <w:p w:rsidR="00C07A74" w:rsidRPr="00B80B8F" w:rsidRDefault="00E4247F" w:rsidP="006D03A6">
      <w:pPr>
        <w:spacing w:after="0" w:line="240" w:lineRule="auto"/>
        <w:jc w:val="center"/>
        <w:rPr>
          <w:rFonts w:ascii="Times New Roman" w:hAnsi="Times New Roman" w:cs="Times New Roman"/>
          <w:b/>
          <w:sz w:val="24"/>
          <w:szCs w:val="24"/>
        </w:rPr>
      </w:pPr>
      <w:r w:rsidRPr="00B80B8F">
        <w:rPr>
          <w:rFonts w:ascii="Times New Roman" w:hAnsi="Times New Roman" w:cs="Times New Roman"/>
          <w:b/>
          <w:sz w:val="24"/>
          <w:szCs w:val="24"/>
        </w:rPr>
        <w:t>Par grozījumiem 10.10.2019. Daugavpils pilsētas domes lēmumā Nr.611 “</w:t>
      </w:r>
      <w:r w:rsidR="00C07A74" w:rsidRPr="00B80B8F">
        <w:rPr>
          <w:rFonts w:ascii="Times New Roman" w:hAnsi="Times New Roman" w:cs="Times New Roman"/>
          <w:b/>
          <w:sz w:val="24"/>
          <w:szCs w:val="24"/>
        </w:rPr>
        <w:t xml:space="preserve">Par </w:t>
      </w:r>
      <w:r w:rsidR="003E4C28" w:rsidRPr="00B80B8F">
        <w:rPr>
          <w:rFonts w:ascii="Times New Roman" w:hAnsi="Times New Roman" w:cs="Times New Roman"/>
          <w:b/>
          <w:sz w:val="24"/>
          <w:szCs w:val="24"/>
        </w:rPr>
        <w:t>līguma slēgšanu</w:t>
      </w:r>
      <w:r w:rsidR="00342796" w:rsidRPr="00B80B8F">
        <w:rPr>
          <w:rFonts w:ascii="Times New Roman" w:hAnsi="Times New Roman" w:cs="Times New Roman"/>
          <w:b/>
          <w:sz w:val="24"/>
          <w:szCs w:val="24"/>
        </w:rPr>
        <w:t xml:space="preserve"> par aprīkojuma bezatlīdzības lietošanu</w:t>
      </w:r>
      <w:r w:rsidR="003E4C28" w:rsidRPr="00B80B8F">
        <w:rPr>
          <w:rFonts w:ascii="Times New Roman" w:hAnsi="Times New Roman" w:cs="Times New Roman"/>
          <w:b/>
          <w:sz w:val="24"/>
          <w:szCs w:val="24"/>
        </w:rPr>
        <w:t xml:space="preserve"> </w:t>
      </w:r>
      <w:r w:rsidR="00916466" w:rsidRPr="00B80B8F">
        <w:rPr>
          <w:rFonts w:ascii="Times New Roman" w:hAnsi="Times New Roman" w:cs="Times New Roman"/>
          <w:b/>
          <w:sz w:val="24"/>
          <w:szCs w:val="24"/>
        </w:rPr>
        <w:t xml:space="preserve">ar Latgales reģiona attīstības aģentūru </w:t>
      </w:r>
      <w:r w:rsidR="003E4C28" w:rsidRPr="00B80B8F">
        <w:rPr>
          <w:rFonts w:ascii="Times New Roman" w:hAnsi="Times New Roman" w:cs="Times New Roman"/>
          <w:b/>
          <w:sz w:val="24"/>
          <w:szCs w:val="24"/>
        </w:rPr>
        <w:t xml:space="preserve">un </w:t>
      </w:r>
      <w:r w:rsidR="00095563" w:rsidRPr="00B80B8F">
        <w:rPr>
          <w:rFonts w:ascii="Times New Roman" w:hAnsi="Times New Roman" w:cs="Times New Roman"/>
          <w:b/>
          <w:sz w:val="24"/>
          <w:szCs w:val="24"/>
        </w:rPr>
        <w:t>aprīkojuma</w:t>
      </w:r>
      <w:r w:rsidR="003E4C28" w:rsidRPr="00B80B8F">
        <w:rPr>
          <w:rFonts w:ascii="Times New Roman" w:hAnsi="Times New Roman" w:cs="Times New Roman"/>
          <w:b/>
          <w:sz w:val="24"/>
          <w:szCs w:val="24"/>
        </w:rPr>
        <w:t xml:space="preserve"> nodošanu </w:t>
      </w:r>
      <w:r w:rsidR="00C07A74" w:rsidRPr="00B80B8F">
        <w:rPr>
          <w:rFonts w:ascii="Times New Roman" w:hAnsi="Times New Roman" w:cs="Times New Roman"/>
          <w:b/>
          <w:sz w:val="24"/>
          <w:szCs w:val="24"/>
        </w:rPr>
        <w:t>bezatlīdzības lietošanā Daugavpils pilsētas pašvaldības iestādei “Komunālās saimniecības pārvalde”</w:t>
      </w:r>
    </w:p>
    <w:p w:rsidR="00E16F37" w:rsidRPr="00B80B8F" w:rsidRDefault="00E16F37" w:rsidP="006D03A6">
      <w:pPr>
        <w:spacing w:after="0" w:line="240" w:lineRule="auto"/>
        <w:jc w:val="center"/>
        <w:rPr>
          <w:rFonts w:ascii="Times New Roman" w:hAnsi="Times New Roman" w:cs="Times New Roman"/>
          <w:b/>
          <w:sz w:val="24"/>
          <w:szCs w:val="24"/>
        </w:rPr>
      </w:pPr>
    </w:p>
    <w:p w:rsidR="0091339D" w:rsidRPr="00B80B8F" w:rsidRDefault="00C07A74" w:rsidP="00B80B8F">
      <w:pPr>
        <w:spacing w:after="0" w:line="240" w:lineRule="auto"/>
        <w:ind w:firstLine="426"/>
        <w:jc w:val="both"/>
        <w:rPr>
          <w:rFonts w:ascii="Times New Roman" w:hAnsi="Times New Roman" w:cs="Times New Roman"/>
          <w:b/>
          <w:sz w:val="24"/>
          <w:szCs w:val="24"/>
        </w:rPr>
      </w:pPr>
      <w:r w:rsidRPr="00B80B8F">
        <w:rPr>
          <w:rFonts w:ascii="Times New Roman" w:hAnsi="Times New Roman" w:cs="Times New Roman"/>
          <w:sz w:val="24"/>
          <w:szCs w:val="24"/>
        </w:rPr>
        <w:t xml:space="preserve">Pamatojoties uz likuma “Par pašvaldībām” </w:t>
      </w:r>
      <w:r w:rsidR="001C6361" w:rsidRPr="00B80B8F">
        <w:rPr>
          <w:rFonts w:ascii="Times New Roman" w:hAnsi="Times New Roman" w:cs="Times New Roman"/>
          <w:sz w:val="24"/>
          <w:szCs w:val="24"/>
        </w:rPr>
        <w:t>14.</w:t>
      </w:r>
      <w:r w:rsidR="00AD4E27" w:rsidRPr="00B80B8F">
        <w:rPr>
          <w:rFonts w:ascii="Times New Roman" w:hAnsi="Times New Roman" w:cs="Times New Roman"/>
          <w:sz w:val="24"/>
          <w:szCs w:val="24"/>
        </w:rPr>
        <w:t xml:space="preserve"> </w:t>
      </w:r>
      <w:r w:rsidR="001C6361" w:rsidRPr="00B80B8F">
        <w:rPr>
          <w:rFonts w:ascii="Times New Roman" w:hAnsi="Times New Roman" w:cs="Times New Roman"/>
          <w:sz w:val="24"/>
          <w:szCs w:val="24"/>
        </w:rPr>
        <w:t>panta pirmās daļas 2.</w:t>
      </w:r>
      <w:r w:rsidR="00AD4E27" w:rsidRPr="00B80B8F">
        <w:rPr>
          <w:rFonts w:ascii="Times New Roman" w:hAnsi="Times New Roman" w:cs="Times New Roman"/>
          <w:sz w:val="24"/>
          <w:szCs w:val="24"/>
        </w:rPr>
        <w:t xml:space="preserve"> </w:t>
      </w:r>
      <w:r w:rsidR="001C6361" w:rsidRPr="00B80B8F">
        <w:rPr>
          <w:rFonts w:ascii="Times New Roman" w:hAnsi="Times New Roman" w:cs="Times New Roman"/>
          <w:sz w:val="24"/>
          <w:szCs w:val="24"/>
        </w:rPr>
        <w:t xml:space="preserve">punktu, otrās daļas </w:t>
      </w:r>
      <w:r w:rsidR="00AD4E27" w:rsidRPr="00B80B8F">
        <w:rPr>
          <w:rFonts w:ascii="Times New Roman" w:hAnsi="Times New Roman" w:cs="Times New Roman"/>
          <w:sz w:val="24"/>
          <w:szCs w:val="24"/>
        </w:rPr>
        <w:br/>
      </w:r>
      <w:r w:rsidR="001C6361" w:rsidRPr="00B80B8F">
        <w:rPr>
          <w:rFonts w:ascii="Times New Roman" w:hAnsi="Times New Roman" w:cs="Times New Roman"/>
          <w:sz w:val="24"/>
          <w:szCs w:val="24"/>
        </w:rPr>
        <w:t>3.</w:t>
      </w:r>
      <w:r w:rsidR="00AD4E27" w:rsidRPr="00B80B8F">
        <w:rPr>
          <w:rFonts w:ascii="Times New Roman" w:hAnsi="Times New Roman" w:cs="Times New Roman"/>
          <w:sz w:val="24"/>
          <w:szCs w:val="24"/>
        </w:rPr>
        <w:t xml:space="preserve"> </w:t>
      </w:r>
      <w:r w:rsidR="001C6361" w:rsidRPr="00B80B8F">
        <w:rPr>
          <w:rFonts w:ascii="Times New Roman" w:hAnsi="Times New Roman" w:cs="Times New Roman"/>
          <w:sz w:val="24"/>
          <w:szCs w:val="24"/>
        </w:rPr>
        <w:t xml:space="preserve">punktu, </w:t>
      </w:r>
      <w:r w:rsidRPr="00B80B8F">
        <w:rPr>
          <w:rFonts w:ascii="Times New Roman" w:hAnsi="Times New Roman" w:cs="Times New Roman"/>
          <w:sz w:val="24"/>
          <w:szCs w:val="24"/>
        </w:rPr>
        <w:t>21.</w:t>
      </w:r>
      <w:r w:rsidR="00AD4E27" w:rsidRPr="00B80B8F">
        <w:rPr>
          <w:rFonts w:ascii="Times New Roman" w:hAnsi="Times New Roman" w:cs="Times New Roman"/>
          <w:sz w:val="24"/>
          <w:szCs w:val="24"/>
        </w:rPr>
        <w:t xml:space="preserve"> </w:t>
      </w:r>
      <w:r w:rsidRPr="00B80B8F">
        <w:rPr>
          <w:rFonts w:ascii="Times New Roman" w:hAnsi="Times New Roman" w:cs="Times New Roman"/>
          <w:sz w:val="24"/>
          <w:szCs w:val="24"/>
        </w:rPr>
        <w:t xml:space="preserve">panta pirmās daļas </w:t>
      </w:r>
      <w:r w:rsidR="001C6361" w:rsidRPr="00B80B8F">
        <w:rPr>
          <w:rFonts w:ascii="Times New Roman" w:hAnsi="Times New Roman" w:cs="Times New Roman"/>
          <w:sz w:val="24"/>
          <w:szCs w:val="24"/>
        </w:rPr>
        <w:t>27.</w:t>
      </w:r>
      <w:r w:rsidR="00AD4E27" w:rsidRPr="00B80B8F">
        <w:rPr>
          <w:rFonts w:ascii="Times New Roman" w:hAnsi="Times New Roman" w:cs="Times New Roman"/>
          <w:sz w:val="24"/>
          <w:szCs w:val="24"/>
        </w:rPr>
        <w:t xml:space="preserve"> </w:t>
      </w:r>
      <w:r w:rsidRPr="00B80B8F">
        <w:rPr>
          <w:rFonts w:ascii="Times New Roman" w:hAnsi="Times New Roman" w:cs="Times New Roman"/>
          <w:sz w:val="24"/>
          <w:szCs w:val="24"/>
        </w:rPr>
        <w:t xml:space="preserve">punktu, </w:t>
      </w:r>
      <w:r w:rsidR="001C6361" w:rsidRPr="00B80B8F">
        <w:rPr>
          <w:rFonts w:ascii="Times New Roman" w:hAnsi="Times New Roman" w:cs="Times New Roman"/>
          <w:sz w:val="24"/>
          <w:szCs w:val="24"/>
        </w:rPr>
        <w:t xml:space="preserve">ņemot vērā </w:t>
      </w:r>
      <w:r w:rsidR="00342796" w:rsidRPr="00B80B8F">
        <w:rPr>
          <w:rFonts w:ascii="Times New Roman" w:hAnsi="Times New Roman" w:cs="Times New Roman"/>
          <w:sz w:val="24"/>
          <w:szCs w:val="24"/>
        </w:rPr>
        <w:t>2018</w:t>
      </w:r>
      <w:r w:rsidR="0091339D" w:rsidRPr="00B80B8F">
        <w:rPr>
          <w:rFonts w:ascii="Times New Roman" w:hAnsi="Times New Roman" w:cs="Times New Roman"/>
          <w:sz w:val="24"/>
          <w:szCs w:val="24"/>
        </w:rPr>
        <w:t>.</w:t>
      </w:r>
      <w:r w:rsidR="00342796" w:rsidRPr="00B80B8F">
        <w:rPr>
          <w:rFonts w:ascii="Times New Roman" w:hAnsi="Times New Roman" w:cs="Times New Roman"/>
          <w:sz w:val="24"/>
          <w:szCs w:val="24"/>
        </w:rPr>
        <w:t>gada 20.novembra</w:t>
      </w:r>
      <w:r w:rsidR="0091339D" w:rsidRPr="00B80B8F">
        <w:rPr>
          <w:rFonts w:ascii="Times New Roman" w:hAnsi="Times New Roman" w:cs="Times New Roman"/>
          <w:sz w:val="24"/>
          <w:szCs w:val="24"/>
        </w:rPr>
        <w:t xml:space="preserve"> </w:t>
      </w:r>
      <w:r w:rsidR="003E4C28" w:rsidRPr="00B80B8F">
        <w:rPr>
          <w:rFonts w:ascii="Times New Roman" w:hAnsi="Times New Roman" w:cs="Times New Roman"/>
          <w:sz w:val="24"/>
          <w:szCs w:val="24"/>
        </w:rPr>
        <w:t>sadarbības līgumu Nr.</w:t>
      </w:r>
      <w:r w:rsidR="00E4247F" w:rsidRPr="00B80B8F">
        <w:rPr>
          <w:rFonts w:ascii="Times New Roman" w:hAnsi="Times New Roman" w:cs="Times New Roman"/>
          <w:sz w:val="24"/>
          <w:szCs w:val="24"/>
        </w:rPr>
        <w:t xml:space="preserve">181120-1 </w:t>
      </w:r>
      <w:r w:rsidR="0091339D" w:rsidRPr="00B80B8F">
        <w:rPr>
          <w:rFonts w:ascii="Times New Roman" w:hAnsi="Times New Roman" w:cs="Times New Roman"/>
          <w:sz w:val="24"/>
          <w:szCs w:val="24"/>
        </w:rPr>
        <w:t xml:space="preserve">ar </w:t>
      </w:r>
      <w:r w:rsidR="003E4C28" w:rsidRPr="00B80B8F">
        <w:rPr>
          <w:rFonts w:ascii="Times New Roman" w:hAnsi="Times New Roman" w:cs="Times New Roman"/>
          <w:sz w:val="24"/>
          <w:szCs w:val="24"/>
        </w:rPr>
        <w:t xml:space="preserve">Latgales reģiona attīstības aģentūru par sadarbību </w:t>
      </w:r>
      <w:r w:rsidR="0091339D" w:rsidRPr="00B80B8F">
        <w:rPr>
          <w:rFonts w:ascii="Times New Roman" w:hAnsi="Times New Roman" w:cs="Times New Roman"/>
          <w:sz w:val="24"/>
          <w:szCs w:val="24"/>
        </w:rPr>
        <w:t>Latvijas-Lietuvas pārrobežu programmas 2014.-</w:t>
      </w:r>
      <w:r w:rsidR="002F2D5F" w:rsidRPr="00B80B8F">
        <w:rPr>
          <w:rFonts w:ascii="Times New Roman" w:hAnsi="Times New Roman" w:cs="Times New Roman"/>
          <w:sz w:val="24"/>
          <w:szCs w:val="24"/>
        </w:rPr>
        <w:t>2020.</w:t>
      </w:r>
      <w:r w:rsidR="00342796" w:rsidRPr="00B80B8F">
        <w:rPr>
          <w:rFonts w:ascii="Times New Roman" w:hAnsi="Times New Roman" w:cs="Times New Roman"/>
          <w:sz w:val="24"/>
          <w:szCs w:val="24"/>
        </w:rPr>
        <w:t>gadam projekt</w:t>
      </w:r>
      <w:r w:rsidR="002F2D5F" w:rsidRPr="00B80B8F">
        <w:rPr>
          <w:rFonts w:ascii="Times New Roman" w:hAnsi="Times New Roman" w:cs="Times New Roman"/>
          <w:sz w:val="24"/>
          <w:szCs w:val="24"/>
        </w:rPr>
        <w:t>a</w:t>
      </w:r>
      <w:r w:rsidR="003E4C28" w:rsidRPr="00B80B8F">
        <w:rPr>
          <w:rFonts w:ascii="Times New Roman" w:hAnsi="Times New Roman" w:cs="Times New Roman"/>
          <w:sz w:val="24"/>
          <w:szCs w:val="24"/>
        </w:rPr>
        <w:t xml:space="preserve"> Nr. LLI-402</w:t>
      </w:r>
      <w:r w:rsidR="0091339D" w:rsidRPr="00B80B8F">
        <w:rPr>
          <w:rFonts w:ascii="Times New Roman" w:hAnsi="Times New Roman" w:cs="Times New Roman"/>
          <w:sz w:val="24"/>
          <w:szCs w:val="24"/>
        </w:rPr>
        <w:t xml:space="preserve"> “</w:t>
      </w:r>
      <w:r w:rsidR="003E4C28" w:rsidRPr="00B80B8F">
        <w:rPr>
          <w:rFonts w:ascii="Times New Roman" w:hAnsi="Times New Roman" w:cs="Times New Roman"/>
          <w:spacing w:val="-4"/>
          <w:sz w:val="24"/>
          <w:szCs w:val="24"/>
        </w:rPr>
        <w:t>Riska grupas jauniešu sociālā integrācija, balstoties uz sporta aktivitātēm</w:t>
      </w:r>
      <w:r w:rsidR="0091339D" w:rsidRPr="00B80B8F">
        <w:rPr>
          <w:rFonts w:ascii="Times New Roman" w:hAnsi="Times New Roman" w:cs="Times New Roman"/>
          <w:sz w:val="24"/>
          <w:szCs w:val="24"/>
        </w:rPr>
        <w:t xml:space="preserve">” </w:t>
      </w:r>
      <w:r w:rsidR="00342796" w:rsidRPr="00B80B8F">
        <w:rPr>
          <w:rFonts w:ascii="Times New Roman" w:hAnsi="Times New Roman" w:cs="Times New Roman"/>
          <w:sz w:val="24"/>
          <w:szCs w:val="24"/>
        </w:rPr>
        <w:t>ietvaros</w:t>
      </w:r>
      <w:r w:rsidR="000771A8" w:rsidRPr="00B80B8F">
        <w:rPr>
          <w:rFonts w:ascii="Times New Roman" w:hAnsi="Times New Roman" w:cs="Times New Roman"/>
          <w:sz w:val="24"/>
          <w:szCs w:val="24"/>
        </w:rPr>
        <w:t>, V</w:t>
      </w:r>
      <w:r w:rsidR="00E4247F" w:rsidRPr="00B80B8F">
        <w:rPr>
          <w:rFonts w:ascii="Times New Roman" w:hAnsi="Times New Roman" w:cs="Times New Roman"/>
          <w:sz w:val="24"/>
          <w:szCs w:val="24"/>
        </w:rPr>
        <w:t>ienošanos Nr.1 par grozījumiem 2018.gada 20.novembra Sadarbības līgumā Nr.181120-1</w:t>
      </w:r>
      <w:r w:rsidR="00342796" w:rsidRPr="00B80B8F">
        <w:rPr>
          <w:rFonts w:ascii="Times New Roman" w:hAnsi="Times New Roman" w:cs="Times New Roman"/>
          <w:sz w:val="24"/>
          <w:szCs w:val="24"/>
        </w:rPr>
        <w:t xml:space="preserve">, </w:t>
      </w:r>
      <w:r w:rsidR="003E4C28" w:rsidRPr="00B80B8F">
        <w:rPr>
          <w:rFonts w:ascii="Times New Roman" w:hAnsi="Times New Roman" w:cs="Times New Roman"/>
          <w:sz w:val="24"/>
          <w:szCs w:val="24"/>
        </w:rPr>
        <w:t>Finanšu komitejas 2019.</w:t>
      </w:r>
      <w:r w:rsidR="006D03A6" w:rsidRPr="00B80B8F">
        <w:rPr>
          <w:rFonts w:ascii="Times New Roman" w:hAnsi="Times New Roman" w:cs="Times New Roman"/>
          <w:sz w:val="24"/>
          <w:szCs w:val="24"/>
        </w:rPr>
        <w:t>gada 17.decembra</w:t>
      </w:r>
      <w:r w:rsidR="0091339D" w:rsidRPr="00B80B8F">
        <w:rPr>
          <w:rFonts w:ascii="Times New Roman" w:hAnsi="Times New Roman" w:cs="Times New Roman"/>
          <w:sz w:val="24"/>
          <w:szCs w:val="24"/>
        </w:rPr>
        <w:t xml:space="preserve"> </w:t>
      </w:r>
      <w:r w:rsidR="003F51B2" w:rsidRPr="00B80B8F">
        <w:rPr>
          <w:rFonts w:ascii="Times New Roman" w:hAnsi="Times New Roman" w:cs="Times New Roman"/>
          <w:sz w:val="24"/>
          <w:szCs w:val="24"/>
        </w:rPr>
        <w:t>atzinumu</w:t>
      </w:r>
      <w:r w:rsidR="0091339D" w:rsidRPr="00B80B8F">
        <w:rPr>
          <w:rFonts w:ascii="Times New Roman" w:hAnsi="Times New Roman" w:cs="Times New Roman"/>
          <w:sz w:val="24"/>
          <w:szCs w:val="24"/>
        </w:rPr>
        <w:t xml:space="preserve">, </w:t>
      </w:r>
      <w:r w:rsidR="006D03A6" w:rsidRPr="00B80B8F">
        <w:rPr>
          <w:rFonts w:ascii="Times New Roman" w:hAnsi="Times New Roman" w:cs="Times New Roman"/>
          <w:sz w:val="24"/>
          <w:szCs w:val="24"/>
        </w:rPr>
        <w:t xml:space="preserve"> </w:t>
      </w:r>
      <w:r w:rsidR="00B80B8F" w:rsidRPr="00B80B8F">
        <w:rPr>
          <w:rFonts w:ascii="Times New Roman" w:hAnsi="Times New Roman" w:cs="Times New Roman"/>
          <w:sz w:val="24"/>
          <w:szCs w:val="24"/>
        </w:rPr>
        <w:t>atklāti balsojot: PAR – 13 (</w:t>
      </w:r>
      <w:proofErr w:type="spellStart"/>
      <w:r w:rsidR="00B80B8F" w:rsidRPr="00B80B8F">
        <w:rPr>
          <w:rFonts w:ascii="Times New Roman" w:hAnsi="Times New Roman" w:cs="Times New Roman"/>
          <w:sz w:val="24"/>
          <w:szCs w:val="24"/>
        </w:rPr>
        <w:t>A.Broks</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J.Dukšinskis</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A.Elksniņš</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A.Gržibovskis</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L.Jankovska</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R.Joksts</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I.Kokina</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V.Kononovs</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N.Kožanova</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M.Lavrenovs</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J.Lāčplēsis</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H.Soldatjonoka</w:t>
      </w:r>
      <w:proofErr w:type="spellEnd"/>
      <w:r w:rsidR="00B80B8F" w:rsidRPr="00B80B8F">
        <w:rPr>
          <w:rFonts w:ascii="Times New Roman" w:hAnsi="Times New Roman" w:cs="Times New Roman"/>
          <w:sz w:val="24"/>
          <w:szCs w:val="24"/>
        </w:rPr>
        <w:t xml:space="preserve">, </w:t>
      </w:r>
      <w:proofErr w:type="spellStart"/>
      <w:r w:rsidR="00B80B8F" w:rsidRPr="00B80B8F">
        <w:rPr>
          <w:rFonts w:ascii="Times New Roman" w:hAnsi="Times New Roman" w:cs="Times New Roman"/>
          <w:sz w:val="24"/>
          <w:szCs w:val="24"/>
        </w:rPr>
        <w:t>A.Zdanovskis</w:t>
      </w:r>
      <w:proofErr w:type="spellEnd"/>
      <w:r w:rsidR="00B80B8F" w:rsidRPr="00B80B8F">
        <w:rPr>
          <w:rFonts w:ascii="Times New Roman" w:hAnsi="Times New Roman" w:cs="Times New Roman"/>
          <w:sz w:val="24"/>
          <w:szCs w:val="24"/>
        </w:rPr>
        <w:t xml:space="preserve">), PRET – nav, ATTURAS – nav, </w:t>
      </w:r>
      <w:r w:rsidR="006D03A6" w:rsidRPr="00B80B8F">
        <w:rPr>
          <w:rFonts w:ascii="Times New Roman" w:hAnsi="Times New Roman" w:cs="Times New Roman"/>
          <w:sz w:val="24"/>
          <w:szCs w:val="24"/>
        </w:rPr>
        <w:t xml:space="preserve"> </w:t>
      </w:r>
      <w:r w:rsidR="0091339D" w:rsidRPr="00B80B8F">
        <w:rPr>
          <w:rFonts w:ascii="Times New Roman" w:hAnsi="Times New Roman" w:cs="Times New Roman"/>
          <w:b/>
          <w:sz w:val="24"/>
          <w:szCs w:val="24"/>
        </w:rPr>
        <w:t>Daugavpils pilsētas dome nolemj:</w:t>
      </w:r>
    </w:p>
    <w:p w:rsidR="006D03A6" w:rsidRPr="006D03A6" w:rsidRDefault="006D03A6" w:rsidP="00B80B8F">
      <w:pPr>
        <w:spacing w:after="0" w:line="240" w:lineRule="auto"/>
        <w:ind w:firstLine="426"/>
        <w:jc w:val="both"/>
        <w:rPr>
          <w:rFonts w:ascii="Times New Roman" w:hAnsi="Times New Roman" w:cs="Times New Roman"/>
          <w:b/>
          <w:sz w:val="24"/>
          <w:szCs w:val="24"/>
        </w:rPr>
      </w:pPr>
    </w:p>
    <w:p w:rsidR="00CF4021" w:rsidRPr="006D03A6" w:rsidRDefault="00C46FC7" w:rsidP="00B80B8F">
      <w:pPr>
        <w:pStyle w:val="ListParagraph"/>
        <w:numPr>
          <w:ilvl w:val="0"/>
          <w:numId w:val="1"/>
        </w:numPr>
        <w:spacing w:after="0" w:line="240" w:lineRule="auto"/>
        <w:ind w:left="0" w:firstLine="426"/>
        <w:jc w:val="both"/>
        <w:rPr>
          <w:rFonts w:ascii="Times New Roman" w:hAnsi="Times New Roman" w:cs="Times New Roman"/>
          <w:color w:val="000000" w:themeColor="text1"/>
          <w:sz w:val="24"/>
          <w:szCs w:val="24"/>
        </w:rPr>
      </w:pPr>
      <w:r w:rsidRPr="006D03A6">
        <w:rPr>
          <w:rFonts w:ascii="Times New Roman" w:hAnsi="Times New Roman" w:cs="Times New Roman"/>
          <w:color w:val="000000" w:themeColor="text1"/>
          <w:sz w:val="24"/>
          <w:szCs w:val="24"/>
        </w:rPr>
        <w:t>Izdarīt</w:t>
      </w:r>
      <w:r w:rsidR="00E4247F" w:rsidRPr="006D03A6">
        <w:rPr>
          <w:rFonts w:ascii="Times New Roman" w:hAnsi="Times New Roman" w:cs="Times New Roman"/>
          <w:color w:val="000000" w:themeColor="text1"/>
          <w:sz w:val="24"/>
          <w:szCs w:val="24"/>
        </w:rPr>
        <w:t xml:space="preserve"> grozījumus Daugavpils pilsētas domes 2019.gada 10.oktobra lēmumā Nr.611 “Par līguma slēgšanu par aprīkojuma bezatlīdzības lietošanu ar Latgales reģiona attīstības aģentūru un aprīkojuma nodošanu bezatlīdzības lietošanā Daugavpils pilsētas pašvaldības iestādei “Komunālās saimniecības pārvalde”</w:t>
      </w:r>
      <w:r w:rsidR="00CF4021" w:rsidRPr="006D03A6">
        <w:rPr>
          <w:rFonts w:ascii="Times New Roman" w:hAnsi="Times New Roman" w:cs="Times New Roman"/>
          <w:color w:val="000000" w:themeColor="text1"/>
          <w:sz w:val="24"/>
          <w:szCs w:val="24"/>
        </w:rPr>
        <w:t>:</w:t>
      </w:r>
    </w:p>
    <w:p w:rsidR="00E4247F" w:rsidRPr="006D03A6" w:rsidRDefault="00CF4021" w:rsidP="00B80B8F">
      <w:pPr>
        <w:pStyle w:val="ListParagraph"/>
        <w:numPr>
          <w:ilvl w:val="1"/>
          <w:numId w:val="8"/>
        </w:numPr>
        <w:spacing w:after="0" w:line="240" w:lineRule="auto"/>
        <w:jc w:val="both"/>
        <w:rPr>
          <w:rFonts w:ascii="Times New Roman" w:hAnsi="Times New Roman" w:cs="Times New Roman"/>
          <w:color w:val="000000" w:themeColor="text1"/>
          <w:sz w:val="24"/>
          <w:szCs w:val="24"/>
        </w:rPr>
      </w:pPr>
      <w:r w:rsidRPr="006D03A6">
        <w:rPr>
          <w:rFonts w:ascii="Times New Roman" w:hAnsi="Times New Roman" w:cs="Times New Roman"/>
          <w:color w:val="000000" w:themeColor="text1"/>
          <w:sz w:val="24"/>
          <w:szCs w:val="24"/>
        </w:rPr>
        <w:t>I</w:t>
      </w:r>
      <w:r w:rsidR="00E4247F" w:rsidRPr="006D03A6">
        <w:rPr>
          <w:rFonts w:ascii="Times New Roman" w:hAnsi="Times New Roman" w:cs="Times New Roman"/>
          <w:color w:val="000000" w:themeColor="text1"/>
          <w:sz w:val="24"/>
          <w:szCs w:val="24"/>
        </w:rPr>
        <w:t xml:space="preserve">zteikt </w:t>
      </w:r>
      <w:r w:rsidRPr="006D03A6">
        <w:rPr>
          <w:rFonts w:ascii="Times New Roman" w:hAnsi="Times New Roman" w:cs="Times New Roman"/>
          <w:color w:val="000000" w:themeColor="text1"/>
          <w:sz w:val="24"/>
          <w:szCs w:val="24"/>
        </w:rPr>
        <w:t>lēmuma 1.punktu šādā redakcijā:</w:t>
      </w:r>
    </w:p>
    <w:p w:rsidR="00CF4021" w:rsidRPr="006D03A6" w:rsidRDefault="006C5ED7" w:rsidP="006D03A6">
      <w:pPr>
        <w:pStyle w:val="ListParagraph"/>
        <w:spacing w:after="0" w:line="240" w:lineRule="auto"/>
        <w:ind w:left="0" w:firstLine="426"/>
        <w:jc w:val="both"/>
        <w:rPr>
          <w:rFonts w:ascii="Times New Roman" w:hAnsi="Times New Roman" w:cs="Times New Roman"/>
          <w:color w:val="000000" w:themeColor="text1"/>
          <w:sz w:val="24"/>
          <w:szCs w:val="24"/>
        </w:rPr>
      </w:pPr>
      <w:r w:rsidRPr="006D03A6">
        <w:rPr>
          <w:rFonts w:ascii="Times New Roman" w:hAnsi="Times New Roman" w:cs="Times New Roman"/>
          <w:sz w:val="24"/>
          <w:szCs w:val="24"/>
        </w:rPr>
        <w:t>“</w:t>
      </w:r>
      <w:r w:rsidR="000877B2" w:rsidRPr="006D03A6">
        <w:rPr>
          <w:rFonts w:ascii="Times New Roman" w:hAnsi="Times New Roman" w:cs="Times New Roman"/>
          <w:sz w:val="24"/>
          <w:szCs w:val="24"/>
        </w:rPr>
        <w:t xml:space="preserve">1. </w:t>
      </w:r>
      <w:r w:rsidR="001B5265" w:rsidRPr="006D03A6">
        <w:rPr>
          <w:rFonts w:ascii="Times New Roman" w:hAnsi="Times New Roman" w:cs="Times New Roman"/>
          <w:sz w:val="24"/>
          <w:szCs w:val="24"/>
        </w:rPr>
        <w:t>Noslēgt</w:t>
      </w:r>
      <w:r w:rsidR="00BB6EE5" w:rsidRPr="006D03A6">
        <w:rPr>
          <w:rFonts w:ascii="Times New Roman" w:hAnsi="Times New Roman" w:cs="Times New Roman"/>
          <w:sz w:val="24"/>
          <w:szCs w:val="24"/>
        </w:rPr>
        <w:t xml:space="preserve"> līgumu</w:t>
      </w:r>
      <w:r w:rsidR="001B5265" w:rsidRPr="006D03A6">
        <w:rPr>
          <w:rFonts w:ascii="Times New Roman" w:hAnsi="Times New Roman" w:cs="Times New Roman"/>
          <w:sz w:val="24"/>
          <w:szCs w:val="24"/>
        </w:rPr>
        <w:t xml:space="preserve"> </w:t>
      </w:r>
      <w:r w:rsidR="001B5265" w:rsidRPr="006D03A6">
        <w:rPr>
          <w:rFonts w:ascii="Times New Roman" w:hAnsi="Times New Roman" w:cs="Times New Roman"/>
          <w:color w:val="000000" w:themeColor="text1"/>
          <w:sz w:val="24"/>
          <w:szCs w:val="24"/>
        </w:rPr>
        <w:t xml:space="preserve">par aprīkojuma bezatlīdzības </w:t>
      </w:r>
      <w:r w:rsidR="001B5265" w:rsidRPr="006D03A6">
        <w:rPr>
          <w:rFonts w:ascii="Times New Roman" w:hAnsi="Times New Roman" w:cs="Times New Roman"/>
          <w:sz w:val="24"/>
          <w:szCs w:val="24"/>
        </w:rPr>
        <w:t>lietošanu</w:t>
      </w:r>
      <w:r w:rsidR="00BB6EE5" w:rsidRPr="006D03A6">
        <w:rPr>
          <w:rFonts w:ascii="Times New Roman" w:hAnsi="Times New Roman" w:cs="Times New Roman"/>
          <w:sz w:val="24"/>
          <w:szCs w:val="24"/>
        </w:rPr>
        <w:t xml:space="preserve"> </w:t>
      </w:r>
      <w:r w:rsidR="003F51B2" w:rsidRPr="006D03A6">
        <w:rPr>
          <w:rFonts w:ascii="Times New Roman" w:hAnsi="Times New Roman" w:cs="Times New Roman"/>
          <w:sz w:val="24"/>
          <w:szCs w:val="24"/>
        </w:rPr>
        <w:t xml:space="preserve">(pielikumā) </w:t>
      </w:r>
      <w:r w:rsidR="00BB6EE5" w:rsidRPr="006D03A6">
        <w:rPr>
          <w:rFonts w:ascii="Times New Roman" w:hAnsi="Times New Roman" w:cs="Times New Roman"/>
          <w:color w:val="000000" w:themeColor="text1"/>
          <w:sz w:val="24"/>
          <w:szCs w:val="24"/>
        </w:rPr>
        <w:t>ar Latgales reģiona attīstības aģentūru</w:t>
      </w:r>
      <w:r w:rsidR="003F51B2" w:rsidRPr="006D03A6">
        <w:rPr>
          <w:rFonts w:ascii="Times New Roman" w:hAnsi="Times New Roman" w:cs="Times New Roman"/>
          <w:color w:val="000000" w:themeColor="text1"/>
          <w:sz w:val="24"/>
          <w:szCs w:val="24"/>
        </w:rPr>
        <w:t>,</w:t>
      </w:r>
      <w:r w:rsidR="001B5265" w:rsidRPr="006D03A6">
        <w:rPr>
          <w:rFonts w:ascii="Times New Roman" w:hAnsi="Times New Roman" w:cs="Times New Roman"/>
          <w:color w:val="000000" w:themeColor="text1"/>
          <w:sz w:val="24"/>
          <w:szCs w:val="24"/>
        </w:rPr>
        <w:t xml:space="preserve"> reģistrācijas </w:t>
      </w:r>
      <w:r w:rsidR="001B5265" w:rsidRPr="006D03A6">
        <w:rPr>
          <w:rFonts w:ascii="Times New Roman" w:hAnsi="Times New Roman" w:cs="Times New Roman"/>
          <w:sz w:val="24"/>
          <w:szCs w:val="24"/>
        </w:rPr>
        <w:t>Nr.41503023129, juridiskā adrese: Saules iela 15, Daugavpils, LV-5401</w:t>
      </w:r>
      <w:r w:rsidR="003F51B2" w:rsidRPr="006D03A6">
        <w:rPr>
          <w:rFonts w:ascii="Times New Roman" w:hAnsi="Times New Roman" w:cs="Times New Roman"/>
          <w:sz w:val="24"/>
          <w:szCs w:val="24"/>
        </w:rPr>
        <w:t>,</w:t>
      </w:r>
      <w:r w:rsidR="00BB6EE5" w:rsidRPr="006D03A6">
        <w:rPr>
          <w:rFonts w:ascii="Times New Roman" w:hAnsi="Times New Roman" w:cs="Times New Roman"/>
          <w:sz w:val="24"/>
          <w:szCs w:val="24"/>
        </w:rPr>
        <w:t xml:space="preserve"> </w:t>
      </w:r>
      <w:r w:rsidR="00BB6EE5" w:rsidRPr="006D03A6">
        <w:rPr>
          <w:rFonts w:ascii="Times New Roman" w:hAnsi="Times New Roman" w:cs="Times New Roman"/>
          <w:color w:val="000000" w:themeColor="text1"/>
          <w:sz w:val="24"/>
          <w:szCs w:val="24"/>
        </w:rPr>
        <w:t xml:space="preserve">(turpmāk – LRAA) un </w:t>
      </w:r>
      <w:r w:rsidR="00BB6EE5" w:rsidRPr="006D03A6">
        <w:rPr>
          <w:rFonts w:ascii="Times New Roman" w:hAnsi="Times New Roman" w:cs="Times New Roman"/>
          <w:sz w:val="24"/>
          <w:szCs w:val="24"/>
        </w:rPr>
        <w:t>pieņemt</w:t>
      </w:r>
      <w:r w:rsidR="005E1B39" w:rsidRPr="006D03A6">
        <w:rPr>
          <w:rFonts w:ascii="Times New Roman" w:hAnsi="Times New Roman" w:cs="Times New Roman"/>
          <w:sz w:val="24"/>
          <w:szCs w:val="24"/>
        </w:rPr>
        <w:t>, saskaņā ar minēto līgumu,</w:t>
      </w:r>
      <w:r w:rsidR="00BB6EE5" w:rsidRPr="006D03A6">
        <w:rPr>
          <w:rFonts w:ascii="Times New Roman" w:hAnsi="Times New Roman" w:cs="Times New Roman"/>
          <w:sz w:val="24"/>
          <w:szCs w:val="24"/>
        </w:rPr>
        <w:t xml:space="preserve"> </w:t>
      </w:r>
      <w:r w:rsidR="000771A8" w:rsidRPr="006D03A6">
        <w:rPr>
          <w:rFonts w:ascii="Times New Roman" w:hAnsi="Times New Roman" w:cs="Times New Roman"/>
          <w:color w:val="000000" w:themeColor="text1"/>
          <w:sz w:val="24"/>
          <w:szCs w:val="24"/>
        </w:rPr>
        <w:t xml:space="preserve">LRAA </w:t>
      </w:r>
      <w:r w:rsidR="002E2913" w:rsidRPr="006D03A6">
        <w:rPr>
          <w:rFonts w:ascii="Times New Roman" w:hAnsi="Times New Roman" w:cs="Times New Roman"/>
          <w:color w:val="000000" w:themeColor="text1"/>
          <w:sz w:val="24"/>
          <w:szCs w:val="24"/>
        </w:rPr>
        <w:t>piederošos āra trenažierus laukumu ap</w:t>
      </w:r>
      <w:r w:rsidR="00C46FC7" w:rsidRPr="006D03A6">
        <w:rPr>
          <w:rFonts w:ascii="Times New Roman" w:hAnsi="Times New Roman" w:cs="Times New Roman"/>
          <w:color w:val="000000" w:themeColor="text1"/>
          <w:sz w:val="24"/>
          <w:szCs w:val="24"/>
        </w:rPr>
        <w:t>rīkošanai un elektronisko tablo</w:t>
      </w:r>
      <w:r w:rsidR="00AF2757" w:rsidRPr="006D03A6">
        <w:rPr>
          <w:rFonts w:ascii="Times New Roman" w:hAnsi="Times New Roman" w:cs="Times New Roman"/>
          <w:color w:val="000000" w:themeColor="text1"/>
          <w:sz w:val="24"/>
          <w:szCs w:val="24"/>
        </w:rPr>
        <w:t xml:space="preserve"> bezatlīdzības lietošan</w:t>
      </w:r>
      <w:r w:rsidR="00A25D37" w:rsidRPr="006D03A6">
        <w:rPr>
          <w:rFonts w:ascii="Times New Roman" w:hAnsi="Times New Roman" w:cs="Times New Roman"/>
          <w:color w:val="000000" w:themeColor="text1"/>
          <w:sz w:val="24"/>
          <w:szCs w:val="24"/>
        </w:rPr>
        <w:t>ā līdz 2025.gada 31.decembrim</w:t>
      </w:r>
      <w:r w:rsidR="000771A8" w:rsidRPr="006D03A6">
        <w:rPr>
          <w:rFonts w:ascii="Times New Roman" w:hAnsi="Times New Roman" w:cs="Times New Roman"/>
          <w:color w:val="000000" w:themeColor="text1"/>
          <w:sz w:val="24"/>
          <w:szCs w:val="24"/>
        </w:rPr>
        <w:t>”.</w:t>
      </w:r>
    </w:p>
    <w:p w:rsidR="00CF4021" w:rsidRPr="006D03A6" w:rsidRDefault="006D03A6" w:rsidP="006D03A6">
      <w:pPr>
        <w:pStyle w:val="ListParagraph"/>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sz w:val="24"/>
          <w:szCs w:val="24"/>
        </w:rPr>
        <w:t>1.2.</w:t>
      </w:r>
      <w:r w:rsidR="00CF4021" w:rsidRPr="006D03A6">
        <w:rPr>
          <w:rFonts w:ascii="Times New Roman" w:hAnsi="Times New Roman" w:cs="Times New Roman"/>
          <w:sz w:val="24"/>
          <w:szCs w:val="24"/>
        </w:rPr>
        <w:t>Izteikt lēmuma 2.punktu šādā redakcijā:</w:t>
      </w:r>
    </w:p>
    <w:p w:rsidR="00095563" w:rsidRPr="006D03A6" w:rsidRDefault="00CF4021" w:rsidP="006D03A6">
      <w:pPr>
        <w:pStyle w:val="ListParagraph"/>
        <w:spacing w:after="0" w:line="240" w:lineRule="auto"/>
        <w:ind w:left="0" w:firstLine="426"/>
        <w:jc w:val="both"/>
        <w:rPr>
          <w:rFonts w:ascii="Times New Roman" w:hAnsi="Times New Roman" w:cs="Times New Roman"/>
          <w:sz w:val="24"/>
          <w:szCs w:val="24"/>
        </w:rPr>
      </w:pPr>
      <w:r w:rsidRPr="006D03A6">
        <w:rPr>
          <w:rFonts w:ascii="Times New Roman" w:hAnsi="Times New Roman" w:cs="Times New Roman"/>
          <w:sz w:val="24"/>
          <w:szCs w:val="24"/>
        </w:rPr>
        <w:t>“</w:t>
      </w:r>
      <w:r w:rsidR="000877B2" w:rsidRPr="006D03A6">
        <w:rPr>
          <w:rFonts w:ascii="Times New Roman" w:hAnsi="Times New Roman" w:cs="Times New Roman"/>
          <w:sz w:val="24"/>
          <w:szCs w:val="24"/>
        </w:rPr>
        <w:t xml:space="preserve">2. </w:t>
      </w:r>
      <w:r w:rsidR="003F51B2" w:rsidRPr="006D03A6">
        <w:rPr>
          <w:rFonts w:ascii="Times New Roman" w:hAnsi="Times New Roman" w:cs="Times New Roman"/>
          <w:sz w:val="24"/>
          <w:szCs w:val="24"/>
        </w:rPr>
        <w:t xml:space="preserve">Uzdot Daugavpils pilsētas pašvaldības iestādei “Komunālās </w:t>
      </w:r>
      <w:r w:rsidR="00412BC0" w:rsidRPr="006D03A6">
        <w:rPr>
          <w:rFonts w:ascii="Times New Roman" w:hAnsi="Times New Roman" w:cs="Times New Roman"/>
          <w:color w:val="000000" w:themeColor="text1"/>
          <w:sz w:val="24"/>
          <w:szCs w:val="24"/>
        </w:rPr>
        <w:t xml:space="preserve">saimniecības pārvalde” </w:t>
      </w:r>
      <w:r w:rsidR="003F51B2" w:rsidRPr="006D03A6">
        <w:rPr>
          <w:rFonts w:ascii="Times New Roman" w:hAnsi="Times New Roman" w:cs="Times New Roman"/>
          <w:sz w:val="24"/>
          <w:szCs w:val="24"/>
        </w:rPr>
        <w:t xml:space="preserve">uzturēt </w:t>
      </w:r>
      <w:r w:rsidR="002E2913" w:rsidRPr="006D03A6">
        <w:rPr>
          <w:rFonts w:ascii="Times New Roman" w:hAnsi="Times New Roman" w:cs="Times New Roman"/>
          <w:color w:val="000000" w:themeColor="text1"/>
          <w:sz w:val="24"/>
          <w:szCs w:val="24"/>
        </w:rPr>
        <w:t xml:space="preserve">āra trenažierus laukumu aprīkošanai </w:t>
      </w:r>
      <w:r w:rsidR="005B4589" w:rsidRPr="006D03A6">
        <w:rPr>
          <w:rFonts w:ascii="Times New Roman" w:hAnsi="Times New Roman" w:cs="Times New Roman"/>
          <w:sz w:val="24"/>
          <w:szCs w:val="24"/>
        </w:rPr>
        <w:t>līdz 2025.gada 31.decembrim</w:t>
      </w:r>
      <w:r w:rsidRPr="006D03A6">
        <w:rPr>
          <w:rFonts w:ascii="Times New Roman" w:hAnsi="Times New Roman" w:cs="Times New Roman"/>
          <w:sz w:val="24"/>
          <w:szCs w:val="24"/>
        </w:rPr>
        <w:t>”.</w:t>
      </w:r>
    </w:p>
    <w:p w:rsidR="00CF4021" w:rsidRPr="006D03A6" w:rsidRDefault="006D03A6" w:rsidP="006D03A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1.3.</w:t>
      </w:r>
      <w:r w:rsidR="00CF4021" w:rsidRPr="006D03A6">
        <w:rPr>
          <w:rFonts w:ascii="Times New Roman" w:hAnsi="Times New Roman" w:cs="Times New Roman"/>
          <w:sz w:val="24"/>
          <w:szCs w:val="24"/>
        </w:rPr>
        <w:t>Papildināt lēmumu ar 3.punktu:</w:t>
      </w:r>
    </w:p>
    <w:p w:rsidR="00CF4021" w:rsidRPr="006D03A6" w:rsidRDefault="00CF4021" w:rsidP="006D03A6">
      <w:pPr>
        <w:pStyle w:val="ListParagraph"/>
        <w:spacing w:after="0" w:line="240" w:lineRule="auto"/>
        <w:ind w:left="0" w:firstLine="426"/>
        <w:jc w:val="both"/>
        <w:rPr>
          <w:rFonts w:ascii="Times New Roman" w:hAnsi="Times New Roman" w:cs="Times New Roman"/>
          <w:sz w:val="24"/>
          <w:szCs w:val="24"/>
        </w:rPr>
      </w:pPr>
      <w:r w:rsidRPr="006D03A6">
        <w:rPr>
          <w:rFonts w:ascii="Times New Roman" w:hAnsi="Times New Roman" w:cs="Times New Roman"/>
          <w:sz w:val="24"/>
          <w:szCs w:val="24"/>
        </w:rPr>
        <w:t>“</w:t>
      </w:r>
      <w:r w:rsidR="000877B2" w:rsidRPr="006D03A6">
        <w:rPr>
          <w:rFonts w:ascii="Times New Roman" w:hAnsi="Times New Roman" w:cs="Times New Roman"/>
          <w:sz w:val="24"/>
          <w:szCs w:val="24"/>
        </w:rPr>
        <w:t xml:space="preserve">3. </w:t>
      </w:r>
      <w:r w:rsidRPr="006D03A6">
        <w:rPr>
          <w:rFonts w:ascii="Times New Roman" w:hAnsi="Times New Roman" w:cs="Times New Roman"/>
          <w:sz w:val="24"/>
          <w:szCs w:val="24"/>
        </w:rPr>
        <w:t>Uzdot Daugavpils Valsts ģimnāzijai uzturēt elektronisko tablo līdz 2025.gada 31.decembrim”.</w:t>
      </w:r>
    </w:p>
    <w:p w:rsidR="00E167F4" w:rsidRPr="006D03A6" w:rsidRDefault="00E167F4" w:rsidP="006D03A6">
      <w:pPr>
        <w:pStyle w:val="ListParagraph"/>
        <w:numPr>
          <w:ilvl w:val="0"/>
          <w:numId w:val="8"/>
        </w:numPr>
        <w:spacing w:after="0" w:line="240" w:lineRule="auto"/>
        <w:ind w:left="0" w:firstLine="426"/>
        <w:jc w:val="both"/>
        <w:rPr>
          <w:rFonts w:ascii="Times New Roman" w:hAnsi="Times New Roman" w:cs="Times New Roman"/>
          <w:color w:val="000000" w:themeColor="text1"/>
          <w:sz w:val="24"/>
          <w:szCs w:val="24"/>
        </w:rPr>
      </w:pPr>
      <w:r w:rsidRPr="006D03A6">
        <w:rPr>
          <w:rFonts w:ascii="Times New Roman" w:hAnsi="Times New Roman" w:cs="Times New Roman"/>
          <w:color w:val="000000" w:themeColor="text1"/>
          <w:sz w:val="24"/>
          <w:szCs w:val="24"/>
        </w:rPr>
        <w:t xml:space="preserve">Noslēgt vienošanos par grozījumiem starp Daugavpils pilsētas domi un LRAA 2019.gada 10.oktobrī </w:t>
      </w:r>
      <w:r w:rsidR="0032166B" w:rsidRPr="006D03A6">
        <w:rPr>
          <w:rFonts w:ascii="Times New Roman" w:hAnsi="Times New Roman" w:cs="Times New Roman"/>
          <w:color w:val="000000" w:themeColor="text1"/>
          <w:sz w:val="24"/>
          <w:szCs w:val="24"/>
        </w:rPr>
        <w:t>noslēgtajā</w:t>
      </w:r>
      <w:r w:rsidRPr="006D03A6">
        <w:rPr>
          <w:rFonts w:ascii="Times New Roman" w:hAnsi="Times New Roman" w:cs="Times New Roman"/>
          <w:color w:val="000000" w:themeColor="text1"/>
          <w:sz w:val="24"/>
          <w:szCs w:val="24"/>
        </w:rPr>
        <w:t xml:space="preserve"> Patapinājuma līgumā Nr.191010-1.</w:t>
      </w:r>
    </w:p>
    <w:p w:rsidR="002F2D5F" w:rsidRPr="006D03A6" w:rsidRDefault="002F2D5F" w:rsidP="006D03A6">
      <w:pPr>
        <w:spacing w:after="0" w:line="240" w:lineRule="auto"/>
        <w:ind w:firstLine="360"/>
        <w:rPr>
          <w:rFonts w:ascii="Times New Roman" w:hAnsi="Times New Roman" w:cs="Times New Roman"/>
          <w:sz w:val="24"/>
          <w:szCs w:val="24"/>
        </w:rPr>
      </w:pPr>
    </w:p>
    <w:p w:rsidR="006D03A6" w:rsidRDefault="00612B22" w:rsidP="006D03A6">
      <w:pPr>
        <w:spacing w:after="0" w:line="240" w:lineRule="auto"/>
        <w:rPr>
          <w:rFonts w:ascii="Times New Roman" w:hAnsi="Times New Roman" w:cs="Times New Roman"/>
          <w:sz w:val="24"/>
          <w:szCs w:val="24"/>
        </w:rPr>
      </w:pPr>
      <w:r w:rsidRPr="006D03A6">
        <w:rPr>
          <w:rFonts w:ascii="Times New Roman" w:hAnsi="Times New Roman" w:cs="Times New Roman"/>
          <w:sz w:val="24"/>
          <w:szCs w:val="24"/>
        </w:rPr>
        <w:lastRenderedPageBreak/>
        <w:t>Pielikumā</w:t>
      </w:r>
      <w:r w:rsidR="009106EE" w:rsidRPr="006D03A6">
        <w:rPr>
          <w:rFonts w:ascii="Times New Roman" w:hAnsi="Times New Roman" w:cs="Times New Roman"/>
          <w:sz w:val="24"/>
          <w:szCs w:val="24"/>
        </w:rPr>
        <w:t xml:space="preserve">: </w:t>
      </w:r>
      <w:r w:rsidR="00CF4021" w:rsidRPr="006D03A6">
        <w:rPr>
          <w:rFonts w:ascii="Times New Roman" w:hAnsi="Times New Roman" w:cs="Times New Roman"/>
          <w:sz w:val="24"/>
          <w:szCs w:val="24"/>
        </w:rPr>
        <w:t xml:space="preserve">Vienošanās projekts par grozījumiem 2019.gada 10.oktobra Patapinājuma līgumā </w:t>
      </w:r>
    </w:p>
    <w:p w:rsidR="00E6300F" w:rsidRPr="006D03A6" w:rsidRDefault="006D03A6" w:rsidP="006D03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4021" w:rsidRPr="006D03A6">
        <w:rPr>
          <w:rFonts w:ascii="Times New Roman" w:hAnsi="Times New Roman" w:cs="Times New Roman"/>
          <w:sz w:val="24"/>
          <w:szCs w:val="24"/>
        </w:rPr>
        <w:t>Nr.191010-1</w:t>
      </w:r>
      <w:r w:rsidR="00BD5710" w:rsidRPr="006D03A6">
        <w:rPr>
          <w:rFonts w:ascii="Times New Roman" w:hAnsi="Times New Roman" w:cs="Times New Roman"/>
          <w:sz w:val="24"/>
          <w:szCs w:val="24"/>
        </w:rPr>
        <w:t>.</w:t>
      </w:r>
    </w:p>
    <w:p w:rsidR="00B80B8F" w:rsidRDefault="00B80B8F" w:rsidP="006D03A6">
      <w:pPr>
        <w:spacing w:after="0" w:line="240" w:lineRule="auto"/>
        <w:rPr>
          <w:rFonts w:ascii="Times New Roman" w:hAnsi="Times New Roman" w:cs="Times New Roman"/>
          <w:sz w:val="24"/>
          <w:szCs w:val="24"/>
        </w:rPr>
      </w:pPr>
    </w:p>
    <w:p w:rsidR="00B80B8F" w:rsidRDefault="00B80B8F" w:rsidP="006D03A6">
      <w:pPr>
        <w:spacing w:after="0" w:line="240" w:lineRule="auto"/>
        <w:rPr>
          <w:rFonts w:ascii="Times New Roman" w:hAnsi="Times New Roman" w:cs="Times New Roman"/>
          <w:sz w:val="24"/>
          <w:szCs w:val="24"/>
        </w:rPr>
      </w:pPr>
    </w:p>
    <w:p w:rsidR="00404FF0" w:rsidRPr="006D03A6" w:rsidRDefault="00174FBF" w:rsidP="006D03A6">
      <w:pPr>
        <w:spacing w:after="0" w:line="240" w:lineRule="auto"/>
        <w:rPr>
          <w:rFonts w:ascii="Times New Roman" w:hAnsi="Times New Roman" w:cs="Times New Roman"/>
          <w:sz w:val="24"/>
          <w:szCs w:val="24"/>
        </w:rPr>
      </w:pPr>
      <w:r w:rsidRPr="006D03A6">
        <w:rPr>
          <w:rFonts w:ascii="Times New Roman" w:hAnsi="Times New Roman" w:cs="Times New Roman"/>
          <w:sz w:val="24"/>
          <w:szCs w:val="24"/>
        </w:rPr>
        <w:t>Domes priekšsēdētājs</w:t>
      </w:r>
      <w:r w:rsidRPr="006D03A6">
        <w:rPr>
          <w:rFonts w:ascii="Times New Roman" w:hAnsi="Times New Roman" w:cs="Times New Roman"/>
          <w:sz w:val="24"/>
          <w:szCs w:val="24"/>
        </w:rPr>
        <w:tab/>
      </w:r>
      <w:r w:rsidRPr="006D03A6">
        <w:rPr>
          <w:rFonts w:ascii="Times New Roman" w:hAnsi="Times New Roman" w:cs="Times New Roman"/>
          <w:sz w:val="24"/>
          <w:szCs w:val="24"/>
        </w:rPr>
        <w:tab/>
      </w:r>
      <w:r w:rsidR="00507B72" w:rsidRPr="00507B72">
        <w:rPr>
          <w:rFonts w:ascii="Times New Roman" w:hAnsi="Times New Roman" w:cs="Times New Roman"/>
          <w:i/>
          <w:sz w:val="24"/>
          <w:szCs w:val="24"/>
        </w:rPr>
        <w:t>(personiskais paraksts)</w:t>
      </w:r>
      <w:r w:rsidRPr="00507B72">
        <w:rPr>
          <w:rFonts w:ascii="Times New Roman" w:hAnsi="Times New Roman" w:cs="Times New Roman"/>
          <w:i/>
          <w:sz w:val="24"/>
          <w:szCs w:val="24"/>
        </w:rPr>
        <w:tab/>
      </w:r>
      <w:r w:rsidRPr="006D03A6">
        <w:rPr>
          <w:rFonts w:ascii="Times New Roman" w:hAnsi="Times New Roman" w:cs="Times New Roman"/>
          <w:sz w:val="24"/>
          <w:szCs w:val="24"/>
        </w:rPr>
        <w:tab/>
      </w:r>
      <w:r w:rsidR="001B5265" w:rsidRPr="006D03A6">
        <w:rPr>
          <w:rFonts w:ascii="Times New Roman" w:hAnsi="Times New Roman" w:cs="Times New Roman"/>
          <w:sz w:val="24"/>
          <w:szCs w:val="24"/>
        </w:rPr>
        <w:t xml:space="preserve">             </w:t>
      </w:r>
      <w:r w:rsidR="009106EE" w:rsidRPr="006D03A6">
        <w:rPr>
          <w:rFonts w:ascii="Times New Roman" w:hAnsi="Times New Roman" w:cs="Times New Roman"/>
          <w:sz w:val="24"/>
          <w:szCs w:val="24"/>
        </w:rPr>
        <w:t>A.</w:t>
      </w:r>
      <w:bookmarkStart w:id="2" w:name="_GoBack"/>
      <w:bookmarkEnd w:id="2"/>
      <w:r w:rsidR="009106EE" w:rsidRPr="006D03A6">
        <w:rPr>
          <w:rFonts w:ascii="Times New Roman" w:hAnsi="Times New Roman" w:cs="Times New Roman"/>
          <w:sz w:val="24"/>
          <w:szCs w:val="24"/>
        </w:rPr>
        <w:t>Elksniņš</w:t>
      </w:r>
    </w:p>
    <w:p w:rsidR="00342796" w:rsidRPr="006D03A6" w:rsidRDefault="00342796" w:rsidP="006D03A6">
      <w:pPr>
        <w:spacing w:after="0" w:line="240" w:lineRule="auto"/>
        <w:ind w:firstLine="720"/>
        <w:rPr>
          <w:rFonts w:ascii="Times New Roman" w:hAnsi="Times New Roman" w:cs="Times New Roman"/>
          <w:sz w:val="24"/>
          <w:szCs w:val="24"/>
        </w:rPr>
      </w:pPr>
    </w:p>
    <w:sectPr w:rsidR="00342796" w:rsidRPr="006D03A6" w:rsidSect="006D03A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FB1"/>
    <w:multiLevelType w:val="hybridMultilevel"/>
    <w:tmpl w:val="7CA4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B4FCB"/>
    <w:multiLevelType w:val="hybridMultilevel"/>
    <w:tmpl w:val="0F56A594"/>
    <w:lvl w:ilvl="0" w:tplc="0426000F">
      <w:start w:val="1"/>
      <w:numFmt w:val="decimal"/>
      <w:lvlText w:val="%1."/>
      <w:lvlJc w:val="left"/>
      <w:pPr>
        <w:ind w:left="1210" w:hanging="360"/>
      </w:pPr>
      <w:rPr>
        <w:rFonts w:hint="default"/>
      </w:rPr>
    </w:lvl>
    <w:lvl w:ilvl="1" w:tplc="0409000F">
      <w:start w:val="1"/>
      <w:numFmt w:val="decimal"/>
      <w:lvlText w:val="%2."/>
      <w:lvlJc w:val="left"/>
      <w:pPr>
        <w:ind w:left="1930" w:hanging="360"/>
      </w:pPr>
      <w:rPr>
        <w:rFonts w:hint="default"/>
      </w:r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2" w15:restartNumberingAfterBreak="0">
    <w:nsid w:val="2C57409F"/>
    <w:multiLevelType w:val="multilevel"/>
    <w:tmpl w:val="B2307C3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D4614D8"/>
    <w:multiLevelType w:val="multilevel"/>
    <w:tmpl w:val="BE8206B0"/>
    <w:lvl w:ilvl="0">
      <w:start w:val="1"/>
      <w:numFmt w:val="decimal"/>
      <w:lvlText w:val="%1."/>
      <w:lvlJc w:val="left"/>
      <w:pPr>
        <w:ind w:left="121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4" w15:restartNumberingAfterBreak="0">
    <w:nsid w:val="3DC62533"/>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4FF9434B"/>
    <w:multiLevelType w:val="multilevel"/>
    <w:tmpl w:val="997E13AC"/>
    <w:lvl w:ilvl="0">
      <w:start w:val="2"/>
      <w:numFmt w:val="decimal"/>
      <w:lvlText w:val="%1."/>
      <w:lvlJc w:val="left"/>
      <w:pPr>
        <w:ind w:left="360" w:hanging="360"/>
      </w:pPr>
      <w:rPr>
        <w:rFonts w:hint="default"/>
        <w:color w:val="auto"/>
      </w:rPr>
    </w:lvl>
    <w:lvl w:ilvl="1">
      <w:start w:val="1"/>
      <w:numFmt w:val="decimal"/>
      <w:lvlText w:val="%1.%2."/>
      <w:lvlJc w:val="left"/>
      <w:pPr>
        <w:ind w:left="4896"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6" w15:restartNumberingAfterBreak="0">
    <w:nsid w:val="602941F3"/>
    <w:multiLevelType w:val="multilevel"/>
    <w:tmpl w:val="A380DA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96037A7"/>
    <w:multiLevelType w:val="hybridMultilevel"/>
    <w:tmpl w:val="7428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74"/>
    <w:rsid w:val="00000269"/>
    <w:rsid w:val="00001530"/>
    <w:rsid w:val="00060152"/>
    <w:rsid w:val="000771A8"/>
    <w:rsid w:val="000877B2"/>
    <w:rsid w:val="00095563"/>
    <w:rsid w:val="000B1F5D"/>
    <w:rsid w:val="00174FBF"/>
    <w:rsid w:val="00182170"/>
    <w:rsid w:val="001A11AA"/>
    <w:rsid w:val="001B40DE"/>
    <w:rsid w:val="001B5265"/>
    <w:rsid w:val="001C6361"/>
    <w:rsid w:val="001F05BA"/>
    <w:rsid w:val="0021078C"/>
    <w:rsid w:val="002270A5"/>
    <w:rsid w:val="00245107"/>
    <w:rsid w:val="002454F8"/>
    <w:rsid w:val="002B013A"/>
    <w:rsid w:val="002E2913"/>
    <w:rsid w:val="002F2D5F"/>
    <w:rsid w:val="0032166B"/>
    <w:rsid w:val="00337554"/>
    <w:rsid w:val="00342796"/>
    <w:rsid w:val="00343640"/>
    <w:rsid w:val="003515AA"/>
    <w:rsid w:val="003A6EFB"/>
    <w:rsid w:val="003C5E9D"/>
    <w:rsid w:val="003E4C28"/>
    <w:rsid w:val="003F012C"/>
    <w:rsid w:val="003F51B2"/>
    <w:rsid w:val="00404FF0"/>
    <w:rsid w:val="00412BC0"/>
    <w:rsid w:val="00481841"/>
    <w:rsid w:val="004C7254"/>
    <w:rsid w:val="00507B72"/>
    <w:rsid w:val="005300E1"/>
    <w:rsid w:val="00540070"/>
    <w:rsid w:val="00555EA3"/>
    <w:rsid w:val="005B4589"/>
    <w:rsid w:val="005B5020"/>
    <w:rsid w:val="005E1B39"/>
    <w:rsid w:val="00612B22"/>
    <w:rsid w:val="00631E7B"/>
    <w:rsid w:val="006C442B"/>
    <w:rsid w:val="006C5ED7"/>
    <w:rsid w:val="006D03A6"/>
    <w:rsid w:val="00764895"/>
    <w:rsid w:val="0077763D"/>
    <w:rsid w:val="007B1B31"/>
    <w:rsid w:val="007B4741"/>
    <w:rsid w:val="007D6F1E"/>
    <w:rsid w:val="007F56CA"/>
    <w:rsid w:val="008720CB"/>
    <w:rsid w:val="00897187"/>
    <w:rsid w:val="008A3322"/>
    <w:rsid w:val="008D7659"/>
    <w:rsid w:val="009106EE"/>
    <w:rsid w:val="0091339D"/>
    <w:rsid w:val="00916466"/>
    <w:rsid w:val="00916808"/>
    <w:rsid w:val="00972DB6"/>
    <w:rsid w:val="009856FC"/>
    <w:rsid w:val="009B0AA3"/>
    <w:rsid w:val="009B1E73"/>
    <w:rsid w:val="00A05D15"/>
    <w:rsid w:val="00A06B95"/>
    <w:rsid w:val="00A25D37"/>
    <w:rsid w:val="00A402EA"/>
    <w:rsid w:val="00A44DCC"/>
    <w:rsid w:val="00A600DE"/>
    <w:rsid w:val="00AA7412"/>
    <w:rsid w:val="00AD4E27"/>
    <w:rsid w:val="00AF2757"/>
    <w:rsid w:val="00B77136"/>
    <w:rsid w:val="00B77945"/>
    <w:rsid w:val="00B80B8F"/>
    <w:rsid w:val="00BB6EE5"/>
    <w:rsid w:val="00BD5710"/>
    <w:rsid w:val="00C07A74"/>
    <w:rsid w:val="00C46FC7"/>
    <w:rsid w:val="00C54652"/>
    <w:rsid w:val="00CB7869"/>
    <w:rsid w:val="00CF4021"/>
    <w:rsid w:val="00D9375F"/>
    <w:rsid w:val="00DB6744"/>
    <w:rsid w:val="00DC3511"/>
    <w:rsid w:val="00DE6F02"/>
    <w:rsid w:val="00E167F4"/>
    <w:rsid w:val="00E16F37"/>
    <w:rsid w:val="00E4247F"/>
    <w:rsid w:val="00E6300F"/>
    <w:rsid w:val="00E706DE"/>
    <w:rsid w:val="00E735A8"/>
    <w:rsid w:val="00E91324"/>
    <w:rsid w:val="00EB21A7"/>
    <w:rsid w:val="00EC0A81"/>
    <w:rsid w:val="00ED42B7"/>
    <w:rsid w:val="00ED5426"/>
    <w:rsid w:val="00F768A6"/>
    <w:rsid w:val="00FA603C"/>
    <w:rsid w:val="00FE0C77"/>
    <w:rsid w:val="00FF02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3B9ED16C-421D-4B47-BF71-718EFED4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39D"/>
    <w:pPr>
      <w:ind w:left="720"/>
      <w:contextualSpacing/>
    </w:pPr>
  </w:style>
  <w:style w:type="paragraph" w:styleId="BalloonText">
    <w:name w:val="Balloon Text"/>
    <w:basedOn w:val="Normal"/>
    <w:link w:val="BalloonTextChar"/>
    <w:uiPriority w:val="99"/>
    <w:semiHidden/>
    <w:unhideWhenUsed/>
    <w:rsid w:val="00227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0A5"/>
    <w:rPr>
      <w:rFonts w:ascii="Segoe UI" w:hAnsi="Segoe UI" w:cs="Segoe UI"/>
      <w:sz w:val="18"/>
      <w:szCs w:val="18"/>
    </w:rPr>
  </w:style>
  <w:style w:type="table" w:styleId="TableGrid">
    <w:name w:val="Table Grid"/>
    <w:basedOn w:val="TableNormal"/>
    <w:uiPriority w:val="39"/>
    <w:rsid w:val="00E9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412"/>
    <w:rPr>
      <w:sz w:val="16"/>
      <w:szCs w:val="16"/>
    </w:rPr>
  </w:style>
  <w:style w:type="paragraph" w:styleId="CommentText">
    <w:name w:val="annotation text"/>
    <w:basedOn w:val="Normal"/>
    <w:link w:val="CommentTextChar"/>
    <w:uiPriority w:val="99"/>
    <w:semiHidden/>
    <w:unhideWhenUsed/>
    <w:rsid w:val="00AA7412"/>
    <w:pPr>
      <w:spacing w:line="240" w:lineRule="auto"/>
    </w:pPr>
    <w:rPr>
      <w:sz w:val="20"/>
      <w:szCs w:val="20"/>
    </w:rPr>
  </w:style>
  <w:style w:type="character" w:customStyle="1" w:styleId="CommentTextChar">
    <w:name w:val="Comment Text Char"/>
    <w:basedOn w:val="DefaultParagraphFont"/>
    <w:link w:val="CommentText"/>
    <w:uiPriority w:val="99"/>
    <w:semiHidden/>
    <w:rsid w:val="00AA7412"/>
    <w:rPr>
      <w:sz w:val="20"/>
      <w:szCs w:val="20"/>
    </w:rPr>
  </w:style>
  <w:style w:type="paragraph" w:styleId="CommentSubject">
    <w:name w:val="annotation subject"/>
    <w:basedOn w:val="CommentText"/>
    <w:next w:val="CommentText"/>
    <w:link w:val="CommentSubjectChar"/>
    <w:uiPriority w:val="99"/>
    <w:semiHidden/>
    <w:unhideWhenUsed/>
    <w:rsid w:val="00AA7412"/>
    <w:rPr>
      <w:b/>
      <w:bCs/>
    </w:rPr>
  </w:style>
  <w:style w:type="character" w:customStyle="1" w:styleId="CommentSubjectChar">
    <w:name w:val="Comment Subject Char"/>
    <w:basedOn w:val="CommentTextChar"/>
    <w:link w:val="CommentSubject"/>
    <w:uiPriority w:val="99"/>
    <w:semiHidden/>
    <w:rsid w:val="00AA7412"/>
    <w:rPr>
      <w:b/>
      <w:bCs/>
      <w:sz w:val="20"/>
      <w:szCs w:val="20"/>
    </w:rPr>
  </w:style>
  <w:style w:type="paragraph" w:styleId="Title">
    <w:name w:val="Title"/>
    <w:basedOn w:val="Normal"/>
    <w:link w:val="TitleChar"/>
    <w:qFormat/>
    <w:rsid w:val="00507B7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507B7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5B6C-5110-4B94-8A63-BEB8EA97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2013</Words>
  <Characters>1148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Artjoms Mahlins</dc:creator>
  <cp:lastModifiedBy>Ina Skipare</cp:lastModifiedBy>
  <cp:revision>23</cp:revision>
  <cp:lastPrinted>2019-12-23T09:21:00Z</cp:lastPrinted>
  <dcterms:created xsi:type="dcterms:W3CDTF">2019-11-29T07:50:00Z</dcterms:created>
  <dcterms:modified xsi:type="dcterms:W3CDTF">2020-01-03T08:33:00Z</dcterms:modified>
</cp:coreProperties>
</file>