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CC" w:rsidRPr="0082689F" w:rsidRDefault="00A66ECC"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3762473" r:id="rId8"/>
        </w:object>
      </w:r>
    </w:p>
    <w:p w:rsidR="00A66ECC" w:rsidRPr="006E378D" w:rsidRDefault="00A66ECC" w:rsidP="0082689F">
      <w:pPr>
        <w:pStyle w:val="Title"/>
        <w:tabs>
          <w:tab w:val="left" w:pos="3969"/>
          <w:tab w:val="left" w:pos="4395"/>
        </w:tabs>
        <w:rPr>
          <w:rFonts w:ascii="Times New Roman" w:hAnsi="Times New Roman"/>
          <w:b w:val="0"/>
          <w:bCs w:val="0"/>
          <w:sz w:val="28"/>
          <w:szCs w:val="28"/>
        </w:rPr>
      </w:pPr>
    </w:p>
    <w:p w:rsidR="00A66ECC" w:rsidRPr="006E378D" w:rsidRDefault="00A66ECC"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A66ECC" w:rsidRPr="006E378D" w:rsidRDefault="00A66ECC"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A66ECC" w:rsidRPr="0082689F" w:rsidRDefault="00A66ECC"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A66ECC" w:rsidRPr="0082689F" w:rsidRDefault="00A66ECC" w:rsidP="00882779">
      <w:pPr>
        <w:pStyle w:val="Web"/>
        <w:spacing w:before="0" w:after="0"/>
        <w:rPr>
          <w:sz w:val="22"/>
          <w:szCs w:val="22"/>
          <w:lang w:val="lv-LV"/>
        </w:rPr>
      </w:pPr>
    </w:p>
    <w:p w:rsidR="008454F5" w:rsidRDefault="008454F5" w:rsidP="008454F5">
      <w:pPr>
        <w:spacing w:after="0" w:line="240" w:lineRule="auto"/>
        <w:jc w:val="both"/>
        <w:rPr>
          <w:rFonts w:ascii="Times New Roman" w:hAnsi="Times New Roman"/>
          <w:sz w:val="24"/>
          <w:szCs w:val="24"/>
        </w:rPr>
      </w:pPr>
    </w:p>
    <w:p w:rsidR="00255113" w:rsidRDefault="008454F5" w:rsidP="008454F5">
      <w:pPr>
        <w:spacing w:after="0" w:line="240" w:lineRule="auto"/>
        <w:jc w:val="both"/>
        <w:rPr>
          <w:rFonts w:ascii="Times New Roman" w:hAnsi="Times New Roman"/>
          <w:b/>
          <w:sz w:val="24"/>
          <w:szCs w:val="24"/>
        </w:rPr>
      </w:pPr>
      <w:r>
        <w:rPr>
          <w:rFonts w:ascii="Times New Roman" w:hAnsi="Times New Roman"/>
          <w:sz w:val="24"/>
          <w:szCs w:val="24"/>
        </w:rPr>
        <w:t xml:space="preserve">2019.gada 26.septembrī                                                                </w:t>
      </w:r>
      <w:r>
        <w:rPr>
          <w:rFonts w:ascii="Times New Roman" w:hAnsi="Times New Roman"/>
          <w:b/>
          <w:sz w:val="24"/>
          <w:szCs w:val="24"/>
        </w:rPr>
        <w:t>Saistošie noteikumi Nr.</w:t>
      </w:r>
      <w:r w:rsidRPr="008454F5">
        <w:rPr>
          <w:rFonts w:ascii="Times New Roman" w:hAnsi="Times New Roman"/>
          <w:b/>
          <w:sz w:val="24"/>
          <w:szCs w:val="24"/>
        </w:rPr>
        <w:t>22</w:t>
      </w:r>
    </w:p>
    <w:p w:rsidR="008454F5" w:rsidRPr="008454F5" w:rsidRDefault="008454F5" w:rsidP="008454F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(prot. Nr.32, 23.§)</w:t>
      </w:r>
    </w:p>
    <w:p w:rsidR="00255113" w:rsidRDefault="00255113" w:rsidP="008454F5">
      <w:pPr>
        <w:spacing w:after="0" w:line="240" w:lineRule="auto"/>
        <w:jc w:val="right"/>
        <w:rPr>
          <w:rFonts w:ascii="Times New Roman" w:hAnsi="Times New Roman"/>
          <w:b/>
          <w:sz w:val="24"/>
          <w:szCs w:val="24"/>
        </w:rPr>
      </w:pPr>
    </w:p>
    <w:p w:rsidR="001D0DDF" w:rsidRDefault="008454F5" w:rsidP="008454F5">
      <w:pPr>
        <w:spacing w:after="0" w:line="240" w:lineRule="auto"/>
        <w:jc w:val="center"/>
        <w:rPr>
          <w:rFonts w:ascii="Times New Roman" w:hAnsi="Times New Roman"/>
          <w:sz w:val="24"/>
          <w:szCs w:val="24"/>
        </w:rPr>
      </w:pPr>
      <w:r>
        <w:rPr>
          <w:rFonts w:ascii="Times New Roman" w:hAnsi="Times New Roman"/>
          <w:sz w:val="24"/>
          <w:szCs w:val="24"/>
        </w:rPr>
        <w:t xml:space="preserve">                                                                                  </w:t>
      </w:r>
      <w:r w:rsidR="001D0DDF">
        <w:rPr>
          <w:rFonts w:ascii="Times New Roman" w:hAnsi="Times New Roman"/>
          <w:sz w:val="24"/>
          <w:szCs w:val="24"/>
        </w:rPr>
        <w:t>APSTIPRINĀTI</w:t>
      </w:r>
    </w:p>
    <w:p w:rsidR="008454F5" w:rsidRDefault="008454F5" w:rsidP="008454F5">
      <w:pPr>
        <w:spacing w:after="0" w:line="240" w:lineRule="auto"/>
        <w:jc w:val="center"/>
        <w:rPr>
          <w:rFonts w:ascii="Times New Roman" w:hAnsi="Times New Roman"/>
          <w:sz w:val="24"/>
          <w:szCs w:val="24"/>
        </w:rPr>
      </w:pPr>
      <w:r>
        <w:rPr>
          <w:rFonts w:ascii="Times New Roman" w:hAnsi="Times New Roman"/>
          <w:sz w:val="24"/>
          <w:szCs w:val="24"/>
        </w:rPr>
        <w:t xml:space="preserve">                                                                                                      </w:t>
      </w:r>
      <w:r w:rsidR="001D0DDF">
        <w:rPr>
          <w:rFonts w:ascii="Times New Roman" w:hAnsi="Times New Roman"/>
          <w:sz w:val="24"/>
          <w:szCs w:val="24"/>
        </w:rPr>
        <w:t>a</w:t>
      </w:r>
      <w:r>
        <w:rPr>
          <w:rFonts w:ascii="Times New Roman" w:hAnsi="Times New Roman"/>
          <w:sz w:val="24"/>
          <w:szCs w:val="24"/>
        </w:rPr>
        <w:t xml:space="preserve">r Daugavpils pilsētas domes </w:t>
      </w:r>
    </w:p>
    <w:p w:rsidR="001D0DDF" w:rsidRDefault="008454F5" w:rsidP="008454F5">
      <w:pPr>
        <w:spacing w:after="0" w:line="240" w:lineRule="auto"/>
        <w:jc w:val="center"/>
        <w:rPr>
          <w:rFonts w:ascii="Times New Roman" w:hAnsi="Times New Roman"/>
          <w:sz w:val="24"/>
          <w:szCs w:val="24"/>
        </w:rPr>
      </w:pPr>
      <w:r>
        <w:rPr>
          <w:rFonts w:ascii="Times New Roman" w:hAnsi="Times New Roman"/>
          <w:sz w:val="24"/>
          <w:szCs w:val="24"/>
        </w:rPr>
        <w:t xml:space="preserve">                                                                                              2019.gada 26.septembra</w:t>
      </w:r>
    </w:p>
    <w:p w:rsidR="001D0DDF" w:rsidRPr="003E6383" w:rsidRDefault="008454F5" w:rsidP="008454F5">
      <w:pPr>
        <w:spacing w:after="0" w:line="240" w:lineRule="auto"/>
        <w:jc w:val="center"/>
        <w:rPr>
          <w:rFonts w:ascii="Times New Roman" w:hAnsi="Times New Roman"/>
          <w:sz w:val="24"/>
          <w:szCs w:val="24"/>
        </w:rPr>
      </w:pPr>
      <w:r>
        <w:rPr>
          <w:rFonts w:ascii="Times New Roman" w:hAnsi="Times New Roman"/>
          <w:sz w:val="24"/>
          <w:szCs w:val="24"/>
        </w:rPr>
        <w:t xml:space="preserve">                                                                                 </w:t>
      </w:r>
      <w:r w:rsidR="001D0DDF">
        <w:rPr>
          <w:rFonts w:ascii="Times New Roman" w:hAnsi="Times New Roman"/>
          <w:sz w:val="24"/>
          <w:szCs w:val="24"/>
        </w:rPr>
        <w:t xml:space="preserve">lēmumu </w:t>
      </w:r>
      <w:r>
        <w:rPr>
          <w:rFonts w:ascii="Times New Roman" w:hAnsi="Times New Roman"/>
          <w:sz w:val="24"/>
          <w:szCs w:val="24"/>
        </w:rPr>
        <w:t>Nr.588</w:t>
      </w:r>
    </w:p>
    <w:p w:rsidR="001D0DDF" w:rsidRDefault="001D0DDF" w:rsidP="008454F5">
      <w:pPr>
        <w:spacing w:after="0" w:line="240" w:lineRule="auto"/>
        <w:jc w:val="both"/>
        <w:rPr>
          <w:rFonts w:ascii="Times New Roman" w:hAnsi="Times New Roman"/>
          <w:sz w:val="24"/>
          <w:szCs w:val="24"/>
        </w:rPr>
      </w:pPr>
    </w:p>
    <w:p w:rsidR="001D0DDF" w:rsidRPr="00406AA0" w:rsidRDefault="008454F5" w:rsidP="008454F5">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D0DDF" w:rsidRPr="00406AA0">
        <w:rPr>
          <w:rFonts w:ascii="Times New Roman" w:hAnsi="Times New Roman"/>
          <w:b/>
          <w:sz w:val="24"/>
          <w:szCs w:val="24"/>
        </w:rPr>
        <w:t>Grozījum</w:t>
      </w:r>
      <w:r w:rsidR="001D0DDF">
        <w:rPr>
          <w:rFonts w:ascii="Times New Roman" w:hAnsi="Times New Roman"/>
          <w:b/>
          <w:sz w:val="24"/>
          <w:szCs w:val="24"/>
        </w:rPr>
        <w:t>i Daugavpils pilsētas domes 2008.gada 31.janvāra saistošajos noteikumos Nr.2 “Pašvaldības stipendijas piešķiršanas kārtība</w:t>
      </w:r>
      <w:r>
        <w:rPr>
          <w:rFonts w:ascii="Times New Roman" w:hAnsi="Times New Roman"/>
          <w:b/>
          <w:sz w:val="24"/>
          <w:szCs w:val="24"/>
        </w:rPr>
        <w:t>”</w:t>
      </w:r>
    </w:p>
    <w:p w:rsidR="001D0DDF" w:rsidRDefault="001D0DDF" w:rsidP="008454F5">
      <w:pPr>
        <w:spacing w:after="0" w:line="240" w:lineRule="auto"/>
        <w:jc w:val="right"/>
        <w:rPr>
          <w:rFonts w:ascii="Times New Roman" w:hAnsi="Times New Roman"/>
          <w:sz w:val="24"/>
          <w:szCs w:val="24"/>
        </w:rPr>
      </w:pPr>
    </w:p>
    <w:p w:rsidR="008454F5" w:rsidRDefault="008454F5" w:rsidP="008454F5">
      <w:pPr>
        <w:spacing w:after="0" w:line="240" w:lineRule="auto"/>
        <w:rPr>
          <w:rFonts w:ascii="Times New Roman" w:hAnsi="Times New Roman"/>
          <w:sz w:val="20"/>
          <w:szCs w:val="20"/>
        </w:rPr>
      </w:pPr>
      <w:r>
        <w:rPr>
          <w:rFonts w:ascii="Times New Roman" w:hAnsi="Times New Roman"/>
          <w:sz w:val="20"/>
          <w:szCs w:val="20"/>
        </w:rPr>
        <w:t xml:space="preserve">                                                                                                            </w:t>
      </w:r>
      <w:r w:rsidR="001D0DDF">
        <w:rPr>
          <w:rFonts w:ascii="Times New Roman" w:hAnsi="Times New Roman"/>
          <w:sz w:val="20"/>
          <w:szCs w:val="20"/>
        </w:rPr>
        <w:t>Izdoti saskaņā ar likuma „</w:t>
      </w:r>
      <w:r w:rsidR="001D0DDF" w:rsidRPr="00CD0CFC">
        <w:rPr>
          <w:rFonts w:ascii="Times New Roman" w:hAnsi="Times New Roman"/>
          <w:sz w:val="20"/>
          <w:szCs w:val="20"/>
        </w:rPr>
        <w:t>Par pašvald</w:t>
      </w:r>
      <w:r w:rsidR="001D0DDF">
        <w:rPr>
          <w:rFonts w:ascii="Times New Roman" w:hAnsi="Times New Roman"/>
          <w:sz w:val="20"/>
          <w:szCs w:val="20"/>
        </w:rPr>
        <w:t>ībām”</w:t>
      </w:r>
    </w:p>
    <w:p w:rsidR="001D0DDF" w:rsidRDefault="008454F5" w:rsidP="008454F5">
      <w:pPr>
        <w:spacing w:after="0" w:line="240" w:lineRule="auto"/>
        <w:rPr>
          <w:rFonts w:ascii="Times New Roman" w:hAnsi="Times New Roman"/>
          <w:sz w:val="20"/>
          <w:szCs w:val="20"/>
        </w:rPr>
      </w:pPr>
      <w:r>
        <w:rPr>
          <w:rFonts w:ascii="Times New Roman" w:hAnsi="Times New Roman"/>
          <w:sz w:val="20"/>
          <w:szCs w:val="20"/>
        </w:rPr>
        <w:t xml:space="preserve">                                                                                                          </w:t>
      </w:r>
      <w:r w:rsidR="001D0DDF" w:rsidRPr="00CD0CFC">
        <w:rPr>
          <w:rFonts w:ascii="Times New Roman" w:hAnsi="Times New Roman"/>
          <w:sz w:val="20"/>
          <w:szCs w:val="20"/>
        </w:rPr>
        <w:t xml:space="preserve"> </w:t>
      </w:r>
      <w:r>
        <w:rPr>
          <w:rFonts w:ascii="Times New Roman" w:hAnsi="Times New Roman"/>
          <w:sz w:val="20"/>
          <w:szCs w:val="20"/>
        </w:rPr>
        <w:t xml:space="preserve"> </w:t>
      </w:r>
      <w:r w:rsidR="001D0DDF">
        <w:rPr>
          <w:rFonts w:ascii="Times New Roman" w:hAnsi="Times New Roman"/>
          <w:sz w:val="20"/>
          <w:szCs w:val="20"/>
        </w:rPr>
        <w:t>15.panta pirmās daļas 4.punktu,</w:t>
      </w:r>
    </w:p>
    <w:p w:rsidR="001D0DDF" w:rsidRPr="00CD0CFC" w:rsidRDefault="008454F5" w:rsidP="008454F5">
      <w:pPr>
        <w:spacing w:after="0" w:line="240" w:lineRule="auto"/>
        <w:rPr>
          <w:rFonts w:ascii="Times New Roman" w:hAnsi="Times New Roman"/>
          <w:sz w:val="20"/>
          <w:szCs w:val="20"/>
        </w:rPr>
      </w:pPr>
      <w:r>
        <w:rPr>
          <w:rFonts w:ascii="Times New Roman" w:hAnsi="Times New Roman"/>
          <w:sz w:val="20"/>
          <w:szCs w:val="20"/>
        </w:rPr>
        <w:t xml:space="preserve">                                                                                                            </w:t>
      </w:r>
      <w:r w:rsidR="001D0DDF">
        <w:rPr>
          <w:rFonts w:ascii="Times New Roman" w:hAnsi="Times New Roman"/>
          <w:sz w:val="20"/>
          <w:szCs w:val="20"/>
        </w:rPr>
        <w:t>43.panta trešo daļu.</w:t>
      </w:r>
    </w:p>
    <w:p w:rsidR="001D0DDF" w:rsidRDefault="001D0DDF" w:rsidP="008454F5">
      <w:pPr>
        <w:spacing w:after="0" w:line="240" w:lineRule="auto"/>
        <w:jc w:val="both"/>
        <w:rPr>
          <w:rFonts w:ascii="Times New Roman" w:hAnsi="Times New Roman"/>
          <w:sz w:val="24"/>
          <w:szCs w:val="24"/>
        </w:rPr>
      </w:pPr>
    </w:p>
    <w:p w:rsidR="001D0DDF" w:rsidRPr="008454F5" w:rsidRDefault="001D0DDF" w:rsidP="008454F5">
      <w:pPr>
        <w:spacing w:after="0" w:line="240" w:lineRule="auto"/>
        <w:ind w:firstLine="426"/>
        <w:jc w:val="both"/>
        <w:rPr>
          <w:rFonts w:ascii="Times New Roman" w:hAnsi="Times New Roman"/>
          <w:sz w:val="24"/>
          <w:szCs w:val="24"/>
        </w:rPr>
      </w:pPr>
      <w:r w:rsidRPr="008454F5">
        <w:rPr>
          <w:rFonts w:ascii="Times New Roman" w:hAnsi="Times New Roman"/>
          <w:sz w:val="24"/>
          <w:szCs w:val="24"/>
        </w:rPr>
        <w:t xml:space="preserve">Izdarīt Daugavpils pilsētas domes 2008.gada 31.janvāra saistošajos noteikumos Nr.2 “Pašvaldības stipendijas piešķiršanas kārtība” (LV, 34 (3818), 29.02.2008., 49 (3833), 28.03.2008., 154 (4346), 29.09.2010., 84 (4482), 31.05.2011, 210 (5016), 28.10.2013., 250 (5056), 20.12.2013., 138 (5198), 17.07.2014., 182 (5242), 15.09.2014., 74 (5392), 16.04.2015., 229 (5547), 23.11.2015., 143 (5715), 27.07.2016., 188 (5760), 28.09.2016., </w:t>
      </w:r>
      <w:hyperlink r:id="rId9" w:tgtFrame="_blank" w:history="1">
        <w:r w:rsidRPr="008454F5">
          <w:rPr>
            <w:rStyle w:val="Hyperlink"/>
            <w:rFonts w:ascii="Times New Roman" w:hAnsi="Times New Roman"/>
            <w:color w:val="auto"/>
            <w:sz w:val="24"/>
            <w:szCs w:val="24"/>
          </w:rPr>
          <w:t>183 (6010), 14.09.2017.</w:t>
        </w:r>
      </w:hyperlink>
      <w:r w:rsidRPr="008454F5">
        <w:rPr>
          <w:rStyle w:val="Hyperlink"/>
          <w:rFonts w:ascii="Times New Roman" w:hAnsi="Times New Roman"/>
          <w:color w:val="auto"/>
          <w:sz w:val="24"/>
          <w:szCs w:val="24"/>
        </w:rPr>
        <w:t xml:space="preserve">, </w:t>
      </w:r>
      <w:hyperlink r:id="rId10" w:tgtFrame="_blank" w:history="1">
        <w:r w:rsidRPr="008454F5">
          <w:rPr>
            <w:rStyle w:val="Hyperlink"/>
            <w:rFonts w:ascii="Times New Roman" w:hAnsi="Times New Roman"/>
            <w:color w:val="auto"/>
            <w:sz w:val="24"/>
            <w:szCs w:val="24"/>
          </w:rPr>
          <w:t>41, 27.02.2018.</w:t>
        </w:r>
      </w:hyperlink>
      <w:r w:rsidRPr="008454F5">
        <w:rPr>
          <w:rFonts w:ascii="Times New Roman" w:hAnsi="Times New Roman"/>
          <w:sz w:val="24"/>
          <w:szCs w:val="24"/>
        </w:rPr>
        <w:t xml:space="preserve">, </w:t>
      </w:r>
      <w:hyperlink r:id="rId11" w:tgtFrame="_blank" w:history="1">
        <w:r w:rsidRPr="008454F5">
          <w:rPr>
            <w:rStyle w:val="Hyperlink"/>
            <w:rFonts w:ascii="Times New Roman" w:hAnsi="Times New Roman"/>
            <w:color w:val="auto"/>
            <w:sz w:val="24"/>
            <w:szCs w:val="24"/>
          </w:rPr>
          <w:t>161, 09.08.2019.</w:t>
        </w:r>
      </w:hyperlink>
      <w:r w:rsidRPr="008454F5">
        <w:rPr>
          <w:rFonts w:ascii="Times New Roman" w:hAnsi="Times New Roman"/>
          <w:sz w:val="24"/>
          <w:szCs w:val="24"/>
        </w:rPr>
        <w:t xml:space="preserve">) (turpmāk - noteikumi) </w:t>
      </w:r>
      <w:r w:rsidR="00970BD2" w:rsidRPr="008454F5">
        <w:rPr>
          <w:rFonts w:ascii="Times New Roman" w:hAnsi="Times New Roman"/>
          <w:sz w:val="24"/>
          <w:szCs w:val="24"/>
        </w:rPr>
        <w:t>grozījumu, papildino</w:t>
      </w:r>
      <w:r w:rsidRPr="008454F5">
        <w:rPr>
          <w:rFonts w:ascii="Times New Roman" w:hAnsi="Times New Roman"/>
          <w:sz w:val="24"/>
          <w:szCs w:val="24"/>
        </w:rPr>
        <w:t>t noteikumus ar 5.</w:t>
      </w:r>
      <w:r w:rsidRPr="008454F5">
        <w:rPr>
          <w:rFonts w:ascii="Times New Roman" w:hAnsi="Times New Roman"/>
          <w:sz w:val="24"/>
          <w:szCs w:val="24"/>
          <w:vertAlign w:val="superscript"/>
        </w:rPr>
        <w:t>4</w:t>
      </w:r>
      <w:r w:rsidRPr="008454F5">
        <w:rPr>
          <w:rFonts w:ascii="Times New Roman" w:hAnsi="Times New Roman"/>
          <w:sz w:val="24"/>
          <w:szCs w:val="24"/>
        </w:rPr>
        <w:t xml:space="preserve"> nodaļu šādā redakcijā:</w:t>
      </w:r>
    </w:p>
    <w:p w:rsidR="001D0DDF" w:rsidRPr="009057A6" w:rsidRDefault="001D0DDF" w:rsidP="008454F5">
      <w:pPr>
        <w:spacing w:after="0" w:line="240" w:lineRule="auto"/>
        <w:jc w:val="both"/>
        <w:rPr>
          <w:rFonts w:ascii="Times New Roman" w:hAnsi="Times New Roman"/>
          <w:sz w:val="24"/>
          <w:szCs w:val="24"/>
        </w:rPr>
      </w:pPr>
    </w:p>
    <w:p w:rsidR="001D0DDF" w:rsidRPr="009057A6" w:rsidRDefault="009057A6" w:rsidP="008454F5">
      <w:pPr>
        <w:shd w:val="clear" w:color="auto" w:fill="FFFFFF"/>
        <w:spacing w:after="0" w:line="240" w:lineRule="auto"/>
        <w:jc w:val="center"/>
        <w:rPr>
          <w:rFonts w:ascii="Times New Roman" w:eastAsia="Times New Roman" w:hAnsi="Times New Roman"/>
          <w:b/>
          <w:bCs/>
          <w:sz w:val="24"/>
          <w:szCs w:val="24"/>
          <w:lang w:eastAsia="lv-LV"/>
        </w:rPr>
      </w:pPr>
      <w:r w:rsidRPr="009057A6">
        <w:rPr>
          <w:rFonts w:ascii="Times New Roman" w:eastAsia="Times New Roman" w:hAnsi="Times New Roman"/>
          <w:b/>
          <w:bCs/>
          <w:sz w:val="24"/>
          <w:szCs w:val="24"/>
          <w:lang w:eastAsia="lv-LV"/>
        </w:rPr>
        <w:t>„</w:t>
      </w:r>
      <w:r w:rsidR="001D0DDF" w:rsidRPr="009057A6">
        <w:rPr>
          <w:rFonts w:ascii="Times New Roman" w:eastAsia="Times New Roman" w:hAnsi="Times New Roman"/>
          <w:b/>
          <w:bCs/>
          <w:sz w:val="24"/>
          <w:szCs w:val="24"/>
          <w:lang w:eastAsia="lv-LV"/>
        </w:rPr>
        <w:t>5.</w:t>
      </w:r>
      <w:r w:rsidR="001D0DDF" w:rsidRPr="009057A6">
        <w:rPr>
          <w:rFonts w:ascii="Times New Roman" w:eastAsia="Times New Roman" w:hAnsi="Times New Roman"/>
          <w:b/>
          <w:bCs/>
          <w:sz w:val="24"/>
          <w:szCs w:val="24"/>
          <w:vertAlign w:val="superscript"/>
          <w:lang w:eastAsia="lv-LV"/>
        </w:rPr>
        <w:t xml:space="preserve">4 </w:t>
      </w:r>
      <w:r w:rsidR="001D0DDF" w:rsidRPr="009057A6">
        <w:rPr>
          <w:rFonts w:ascii="Times New Roman" w:eastAsia="Times New Roman" w:hAnsi="Times New Roman"/>
          <w:b/>
          <w:bCs/>
          <w:sz w:val="24"/>
          <w:szCs w:val="24"/>
          <w:lang w:eastAsia="lv-LV"/>
        </w:rPr>
        <w:t>Atbalsts funkcionālo speciālist</w:t>
      </w:r>
      <w:r w:rsidRPr="009057A6">
        <w:rPr>
          <w:rFonts w:ascii="Times New Roman" w:eastAsia="Times New Roman" w:hAnsi="Times New Roman"/>
          <w:b/>
          <w:bCs/>
          <w:sz w:val="24"/>
          <w:szCs w:val="24"/>
          <w:lang w:eastAsia="lv-LV"/>
        </w:rPr>
        <w:t>u studiju programmas studentiem</w:t>
      </w:r>
    </w:p>
    <w:p w:rsidR="001D0DDF" w:rsidRPr="009057A6" w:rsidRDefault="001D0DDF" w:rsidP="008454F5">
      <w:pPr>
        <w:shd w:val="clear" w:color="auto" w:fill="FFFFFF"/>
        <w:spacing w:after="0" w:line="240" w:lineRule="auto"/>
        <w:rPr>
          <w:rFonts w:ascii="Times New Roman" w:eastAsia="Times New Roman" w:hAnsi="Times New Roman"/>
          <w:b/>
          <w:bCs/>
          <w:sz w:val="24"/>
          <w:szCs w:val="24"/>
          <w:lang w:eastAsia="lv-LV"/>
        </w:rPr>
      </w:pPr>
    </w:p>
    <w:p w:rsidR="001D0DDF" w:rsidRPr="009057A6" w:rsidRDefault="001D0DDF" w:rsidP="008454F5">
      <w:pPr>
        <w:shd w:val="clear" w:color="auto" w:fill="FFFFFF"/>
        <w:spacing w:after="0" w:line="240" w:lineRule="auto"/>
        <w:ind w:firstLine="300"/>
        <w:jc w:val="both"/>
        <w:rPr>
          <w:rFonts w:ascii="Times New Roman" w:eastAsia="Times New Roman" w:hAnsi="Times New Roman"/>
          <w:sz w:val="24"/>
          <w:szCs w:val="24"/>
          <w:lang w:eastAsia="lv-LV"/>
        </w:rPr>
      </w:pPr>
      <w:r w:rsidRPr="009057A6">
        <w:rPr>
          <w:rFonts w:ascii="Times New Roman" w:eastAsia="Times New Roman" w:hAnsi="Times New Roman"/>
          <w:sz w:val="24"/>
          <w:szCs w:val="24"/>
          <w:lang w:eastAsia="lv-LV"/>
        </w:rPr>
        <w:t>5.</w:t>
      </w:r>
      <w:r w:rsidRPr="009057A6">
        <w:rPr>
          <w:rFonts w:ascii="Times New Roman" w:eastAsia="Times New Roman" w:hAnsi="Times New Roman"/>
          <w:sz w:val="24"/>
          <w:szCs w:val="24"/>
          <w:vertAlign w:val="superscript"/>
          <w:lang w:eastAsia="lv-LV"/>
        </w:rPr>
        <w:t>4</w:t>
      </w:r>
      <w:r w:rsidRPr="009057A6">
        <w:rPr>
          <w:rFonts w:ascii="Times New Roman" w:eastAsia="Times New Roman" w:hAnsi="Times New Roman"/>
          <w:sz w:val="24"/>
          <w:szCs w:val="24"/>
          <w:lang w:eastAsia="lv-LV"/>
        </w:rPr>
        <w:t>1. Pamatojoties uz Domes Veselības aprūpes plānošanas komisijas atzinumu par attiecīgās specialitātes funkcionālā speciālista piesaistes nepieciešamību Daugavpils pilsētas administratīvajā teritorijā, Dome pašvaldība</w:t>
      </w:r>
      <w:r w:rsidR="009057A6">
        <w:rPr>
          <w:rFonts w:ascii="Times New Roman" w:eastAsia="Times New Roman" w:hAnsi="Times New Roman"/>
          <w:sz w:val="24"/>
          <w:szCs w:val="24"/>
          <w:lang w:eastAsia="lv-LV"/>
        </w:rPr>
        <w:t>s</w:t>
      </w:r>
      <w:r w:rsidRPr="009057A6">
        <w:rPr>
          <w:rFonts w:ascii="Times New Roman" w:eastAsia="Times New Roman" w:hAnsi="Times New Roman"/>
          <w:sz w:val="24"/>
          <w:szCs w:val="24"/>
          <w:lang w:eastAsia="lv-LV"/>
        </w:rPr>
        <w:t xml:space="preserve"> budžeta ietvaros var piešķirt stipendiju 220 EUR mēnesī studentam, kas apgūst akreditētu profesionālā bakalaura studiju programmu attiecīgajā funkcionālo speciālistu specialitātē. </w:t>
      </w:r>
    </w:p>
    <w:p w:rsidR="008454F5" w:rsidRDefault="008454F5" w:rsidP="008454F5">
      <w:pPr>
        <w:shd w:val="clear" w:color="auto" w:fill="FFFFFF"/>
        <w:spacing w:after="0" w:line="240" w:lineRule="auto"/>
        <w:ind w:firstLine="300"/>
        <w:jc w:val="both"/>
        <w:rPr>
          <w:rFonts w:ascii="Times New Roman" w:eastAsia="Times New Roman" w:hAnsi="Times New Roman"/>
          <w:sz w:val="24"/>
          <w:szCs w:val="24"/>
          <w:lang w:eastAsia="lv-LV"/>
        </w:rPr>
      </w:pPr>
    </w:p>
    <w:p w:rsidR="001D0DDF" w:rsidRPr="009057A6" w:rsidRDefault="001D0DDF" w:rsidP="008454F5">
      <w:pPr>
        <w:shd w:val="clear" w:color="auto" w:fill="FFFFFF"/>
        <w:spacing w:after="0" w:line="240" w:lineRule="auto"/>
        <w:ind w:firstLine="300"/>
        <w:jc w:val="both"/>
        <w:rPr>
          <w:rFonts w:ascii="Times New Roman" w:eastAsia="Times New Roman" w:hAnsi="Times New Roman"/>
          <w:sz w:val="24"/>
          <w:szCs w:val="24"/>
          <w:lang w:eastAsia="lv-LV"/>
        </w:rPr>
      </w:pPr>
      <w:r w:rsidRPr="009057A6">
        <w:rPr>
          <w:rFonts w:ascii="Times New Roman" w:eastAsia="Times New Roman" w:hAnsi="Times New Roman"/>
          <w:sz w:val="24"/>
          <w:szCs w:val="24"/>
          <w:lang w:eastAsia="lv-LV"/>
        </w:rPr>
        <w:t>5.</w:t>
      </w:r>
      <w:r w:rsidRPr="009057A6">
        <w:rPr>
          <w:rFonts w:ascii="Times New Roman" w:eastAsia="Times New Roman" w:hAnsi="Times New Roman"/>
          <w:sz w:val="24"/>
          <w:szCs w:val="24"/>
          <w:vertAlign w:val="superscript"/>
          <w:lang w:eastAsia="lv-LV"/>
        </w:rPr>
        <w:t>4</w:t>
      </w:r>
      <w:r w:rsidRPr="009057A6">
        <w:rPr>
          <w:rFonts w:ascii="Times New Roman" w:eastAsia="Times New Roman" w:hAnsi="Times New Roman"/>
          <w:sz w:val="24"/>
          <w:szCs w:val="24"/>
          <w:lang w:eastAsia="lv-LV"/>
        </w:rPr>
        <w:t>2. Uz stipendiju var pretendēt students, kas noslēdzis līgumu</w:t>
      </w:r>
      <w:r w:rsidR="00D328A9">
        <w:rPr>
          <w:rFonts w:ascii="Times New Roman" w:eastAsia="Times New Roman" w:hAnsi="Times New Roman"/>
          <w:sz w:val="24"/>
          <w:szCs w:val="24"/>
          <w:lang w:eastAsia="lv-LV"/>
        </w:rPr>
        <w:t xml:space="preserve"> ar kapitālsabiedrību, kurā pašvaldībai pieder ne mazāk kā 50% kapitāla daļu</w:t>
      </w:r>
      <w:r w:rsidR="003D3C21">
        <w:rPr>
          <w:rFonts w:ascii="Times New Roman" w:eastAsia="Times New Roman" w:hAnsi="Times New Roman"/>
          <w:sz w:val="24"/>
          <w:szCs w:val="24"/>
          <w:lang w:eastAsia="lv-LV"/>
        </w:rPr>
        <w:t>,</w:t>
      </w:r>
      <w:r w:rsidR="00D328A9">
        <w:rPr>
          <w:rFonts w:ascii="Times New Roman" w:eastAsia="Times New Roman" w:hAnsi="Times New Roman"/>
          <w:sz w:val="24"/>
          <w:szCs w:val="24"/>
          <w:lang w:eastAsia="lv-LV"/>
        </w:rPr>
        <w:t xml:space="preserve"> vai </w:t>
      </w:r>
      <w:r w:rsidR="003D3C21">
        <w:rPr>
          <w:rFonts w:ascii="Times New Roman" w:eastAsia="Times New Roman" w:hAnsi="Times New Roman"/>
          <w:sz w:val="24"/>
          <w:szCs w:val="24"/>
          <w:lang w:eastAsia="lv-LV"/>
        </w:rPr>
        <w:t xml:space="preserve">pašvaldības administratīvajā teritorijā esošo </w:t>
      </w:r>
      <w:r w:rsidR="00D328A9">
        <w:rPr>
          <w:rFonts w:ascii="Times New Roman" w:eastAsia="Times New Roman" w:hAnsi="Times New Roman"/>
          <w:sz w:val="24"/>
          <w:szCs w:val="24"/>
          <w:lang w:eastAsia="lv-LV"/>
        </w:rPr>
        <w:t xml:space="preserve">valsts kapitālsabiedrību, kuras sniedz veselības aprūpes pakalpojumus, </w:t>
      </w:r>
      <w:r w:rsidRPr="009057A6">
        <w:rPr>
          <w:rFonts w:ascii="Times New Roman" w:eastAsia="Times New Roman" w:hAnsi="Times New Roman"/>
          <w:sz w:val="24"/>
          <w:szCs w:val="24"/>
          <w:lang w:eastAsia="lv-LV"/>
        </w:rPr>
        <w:t>vai pašvaldības budžeta iestādi, kurā</w:t>
      </w:r>
      <w:r w:rsidR="003D3C21">
        <w:rPr>
          <w:rFonts w:ascii="Times New Roman" w:eastAsia="Times New Roman" w:hAnsi="Times New Roman"/>
          <w:sz w:val="24"/>
          <w:szCs w:val="24"/>
          <w:lang w:eastAsia="lv-LV"/>
        </w:rPr>
        <w:t>s</w:t>
      </w:r>
      <w:r w:rsidRPr="009057A6">
        <w:rPr>
          <w:rFonts w:ascii="Times New Roman" w:eastAsia="Times New Roman" w:hAnsi="Times New Roman"/>
          <w:sz w:val="24"/>
          <w:szCs w:val="24"/>
          <w:lang w:eastAsia="lv-LV"/>
        </w:rPr>
        <w:t xml:space="preserve"> apņemas nostrādāt pēc studiju programmas beigšanas vismaz turpmākos 5 gadus.</w:t>
      </w:r>
    </w:p>
    <w:p w:rsidR="008454F5" w:rsidRDefault="008454F5" w:rsidP="008454F5">
      <w:pPr>
        <w:shd w:val="clear" w:color="auto" w:fill="FFFFFF"/>
        <w:spacing w:after="0" w:line="240" w:lineRule="auto"/>
        <w:ind w:firstLine="300"/>
        <w:jc w:val="both"/>
        <w:rPr>
          <w:rFonts w:ascii="Times New Roman" w:eastAsia="Times New Roman" w:hAnsi="Times New Roman"/>
          <w:sz w:val="24"/>
          <w:szCs w:val="24"/>
          <w:lang w:eastAsia="lv-LV"/>
        </w:rPr>
      </w:pPr>
    </w:p>
    <w:p w:rsidR="001D0DDF" w:rsidRPr="009057A6" w:rsidRDefault="001D0DDF" w:rsidP="008454F5">
      <w:pPr>
        <w:shd w:val="clear" w:color="auto" w:fill="FFFFFF"/>
        <w:spacing w:after="0" w:line="240" w:lineRule="auto"/>
        <w:ind w:firstLine="300"/>
        <w:jc w:val="both"/>
        <w:rPr>
          <w:rFonts w:ascii="Times New Roman" w:eastAsia="Times New Roman" w:hAnsi="Times New Roman"/>
          <w:sz w:val="24"/>
          <w:szCs w:val="24"/>
          <w:lang w:eastAsia="lv-LV"/>
        </w:rPr>
      </w:pPr>
      <w:r w:rsidRPr="009057A6">
        <w:rPr>
          <w:rFonts w:ascii="Times New Roman" w:eastAsia="Times New Roman" w:hAnsi="Times New Roman"/>
          <w:sz w:val="24"/>
          <w:szCs w:val="24"/>
          <w:lang w:eastAsia="lv-LV"/>
        </w:rPr>
        <w:t>5.</w:t>
      </w:r>
      <w:r w:rsidRPr="009057A6">
        <w:rPr>
          <w:rFonts w:ascii="Times New Roman" w:eastAsia="Times New Roman" w:hAnsi="Times New Roman"/>
          <w:sz w:val="24"/>
          <w:szCs w:val="24"/>
          <w:vertAlign w:val="superscript"/>
          <w:lang w:eastAsia="lv-LV"/>
        </w:rPr>
        <w:t>4</w:t>
      </w:r>
      <w:r w:rsidRPr="009057A6">
        <w:rPr>
          <w:rFonts w:ascii="Times New Roman" w:eastAsia="Times New Roman" w:hAnsi="Times New Roman"/>
          <w:sz w:val="24"/>
          <w:szCs w:val="24"/>
          <w:lang w:eastAsia="lv-LV"/>
        </w:rPr>
        <w:t>3. Stipendiju piešķir uz visu studiju  laiku, izmaksu veicot ar to mēnesi, kad pieņemts Domes lēmums.</w:t>
      </w:r>
    </w:p>
    <w:p w:rsidR="008454F5" w:rsidRDefault="008454F5" w:rsidP="008454F5">
      <w:pPr>
        <w:shd w:val="clear" w:color="auto" w:fill="FFFFFF"/>
        <w:spacing w:after="0" w:line="240" w:lineRule="auto"/>
        <w:ind w:firstLine="300"/>
        <w:jc w:val="both"/>
        <w:rPr>
          <w:rFonts w:ascii="Times New Roman" w:eastAsia="Times New Roman" w:hAnsi="Times New Roman"/>
          <w:sz w:val="24"/>
          <w:szCs w:val="24"/>
          <w:lang w:eastAsia="lv-LV"/>
        </w:rPr>
      </w:pPr>
    </w:p>
    <w:p w:rsidR="008454F5" w:rsidRDefault="008454F5" w:rsidP="008454F5">
      <w:pPr>
        <w:shd w:val="clear" w:color="auto" w:fill="FFFFFF"/>
        <w:spacing w:after="0" w:line="240" w:lineRule="auto"/>
        <w:ind w:firstLine="300"/>
        <w:jc w:val="both"/>
        <w:rPr>
          <w:rFonts w:ascii="Times New Roman" w:eastAsia="Times New Roman" w:hAnsi="Times New Roman"/>
          <w:sz w:val="24"/>
          <w:szCs w:val="24"/>
          <w:lang w:eastAsia="lv-LV"/>
        </w:rPr>
      </w:pPr>
    </w:p>
    <w:p w:rsidR="008454F5" w:rsidRDefault="008454F5" w:rsidP="008454F5">
      <w:pPr>
        <w:shd w:val="clear" w:color="auto" w:fill="FFFFFF"/>
        <w:spacing w:after="0" w:line="240" w:lineRule="auto"/>
        <w:ind w:firstLine="300"/>
        <w:jc w:val="both"/>
        <w:rPr>
          <w:rFonts w:ascii="Times New Roman" w:eastAsia="Times New Roman" w:hAnsi="Times New Roman"/>
          <w:sz w:val="24"/>
          <w:szCs w:val="24"/>
          <w:lang w:eastAsia="lv-LV"/>
        </w:rPr>
      </w:pPr>
    </w:p>
    <w:p w:rsidR="008454F5" w:rsidRDefault="008454F5" w:rsidP="008454F5">
      <w:pPr>
        <w:shd w:val="clear" w:color="auto" w:fill="FFFFFF"/>
        <w:spacing w:after="0" w:line="240" w:lineRule="auto"/>
        <w:ind w:firstLine="300"/>
        <w:jc w:val="both"/>
        <w:rPr>
          <w:rFonts w:ascii="Times New Roman" w:eastAsia="Times New Roman" w:hAnsi="Times New Roman"/>
          <w:sz w:val="24"/>
          <w:szCs w:val="24"/>
          <w:lang w:eastAsia="lv-LV"/>
        </w:rPr>
      </w:pPr>
    </w:p>
    <w:p w:rsidR="001D0DDF" w:rsidRPr="009057A6" w:rsidRDefault="001D0DDF" w:rsidP="008454F5">
      <w:pPr>
        <w:shd w:val="clear" w:color="auto" w:fill="FFFFFF"/>
        <w:spacing w:after="0" w:line="240" w:lineRule="auto"/>
        <w:ind w:firstLine="300"/>
        <w:jc w:val="both"/>
        <w:rPr>
          <w:rFonts w:ascii="Times New Roman" w:eastAsia="Times New Roman" w:hAnsi="Times New Roman"/>
          <w:sz w:val="24"/>
          <w:szCs w:val="24"/>
          <w:lang w:eastAsia="lv-LV"/>
        </w:rPr>
      </w:pPr>
      <w:r w:rsidRPr="009057A6">
        <w:rPr>
          <w:rFonts w:ascii="Times New Roman" w:eastAsia="Times New Roman" w:hAnsi="Times New Roman"/>
          <w:sz w:val="24"/>
          <w:szCs w:val="24"/>
          <w:lang w:eastAsia="lv-LV"/>
        </w:rPr>
        <w:t xml:space="preserve"> 5.</w:t>
      </w:r>
      <w:r w:rsidRPr="009057A6">
        <w:rPr>
          <w:rFonts w:ascii="Times New Roman" w:eastAsia="Times New Roman" w:hAnsi="Times New Roman"/>
          <w:sz w:val="24"/>
          <w:szCs w:val="24"/>
          <w:vertAlign w:val="superscript"/>
          <w:lang w:eastAsia="lv-LV"/>
        </w:rPr>
        <w:t>4</w:t>
      </w:r>
      <w:r w:rsidRPr="009057A6">
        <w:rPr>
          <w:rFonts w:ascii="Times New Roman" w:eastAsia="Times New Roman" w:hAnsi="Times New Roman"/>
          <w:sz w:val="24"/>
          <w:szCs w:val="24"/>
          <w:lang w:eastAsia="lv-LV"/>
        </w:rPr>
        <w:t>4. Stipendijas izmaksu pārtrauc, ja students ir atskaitīts no augstskolas vai pārtrauc studijas uz laiku. Stipendijas izmaksu atjauno pēc studenta atgriešanās no studiju pārtraukuma.</w:t>
      </w:r>
      <w:r w:rsidR="009057A6" w:rsidRPr="009057A6">
        <w:rPr>
          <w:rFonts w:ascii="Times New Roman" w:eastAsia="Times New Roman" w:hAnsi="Times New Roman"/>
          <w:sz w:val="24"/>
          <w:szCs w:val="24"/>
          <w:lang w:eastAsia="lv-LV"/>
        </w:rPr>
        <w:t>”</w:t>
      </w:r>
    </w:p>
    <w:p w:rsidR="001D0DDF" w:rsidRPr="00BA7473" w:rsidRDefault="001D0DDF" w:rsidP="008454F5">
      <w:pPr>
        <w:shd w:val="clear" w:color="auto" w:fill="FFFFFF"/>
        <w:spacing w:after="0" w:line="240" w:lineRule="auto"/>
        <w:ind w:firstLine="300"/>
        <w:jc w:val="both"/>
        <w:rPr>
          <w:rFonts w:ascii="Arial" w:eastAsia="Times New Roman" w:hAnsi="Arial" w:cs="Arial"/>
          <w:color w:val="FF0000"/>
          <w:sz w:val="20"/>
          <w:szCs w:val="20"/>
          <w:lang w:eastAsia="lv-LV"/>
        </w:rPr>
      </w:pPr>
    </w:p>
    <w:p w:rsidR="001D0DDF" w:rsidRPr="00204EB1" w:rsidRDefault="001D0DDF" w:rsidP="008454F5">
      <w:pPr>
        <w:spacing w:after="0" w:line="240" w:lineRule="auto"/>
        <w:jc w:val="both"/>
        <w:rPr>
          <w:rFonts w:ascii="Times New Roman" w:hAnsi="Times New Roman"/>
          <w:sz w:val="24"/>
          <w:szCs w:val="24"/>
        </w:rPr>
      </w:pPr>
    </w:p>
    <w:p w:rsidR="001D0DDF" w:rsidRPr="00204EB1" w:rsidRDefault="001D0DDF" w:rsidP="008454F5">
      <w:pPr>
        <w:spacing w:after="0" w:line="240" w:lineRule="auto"/>
        <w:ind w:left="720"/>
        <w:jc w:val="both"/>
        <w:rPr>
          <w:rFonts w:ascii="Times New Roman" w:hAnsi="Times New Roman"/>
          <w:sz w:val="24"/>
          <w:szCs w:val="24"/>
        </w:rPr>
      </w:pPr>
    </w:p>
    <w:p w:rsidR="001D0DDF" w:rsidRPr="00204EB1" w:rsidRDefault="008454F5" w:rsidP="00A66ECC">
      <w:pPr>
        <w:spacing w:after="0" w:line="240" w:lineRule="auto"/>
        <w:rPr>
          <w:rFonts w:ascii="Times New Roman" w:hAnsi="Times New Roman"/>
          <w:sz w:val="24"/>
          <w:szCs w:val="24"/>
        </w:rPr>
      </w:pPr>
      <w:r>
        <w:rPr>
          <w:rFonts w:ascii="Times New Roman" w:hAnsi="Times New Roman"/>
          <w:sz w:val="24"/>
          <w:szCs w:val="24"/>
        </w:rPr>
        <w:t>D</w:t>
      </w:r>
      <w:r w:rsidR="001D0DDF" w:rsidRPr="00204EB1">
        <w:rPr>
          <w:rFonts w:ascii="Times New Roman" w:hAnsi="Times New Roman"/>
          <w:sz w:val="24"/>
          <w:szCs w:val="24"/>
        </w:rPr>
        <w:t xml:space="preserve">omes priekšsēdētājs                    </w:t>
      </w:r>
      <w:r w:rsidR="00A66ECC" w:rsidRPr="00A66ECC">
        <w:rPr>
          <w:rFonts w:ascii="Times New Roman" w:hAnsi="Times New Roman"/>
          <w:i/>
          <w:sz w:val="24"/>
          <w:szCs w:val="24"/>
        </w:rPr>
        <w:t>(personiskais paraksts)</w:t>
      </w:r>
      <w:r>
        <w:rPr>
          <w:rFonts w:ascii="Times New Roman" w:hAnsi="Times New Roman"/>
          <w:sz w:val="24"/>
          <w:szCs w:val="24"/>
        </w:rPr>
        <w:t xml:space="preserve">                             </w:t>
      </w:r>
      <w:r w:rsidR="001D0DDF" w:rsidRPr="00204EB1">
        <w:rPr>
          <w:rFonts w:ascii="Times New Roman" w:hAnsi="Times New Roman"/>
          <w:sz w:val="24"/>
          <w:szCs w:val="24"/>
        </w:rPr>
        <w:t xml:space="preserve">   </w:t>
      </w:r>
      <w:r w:rsidR="001D0DDF">
        <w:rPr>
          <w:rFonts w:ascii="Times New Roman" w:hAnsi="Times New Roman"/>
          <w:sz w:val="24"/>
          <w:szCs w:val="24"/>
        </w:rPr>
        <w:t>A.Elksniņš</w:t>
      </w:r>
    </w:p>
    <w:p w:rsidR="001D0DDF" w:rsidRPr="00204EB1" w:rsidRDefault="001D0DDF" w:rsidP="008454F5">
      <w:pPr>
        <w:spacing w:after="0" w:line="240" w:lineRule="auto"/>
        <w:jc w:val="both"/>
        <w:rPr>
          <w:rFonts w:ascii="Times New Roman" w:hAnsi="Times New Roman"/>
          <w:sz w:val="24"/>
          <w:szCs w:val="24"/>
        </w:rPr>
      </w:pPr>
    </w:p>
    <w:p w:rsidR="001D0DDF" w:rsidRPr="00204EB1" w:rsidRDefault="001D0DDF" w:rsidP="008454F5">
      <w:pPr>
        <w:spacing w:after="0" w:line="240" w:lineRule="auto"/>
        <w:jc w:val="both"/>
        <w:rPr>
          <w:rFonts w:ascii="Times New Roman" w:hAnsi="Times New Roman"/>
          <w:sz w:val="24"/>
          <w:szCs w:val="24"/>
        </w:rPr>
      </w:pPr>
    </w:p>
    <w:p w:rsidR="001D0DDF" w:rsidRPr="00204EB1" w:rsidRDefault="001D0DDF" w:rsidP="008454F5">
      <w:pPr>
        <w:spacing w:after="0" w:line="240" w:lineRule="auto"/>
        <w:jc w:val="both"/>
        <w:rPr>
          <w:rFonts w:ascii="Times New Roman" w:hAnsi="Times New Roman"/>
          <w:sz w:val="24"/>
          <w:szCs w:val="24"/>
        </w:rPr>
      </w:pPr>
    </w:p>
    <w:p w:rsidR="001D0DDF" w:rsidRDefault="001D0DDF" w:rsidP="008454F5">
      <w:pPr>
        <w:spacing w:after="0" w:line="240" w:lineRule="auto"/>
        <w:jc w:val="both"/>
        <w:rPr>
          <w:rFonts w:ascii="Times New Roman" w:hAnsi="Times New Roman"/>
          <w:sz w:val="24"/>
          <w:szCs w:val="24"/>
        </w:rPr>
      </w:pPr>
    </w:p>
    <w:p w:rsidR="001D0DDF" w:rsidRDefault="001D0DDF" w:rsidP="008454F5">
      <w:pPr>
        <w:spacing w:after="0" w:line="240" w:lineRule="auto"/>
        <w:jc w:val="both"/>
        <w:rPr>
          <w:rFonts w:ascii="Times New Roman" w:hAnsi="Times New Roman"/>
          <w:sz w:val="24"/>
          <w:szCs w:val="24"/>
        </w:rPr>
      </w:pPr>
      <w:bookmarkStart w:id="0" w:name="_GoBack"/>
      <w:bookmarkEnd w:id="0"/>
    </w:p>
    <w:p w:rsidR="001D0DDF" w:rsidRPr="00204EB1" w:rsidRDefault="001D0DDF" w:rsidP="001D0DDF">
      <w:pPr>
        <w:spacing w:after="0" w:line="240" w:lineRule="auto"/>
        <w:jc w:val="both"/>
        <w:rPr>
          <w:rFonts w:ascii="Times New Roman" w:hAnsi="Times New Roman"/>
          <w:sz w:val="24"/>
          <w:szCs w:val="24"/>
        </w:rPr>
      </w:pPr>
    </w:p>
    <w:p w:rsidR="001D0DDF" w:rsidRDefault="001D0DDF" w:rsidP="001D0DDF">
      <w:pPr>
        <w:spacing w:after="0" w:line="240" w:lineRule="auto"/>
        <w:jc w:val="center"/>
        <w:rPr>
          <w:rFonts w:ascii="Times New Roman" w:hAnsi="Times New Roman"/>
          <w:b/>
          <w:sz w:val="24"/>
          <w:szCs w:val="24"/>
        </w:rPr>
      </w:pPr>
    </w:p>
    <w:p w:rsidR="009057A6" w:rsidRDefault="009057A6" w:rsidP="001D0DDF">
      <w:pPr>
        <w:spacing w:after="0" w:line="240" w:lineRule="auto"/>
        <w:jc w:val="center"/>
        <w:rPr>
          <w:rFonts w:ascii="Times New Roman" w:hAnsi="Times New Roman"/>
          <w:b/>
          <w:sz w:val="24"/>
          <w:szCs w:val="24"/>
        </w:rPr>
      </w:pPr>
    </w:p>
    <w:p w:rsidR="009057A6" w:rsidRDefault="009057A6" w:rsidP="001D0DDF">
      <w:pPr>
        <w:spacing w:after="0" w:line="240" w:lineRule="auto"/>
        <w:jc w:val="center"/>
        <w:rPr>
          <w:rFonts w:ascii="Times New Roman" w:hAnsi="Times New Roman"/>
          <w:b/>
          <w:sz w:val="24"/>
          <w:szCs w:val="24"/>
        </w:rPr>
      </w:pPr>
    </w:p>
    <w:p w:rsidR="00970BD2" w:rsidRDefault="00970BD2" w:rsidP="001D0DDF">
      <w:pPr>
        <w:spacing w:after="0" w:line="240" w:lineRule="auto"/>
        <w:jc w:val="center"/>
        <w:rPr>
          <w:rFonts w:ascii="Times New Roman" w:hAnsi="Times New Roman"/>
          <w:b/>
          <w:sz w:val="24"/>
          <w:szCs w:val="24"/>
        </w:rPr>
      </w:pPr>
    </w:p>
    <w:p w:rsidR="009057A6" w:rsidRDefault="009057A6" w:rsidP="008454F5">
      <w:pPr>
        <w:spacing w:after="0" w:line="240" w:lineRule="auto"/>
        <w:rPr>
          <w:rFonts w:ascii="Times New Roman" w:hAnsi="Times New Roman"/>
          <w:b/>
          <w:sz w:val="24"/>
          <w:szCs w:val="24"/>
        </w:rPr>
      </w:pPr>
    </w:p>
    <w:sectPr w:rsidR="009057A6" w:rsidSect="00A66ECC">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CC" w:rsidRDefault="00A66ECC" w:rsidP="00A66ECC">
      <w:pPr>
        <w:spacing w:after="0" w:line="240" w:lineRule="auto"/>
      </w:pPr>
      <w:r>
        <w:separator/>
      </w:r>
    </w:p>
  </w:endnote>
  <w:endnote w:type="continuationSeparator" w:id="0">
    <w:p w:rsidR="00A66ECC" w:rsidRDefault="00A66ECC" w:rsidP="00A6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CC" w:rsidRDefault="00A66ECC" w:rsidP="00A66ECC">
      <w:pPr>
        <w:spacing w:after="0" w:line="240" w:lineRule="auto"/>
      </w:pPr>
      <w:r>
        <w:separator/>
      </w:r>
    </w:p>
  </w:footnote>
  <w:footnote w:type="continuationSeparator" w:id="0">
    <w:p w:rsidR="00A66ECC" w:rsidRDefault="00A66ECC" w:rsidP="00A6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951207"/>
      <w:docPartObj>
        <w:docPartGallery w:val="Page Numbers (Top of Page)"/>
        <w:docPartUnique/>
      </w:docPartObj>
    </w:sdtPr>
    <w:sdtEndPr>
      <w:rPr>
        <w:noProof/>
      </w:rPr>
    </w:sdtEndPr>
    <w:sdtContent>
      <w:p w:rsidR="00A66ECC" w:rsidRDefault="00A66EC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66ECC" w:rsidRDefault="00A66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6DCB"/>
    <w:multiLevelType w:val="hybridMultilevel"/>
    <w:tmpl w:val="ABBCBD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DF"/>
    <w:rsid w:val="0017768D"/>
    <w:rsid w:val="001D0DDF"/>
    <w:rsid w:val="00255113"/>
    <w:rsid w:val="002B6FF4"/>
    <w:rsid w:val="003955D7"/>
    <w:rsid w:val="003D3C21"/>
    <w:rsid w:val="008454F5"/>
    <w:rsid w:val="009057A6"/>
    <w:rsid w:val="00970BD2"/>
    <w:rsid w:val="00A66ECC"/>
    <w:rsid w:val="00B64E26"/>
    <w:rsid w:val="00D3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03B832-829B-45DE-A2C7-7B4197A6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DF"/>
    <w:pPr>
      <w:spacing w:after="160" w:line="259"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DDF"/>
    <w:rPr>
      <w:strike w:val="0"/>
      <w:dstrike w:val="0"/>
      <w:color w:val="0000FF"/>
      <w:u w:val="none"/>
      <w:effect w:val="none"/>
    </w:rPr>
  </w:style>
  <w:style w:type="paragraph" w:styleId="ListParagraph">
    <w:name w:val="List Paragraph"/>
    <w:basedOn w:val="Normal"/>
    <w:uiPriority w:val="34"/>
    <w:qFormat/>
    <w:rsid w:val="001D0DDF"/>
    <w:pPr>
      <w:ind w:left="720"/>
      <w:contextualSpacing/>
    </w:pPr>
  </w:style>
  <w:style w:type="paragraph" w:styleId="BalloonText">
    <w:name w:val="Balloon Text"/>
    <w:basedOn w:val="Normal"/>
    <w:link w:val="BalloonTextChar"/>
    <w:uiPriority w:val="99"/>
    <w:semiHidden/>
    <w:unhideWhenUsed/>
    <w:rsid w:val="00255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113"/>
    <w:rPr>
      <w:rFonts w:ascii="Segoe UI" w:eastAsia="Calibri" w:hAnsi="Segoe UI" w:cs="Segoe UI"/>
      <w:sz w:val="18"/>
      <w:szCs w:val="18"/>
      <w:lang w:val="lv-LV"/>
    </w:rPr>
  </w:style>
  <w:style w:type="paragraph" w:customStyle="1" w:styleId="Web">
    <w:name w:val="Обычный (Web)"/>
    <w:basedOn w:val="Normal"/>
    <w:rsid w:val="00A66ECC"/>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A66ECC"/>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A66ECC"/>
    <w:rPr>
      <w:rFonts w:ascii="Tahoma" w:eastAsia="Times New Roman" w:hAnsi="Tahoma" w:cs="Times New Roman"/>
      <w:b/>
      <w:bCs/>
      <w:sz w:val="24"/>
      <w:szCs w:val="24"/>
      <w:lang w:val="lv-LV"/>
    </w:rPr>
  </w:style>
  <w:style w:type="paragraph" w:styleId="Header">
    <w:name w:val="header"/>
    <w:basedOn w:val="Normal"/>
    <w:link w:val="HeaderChar"/>
    <w:uiPriority w:val="99"/>
    <w:unhideWhenUsed/>
    <w:rsid w:val="00A66E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6ECC"/>
    <w:rPr>
      <w:rFonts w:ascii="Calibri" w:eastAsia="Calibri" w:hAnsi="Calibri" w:cs="Times New Roman"/>
      <w:lang w:val="lv-LV"/>
    </w:rPr>
  </w:style>
  <w:style w:type="paragraph" w:styleId="Footer">
    <w:name w:val="footer"/>
    <w:basedOn w:val="Normal"/>
    <w:link w:val="FooterChar"/>
    <w:uiPriority w:val="99"/>
    <w:unhideWhenUsed/>
    <w:rsid w:val="00A66E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6ECC"/>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stnesis.lv/ta/id/308594-grozijumi-daugavpils-pilsetas-domes-2008-gada-31-janvara-saistosajos-noteikumos-nr-2-pasvaldibas-stipendijas-pieskirsanas-kartiba-" TargetMode="External"/><Relationship Id="rId5" Type="http://schemas.openxmlformats.org/officeDocument/2006/relationships/footnotes" Target="footnotes.xml"/><Relationship Id="rId10" Type="http://schemas.openxmlformats.org/officeDocument/2006/relationships/hyperlink" Target="https://www.vestnesis.lv/ta/id/297387-grozijumi-daugavpils-pilsetas-domes-2008-gada-31-janvara-saistosajos-noteikumos-nr-2-pasvaldibas-stipendijas-pieskirsanas-kartiba-" TargetMode="External"/><Relationship Id="rId4" Type="http://schemas.openxmlformats.org/officeDocument/2006/relationships/webSettings" Target="webSettings.xml"/><Relationship Id="rId9" Type="http://schemas.openxmlformats.org/officeDocument/2006/relationships/hyperlink" Target="https://www.vestnesis.lv/ta/id/293487-grozijumi-daugavpils-pilsetas-domes-2008-gada-31-janvara-saistosajos-noteikumos-nr-2-pasvaldibas-stipendijas-pieskirsanas-karti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2493</Words>
  <Characters>1422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6</cp:revision>
  <cp:lastPrinted>2019-09-27T05:49:00Z</cp:lastPrinted>
  <dcterms:created xsi:type="dcterms:W3CDTF">2019-09-17T05:01:00Z</dcterms:created>
  <dcterms:modified xsi:type="dcterms:W3CDTF">2019-10-28T08:08:00Z</dcterms:modified>
</cp:coreProperties>
</file>