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1F" w:rsidRPr="00582D4D" w:rsidRDefault="00EB01FA" w:rsidP="00EB01F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BB071F" w:rsidRPr="00582D4D">
        <w:rPr>
          <w:rFonts w:ascii="Times New Roman" w:hAnsi="Times New Roman"/>
          <w:sz w:val="24"/>
          <w:szCs w:val="24"/>
          <w:lang w:eastAsia="lv-LV"/>
        </w:rPr>
        <w:t>PIELIKUMS</w:t>
      </w:r>
      <w:r>
        <w:rPr>
          <w:rFonts w:ascii="Times New Roman" w:hAnsi="Times New Roman"/>
          <w:sz w:val="24"/>
          <w:szCs w:val="24"/>
          <w:lang w:eastAsia="lv-LV"/>
        </w:rPr>
        <w:t xml:space="preserve"> Nr.14</w:t>
      </w:r>
    </w:p>
    <w:p w:rsidR="00BB071F" w:rsidRPr="00582D4D" w:rsidRDefault="00BB071F" w:rsidP="00EB01FA">
      <w:pPr>
        <w:spacing w:after="0" w:line="240" w:lineRule="auto"/>
        <w:jc w:val="right"/>
        <w:rPr>
          <w:rFonts w:ascii="Times New Roman" w:hAnsi="Times New Roman"/>
          <w:sz w:val="24"/>
          <w:szCs w:val="24"/>
          <w:lang w:eastAsia="lv-LV"/>
        </w:rPr>
      </w:pPr>
      <w:r w:rsidRPr="00582D4D">
        <w:rPr>
          <w:rFonts w:ascii="Times New Roman" w:hAnsi="Times New Roman"/>
          <w:sz w:val="24"/>
          <w:szCs w:val="24"/>
          <w:lang w:eastAsia="lv-LV"/>
        </w:rPr>
        <w:tab/>
      </w:r>
      <w:r w:rsidRPr="00582D4D">
        <w:rPr>
          <w:rFonts w:ascii="Times New Roman" w:hAnsi="Times New Roman"/>
          <w:sz w:val="24"/>
          <w:szCs w:val="24"/>
          <w:lang w:eastAsia="lv-LV"/>
        </w:rPr>
        <w:tab/>
      </w:r>
      <w:r w:rsidRPr="00582D4D">
        <w:rPr>
          <w:rFonts w:ascii="Times New Roman" w:hAnsi="Times New Roman"/>
          <w:sz w:val="24"/>
          <w:szCs w:val="24"/>
          <w:lang w:eastAsia="lv-LV"/>
        </w:rPr>
        <w:tab/>
      </w:r>
      <w:r w:rsidRPr="00582D4D">
        <w:rPr>
          <w:rFonts w:ascii="Times New Roman" w:hAnsi="Times New Roman"/>
          <w:sz w:val="24"/>
          <w:szCs w:val="24"/>
          <w:lang w:eastAsia="lv-LV"/>
        </w:rPr>
        <w:tab/>
      </w:r>
      <w:r w:rsidRPr="00582D4D">
        <w:rPr>
          <w:rFonts w:ascii="Times New Roman" w:hAnsi="Times New Roman"/>
          <w:sz w:val="24"/>
          <w:szCs w:val="24"/>
          <w:lang w:eastAsia="lv-LV"/>
        </w:rPr>
        <w:tab/>
      </w:r>
      <w:r w:rsidRPr="00582D4D">
        <w:rPr>
          <w:rFonts w:ascii="Times New Roman" w:hAnsi="Times New Roman"/>
          <w:sz w:val="24"/>
          <w:szCs w:val="24"/>
          <w:lang w:eastAsia="lv-LV"/>
        </w:rPr>
        <w:tab/>
      </w:r>
      <w:r w:rsidRPr="00582D4D">
        <w:rPr>
          <w:rFonts w:ascii="Times New Roman" w:hAnsi="Times New Roman"/>
          <w:sz w:val="24"/>
          <w:szCs w:val="24"/>
          <w:lang w:eastAsia="lv-LV"/>
        </w:rPr>
        <w:tab/>
        <w:t>Daugavpils pilsētas domes</w:t>
      </w:r>
    </w:p>
    <w:p w:rsidR="00BB071F" w:rsidRPr="00582D4D" w:rsidRDefault="00BB071F" w:rsidP="00EB01FA">
      <w:pPr>
        <w:spacing w:after="0" w:line="240" w:lineRule="auto"/>
        <w:jc w:val="both"/>
        <w:rPr>
          <w:rFonts w:ascii="Times New Roman" w:hAnsi="Times New Roman"/>
          <w:sz w:val="24"/>
          <w:szCs w:val="24"/>
          <w:lang w:eastAsia="lv-LV"/>
        </w:rPr>
      </w:pPr>
      <w:r w:rsidRPr="00582D4D">
        <w:rPr>
          <w:rFonts w:ascii="Times New Roman" w:hAnsi="Times New Roman"/>
          <w:sz w:val="24"/>
          <w:szCs w:val="24"/>
          <w:lang w:eastAsia="lv-LV"/>
        </w:rPr>
        <w:tab/>
      </w:r>
      <w:r w:rsidRPr="00582D4D">
        <w:rPr>
          <w:rFonts w:ascii="Times New Roman" w:hAnsi="Times New Roman"/>
          <w:sz w:val="24"/>
          <w:szCs w:val="24"/>
          <w:lang w:eastAsia="lv-LV"/>
        </w:rPr>
        <w:tab/>
      </w:r>
      <w:r w:rsidRPr="00582D4D">
        <w:rPr>
          <w:rFonts w:ascii="Times New Roman" w:hAnsi="Times New Roman"/>
          <w:sz w:val="24"/>
          <w:szCs w:val="24"/>
          <w:lang w:eastAsia="lv-LV"/>
        </w:rPr>
        <w:tab/>
      </w:r>
      <w:r w:rsidRPr="00582D4D">
        <w:rPr>
          <w:rFonts w:ascii="Times New Roman" w:hAnsi="Times New Roman"/>
          <w:sz w:val="24"/>
          <w:szCs w:val="24"/>
          <w:lang w:eastAsia="lv-LV"/>
        </w:rPr>
        <w:tab/>
      </w:r>
      <w:r w:rsidRPr="00582D4D">
        <w:rPr>
          <w:rFonts w:ascii="Times New Roman" w:hAnsi="Times New Roman"/>
          <w:sz w:val="24"/>
          <w:szCs w:val="24"/>
          <w:lang w:eastAsia="lv-LV"/>
        </w:rPr>
        <w:tab/>
      </w:r>
      <w:r w:rsidRPr="00582D4D">
        <w:rPr>
          <w:rFonts w:ascii="Times New Roman" w:hAnsi="Times New Roman"/>
          <w:sz w:val="24"/>
          <w:szCs w:val="24"/>
          <w:lang w:eastAsia="lv-LV"/>
        </w:rPr>
        <w:tab/>
      </w:r>
      <w:r w:rsidRPr="00582D4D">
        <w:rPr>
          <w:rFonts w:ascii="Times New Roman" w:hAnsi="Times New Roman"/>
          <w:sz w:val="24"/>
          <w:szCs w:val="24"/>
          <w:lang w:eastAsia="lv-LV"/>
        </w:rPr>
        <w:tab/>
      </w:r>
      <w:r w:rsidR="00EB01FA">
        <w:rPr>
          <w:rFonts w:ascii="Times New Roman" w:hAnsi="Times New Roman"/>
          <w:sz w:val="24"/>
          <w:szCs w:val="24"/>
          <w:lang w:eastAsia="lv-LV"/>
        </w:rPr>
        <w:t xml:space="preserve">            </w:t>
      </w:r>
      <w:r w:rsidRPr="00582D4D">
        <w:rPr>
          <w:rFonts w:ascii="Times New Roman" w:hAnsi="Times New Roman"/>
          <w:sz w:val="24"/>
          <w:szCs w:val="24"/>
          <w:lang w:eastAsia="lv-LV"/>
        </w:rPr>
        <w:t>201</w:t>
      </w:r>
      <w:r w:rsidR="00E470F0">
        <w:rPr>
          <w:rFonts w:ascii="Times New Roman" w:hAnsi="Times New Roman"/>
          <w:sz w:val="24"/>
          <w:szCs w:val="24"/>
          <w:lang w:eastAsia="lv-LV"/>
        </w:rPr>
        <w:t>9</w:t>
      </w:r>
      <w:r w:rsidR="00EB01FA">
        <w:rPr>
          <w:rFonts w:ascii="Times New Roman" w:hAnsi="Times New Roman"/>
          <w:sz w:val="24"/>
          <w:szCs w:val="24"/>
          <w:lang w:eastAsia="lv-LV"/>
        </w:rPr>
        <w:t xml:space="preserve">.gada 26.septembra </w:t>
      </w:r>
    </w:p>
    <w:p w:rsidR="003A5F98" w:rsidRPr="003A5F98" w:rsidRDefault="00903367" w:rsidP="00EB01F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sidR="00EB01FA">
        <w:rPr>
          <w:rFonts w:ascii="Times New Roman" w:hAnsi="Times New Roman"/>
          <w:sz w:val="24"/>
          <w:szCs w:val="24"/>
          <w:lang w:eastAsia="lv-LV"/>
        </w:rPr>
        <w:t xml:space="preserve">                                                             lēmumam Nr.568</w:t>
      </w:r>
    </w:p>
    <w:p w:rsidR="00903367" w:rsidRPr="00E470F0" w:rsidRDefault="00903367" w:rsidP="003A5F98">
      <w:pPr>
        <w:spacing w:after="0" w:line="240" w:lineRule="auto"/>
        <w:jc w:val="center"/>
        <w:rPr>
          <w:rFonts w:ascii="Times New Roman" w:hAnsi="Times New Roman"/>
          <w:b/>
          <w:color w:val="000000"/>
          <w:sz w:val="24"/>
          <w:szCs w:val="24"/>
          <w:lang w:eastAsia="lv-LV"/>
        </w:rPr>
      </w:pPr>
    </w:p>
    <w:p w:rsidR="003A5F98" w:rsidRDefault="00E470F0" w:rsidP="00473E96">
      <w:pPr>
        <w:spacing w:after="0" w:line="240" w:lineRule="auto"/>
        <w:jc w:val="center"/>
        <w:rPr>
          <w:rFonts w:ascii="Times New Roman" w:eastAsia="Times New Roman" w:hAnsi="Times New Roman"/>
          <w:b/>
        </w:rPr>
      </w:pPr>
      <w:r w:rsidRPr="00E470F0">
        <w:rPr>
          <w:rFonts w:ascii="Times New Roman" w:eastAsia="Times New Roman" w:hAnsi="Times New Roman"/>
          <w:b/>
        </w:rPr>
        <w:t xml:space="preserve">Daugavpils  Vienības pamatskolas projekta  </w:t>
      </w:r>
      <w:r w:rsidRPr="00E470F0">
        <w:rPr>
          <w:rFonts w:ascii="Times New Roman" w:hAnsi="Times New Roman"/>
          <w:b/>
        </w:rPr>
        <w:t>‘’Kultūras mantojums bez robežām</w:t>
      </w:r>
      <w:r>
        <w:rPr>
          <w:rFonts w:ascii="Times New Roman" w:eastAsia="Times New Roman" w:hAnsi="Times New Roman"/>
          <w:b/>
        </w:rPr>
        <w:t xml:space="preserve">” </w:t>
      </w:r>
      <w:r w:rsidR="007D176D" w:rsidRPr="007D176D">
        <w:rPr>
          <w:rFonts w:ascii="Times New Roman" w:eastAsia="Times New Roman" w:hAnsi="Times New Roman"/>
          <w:i/>
        </w:rPr>
        <w:t>(</w:t>
      </w:r>
      <w:r w:rsidR="007D176D">
        <w:rPr>
          <w:rFonts w:ascii="Times New Roman" w:eastAsia="Times New Roman" w:hAnsi="Times New Roman"/>
          <w:i/>
        </w:rPr>
        <w:t>“</w:t>
      </w:r>
      <w:r w:rsidR="007D176D" w:rsidRPr="007D176D">
        <w:rPr>
          <w:rFonts w:ascii="Times New Roman" w:eastAsia="Times New Roman" w:hAnsi="Times New Roman"/>
          <w:i/>
        </w:rPr>
        <w:t>CulturalHeritagewithoutBorders</w:t>
      </w:r>
      <w:r w:rsidR="007D176D">
        <w:rPr>
          <w:rFonts w:ascii="Times New Roman" w:eastAsia="Times New Roman" w:hAnsi="Times New Roman"/>
          <w:i/>
        </w:rPr>
        <w:t xml:space="preserve">” </w:t>
      </w:r>
      <w:r w:rsidR="007D176D" w:rsidRPr="007D176D">
        <w:rPr>
          <w:rFonts w:ascii="Times New Roman" w:eastAsia="Times New Roman" w:hAnsi="Times New Roman"/>
          <w:i/>
        </w:rPr>
        <w:t>2019-1HU01-KA229-060999_2)</w:t>
      </w:r>
      <w:r w:rsidR="00473E96">
        <w:rPr>
          <w:rFonts w:ascii="Times New Roman" w:eastAsia="Times New Roman" w:hAnsi="Times New Roman"/>
          <w:i/>
        </w:rPr>
        <w:t xml:space="preserve"> </w:t>
      </w:r>
      <w:r>
        <w:rPr>
          <w:rFonts w:ascii="Times New Roman" w:eastAsia="Times New Roman" w:hAnsi="Times New Roman"/>
          <w:b/>
        </w:rPr>
        <w:t>apraksts</w:t>
      </w:r>
    </w:p>
    <w:p w:rsidR="00E470F0" w:rsidRPr="004356D9" w:rsidRDefault="00E470F0" w:rsidP="002241A0">
      <w:pPr>
        <w:spacing w:after="0" w:line="240" w:lineRule="auto"/>
        <w:jc w:val="center"/>
        <w:rPr>
          <w:rFonts w:ascii="Times New Roman" w:hAnsi="Times New Roman"/>
          <w:b/>
          <w:sz w:val="24"/>
          <w:szCs w:val="2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701"/>
        <w:gridCol w:w="7938"/>
      </w:tblGrid>
      <w:tr w:rsidR="002241A0" w:rsidTr="002A67DB">
        <w:tc>
          <w:tcPr>
            <w:tcW w:w="1701" w:type="dxa"/>
            <w:tcBorders>
              <w:top w:val="single" w:sz="4" w:space="0" w:color="auto"/>
              <w:left w:val="single" w:sz="4" w:space="0" w:color="auto"/>
              <w:bottom w:val="single" w:sz="4" w:space="0" w:color="000000"/>
              <w:right w:val="single" w:sz="4" w:space="0" w:color="000000"/>
            </w:tcBorders>
            <w:hideMark/>
          </w:tcPr>
          <w:p w:rsidR="002241A0" w:rsidRDefault="002241A0" w:rsidP="002A67DB">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Projektapieteicējs</w:t>
            </w:r>
            <w:proofErr w:type="spellEnd"/>
          </w:p>
        </w:tc>
        <w:tc>
          <w:tcPr>
            <w:tcW w:w="7938" w:type="dxa"/>
            <w:tcBorders>
              <w:top w:val="single" w:sz="4" w:space="0" w:color="auto"/>
              <w:left w:val="single" w:sz="4" w:space="0" w:color="000000"/>
              <w:bottom w:val="single" w:sz="4" w:space="0" w:color="000000"/>
              <w:right w:val="single" w:sz="4" w:space="0" w:color="auto"/>
            </w:tcBorders>
            <w:hideMark/>
          </w:tcPr>
          <w:p w:rsidR="002241A0" w:rsidRPr="002A67DB" w:rsidRDefault="00492A2A" w:rsidP="002A67DB">
            <w:pPr>
              <w:spacing w:after="0" w:line="240" w:lineRule="auto"/>
              <w:jc w:val="both"/>
              <w:rPr>
                <w:rFonts w:ascii="Times New Roman" w:hAnsi="Times New Roman"/>
                <w:b/>
                <w:sz w:val="24"/>
                <w:szCs w:val="24"/>
                <w:lang w:val="en-US"/>
              </w:rPr>
            </w:pPr>
            <w:r w:rsidRPr="002A67DB">
              <w:rPr>
                <w:rFonts w:ascii="Times New Roman" w:hAnsi="Times New Roman"/>
                <w:b/>
                <w:sz w:val="24"/>
                <w:szCs w:val="24"/>
                <w:lang w:val="en-US"/>
              </w:rPr>
              <w:t xml:space="preserve">Daugavpils </w:t>
            </w:r>
            <w:r w:rsidR="00E470F0" w:rsidRPr="002A67DB">
              <w:rPr>
                <w:rFonts w:ascii="Times New Roman" w:hAnsi="Times New Roman"/>
                <w:b/>
                <w:sz w:val="24"/>
                <w:szCs w:val="24"/>
                <w:lang w:val="en-US"/>
              </w:rPr>
              <w:t>Vienībaspamatskola</w:t>
            </w:r>
          </w:p>
        </w:tc>
      </w:tr>
      <w:tr w:rsidR="002241A0" w:rsidTr="002A67DB">
        <w:tc>
          <w:tcPr>
            <w:tcW w:w="1701" w:type="dxa"/>
            <w:tcBorders>
              <w:top w:val="single" w:sz="4" w:space="0" w:color="000000"/>
              <w:left w:val="single" w:sz="4" w:space="0" w:color="auto"/>
              <w:bottom w:val="single" w:sz="4" w:space="0" w:color="000000"/>
              <w:right w:val="single" w:sz="4" w:space="0" w:color="000000"/>
            </w:tcBorders>
            <w:hideMark/>
          </w:tcPr>
          <w:p w:rsidR="002241A0" w:rsidRDefault="002241A0" w:rsidP="002A67DB">
            <w:pPr>
              <w:spacing w:after="0" w:line="240" w:lineRule="auto"/>
              <w:jc w:val="both"/>
              <w:rPr>
                <w:rFonts w:ascii="Times New Roman" w:hAnsi="Times New Roman"/>
                <w:sz w:val="24"/>
                <w:szCs w:val="24"/>
              </w:rPr>
            </w:pPr>
            <w:r>
              <w:rPr>
                <w:rFonts w:ascii="Times New Roman" w:hAnsi="Times New Roman"/>
                <w:sz w:val="24"/>
                <w:szCs w:val="24"/>
                <w:lang w:val="en-US"/>
              </w:rPr>
              <w:t>Projektailgums</w:t>
            </w:r>
          </w:p>
        </w:tc>
        <w:tc>
          <w:tcPr>
            <w:tcW w:w="7938" w:type="dxa"/>
            <w:tcBorders>
              <w:top w:val="single" w:sz="4" w:space="0" w:color="000000"/>
              <w:left w:val="single" w:sz="4" w:space="0" w:color="000000"/>
              <w:bottom w:val="single" w:sz="4" w:space="0" w:color="000000"/>
              <w:right w:val="single" w:sz="4" w:space="0" w:color="auto"/>
            </w:tcBorders>
            <w:hideMark/>
          </w:tcPr>
          <w:p w:rsidR="002241A0" w:rsidRDefault="00903367" w:rsidP="002A67DB">
            <w:pPr>
              <w:spacing w:after="0" w:line="240" w:lineRule="auto"/>
              <w:jc w:val="both"/>
              <w:rPr>
                <w:rFonts w:ascii="Times New Roman" w:hAnsi="Times New Roman"/>
                <w:sz w:val="24"/>
                <w:szCs w:val="24"/>
              </w:rPr>
            </w:pPr>
            <w:r>
              <w:rPr>
                <w:rFonts w:ascii="Times New Roman" w:hAnsi="Times New Roman"/>
                <w:sz w:val="24"/>
                <w:szCs w:val="24"/>
              </w:rPr>
              <w:t>No 201</w:t>
            </w:r>
            <w:r w:rsidR="00E470F0">
              <w:rPr>
                <w:rFonts w:ascii="Times New Roman" w:hAnsi="Times New Roman"/>
                <w:sz w:val="24"/>
                <w:szCs w:val="24"/>
              </w:rPr>
              <w:t xml:space="preserve">9. gada 1. septembra </w:t>
            </w:r>
            <w:r w:rsidR="00B07DE7">
              <w:rPr>
                <w:rFonts w:ascii="Times New Roman" w:hAnsi="Times New Roman"/>
                <w:sz w:val="24"/>
                <w:szCs w:val="24"/>
              </w:rPr>
              <w:t>l</w:t>
            </w:r>
            <w:r w:rsidR="00AF7097">
              <w:rPr>
                <w:rFonts w:ascii="Times New Roman" w:hAnsi="Times New Roman"/>
                <w:sz w:val="24"/>
                <w:szCs w:val="24"/>
              </w:rPr>
              <w:t>īdz 20</w:t>
            </w:r>
            <w:r w:rsidR="00E470F0">
              <w:rPr>
                <w:rFonts w:ascii="Times New Roman" w:hAnsi="Times New Roman"/>
                <w:sz w:val="24"/>
                <w:szCs w:val="24"/>
              </w:rPr>
              <w:t>21</w:t>
            </w:r>
            <w:r w:rsidR="00AF7097">
              <w:rPr>
                <w:rFonts w:ascii="Times New Roman" w:hAnsi="Times New Roman"/>
                <w:sz w:val="24"/>
                <w:szCs w:val="24"/>
              </w:rPr>
              <w:t xml:space="preserve">.gada </w:t>
            </w:r>
            <w:r w:rsidR="00B07DE7">
              <w:rPr>
                <w:rFonts w:ascii="Times New Roman" w:hAnsi="Times New Roman"/>
                <w:sz w:val="24"/>
                <w:szCs w:val="24"/>
              </w:rPr>
              <w:t>3</w:t>
            </w:r>
            <w:r w:rsidR="00E470F0">
              <w:rPr>
                <w:rFonts w:ascii="Times New Roman" w:hAnsi="Times New Roman"/>
                <w:sz w:val="24"/>
                <w:szCs w:val="24"/>
              </w:rPr>
              <w:t>1</w:t>
            </w:r>
            <w:r w:rsidR="00B07DE7">
              <w:rPr>
                <w:rFonts w:ascii="Times New Roman" w:hAnsi="Times New Roman"/>
                <w:sz w:val="24"/>
                <w:szCs w:val="24"/>
              </w:rPr>
              <w:t xml:space="preserve">. </w:t>
            </w:r>
            <w:r w:rsidR="00E470F0">
              <w:rPr>
                <w:rFonts w:ascii="Times New Roman" w:hAnsi="Times New Roman"/>
                <w:sz w:val="24"/>
                <w:szCs w:val="24"/>
              </w:rPr>
              <w:t xml:space="preserve">augustam (24 </w:t>
            </w:r>
            <w:r w:rsidR="00B07DE7">
              <w:rPr>
                <w:rFonts w:ascii="Times New Roman" w:hAnsi="Times New Roman"/>
                <w:sz w:val="24"/>
                <w:szCs w:val="24"/>
              </w:rPr>
              <w:t>mēneši</w:t>
            </w:r>
            <w:r w:rsidR="002241A0">
              <w:rPr>
                <w:rFonts w:ascii="Times New Roman" w:hAnsi="Times New Roman"/>
                <w:sz w:val="24"/>
                <w:szCs w:val="24"/>
              </w:rPr>
              <w:t>)</w:t>
            </w:r>
          </w:p>
        </w:tc>
      </w:tr>
      <w:tr w:rsidR="002241A0" w:rsidTr="002A67DB">
        <w:trPr>
          <w:trHeight w:val="1401"/>
        </w:trPr>
        <w:tc>
          <w:tcPr>
            <w:tcW w:w="1701" w:type="dxa"/>
            <w:tcBorders>
              <w:top w:val="single" w:sz="4" w:space="0" w:color="000000"/>
              <w:left w:val="single" w:sz="4" w:space="0" w:color="auto"/>
              <w:bottom w:val="single" w:sz="4" w:space="0" w:color="000000"/>
              <w:right w:val="single" w:sz="4" w:space="0" w:color="000000"/>
            </w:tcBorders>
            <w:hideMark/>
          </w:tcPr>
          <w:p w:rsidR="002241A0" w:rsidRDefault="002241A0" w:rsidP="002A67DB">
            <w:pPr>
              <w:spacing w:after="0" w:line="240" w:lineRule="auto"/>
              <w:jc w:val="both"/>
              <w:rPr>
                <w:rFonts w:ascii="Times New Roman" w:hAnsi="Times New Roman"/>
                <w:sz w:val="24"/>
                <w:szCs w:val="24"/>
              </w:rPr>
            </w:pPr>
            <w:r>
              <w:rPr>
                <w:rFonts w:ascii="Times New Roman" w:hAnsi="Times New Roman"/>
                <w:sz w:val="24"/>
                <w:szCs w:val="24"/>
              </w:rPr>
              <w:t>Projekta mērķis</w:t>
            </w:r>
          </w:p>
        </w:tc>
        <w:tc>
          <w:tcPr>
            <w:tcW w:w="7938" w:type="dxa"/>
            <w:tcBorders>
              <w:top w:val="single" w:sz="4" w:space="0" w:color="000000"/>
              <w:left w:val="single" w:sz="4" w:space="0" w:color="000000"/>
              <w:bottom w:val="single" w:sz="4" w:space="0" w:color="000000"/>
              <w:right w:val="single" w:sz="4" w:space="0" w:color="auto"/>
            </w:tcBorders>
            <w:hideMark/>
          </w:tcPr>
          <w:p w:rsidR="002241A0" w:rsidRDefault="002241A0" w:rsidP="002A67DB">
            <w:pPr>
              <w:spacing w:after="0" w:line="240" w:lineRule="auto"/>
              <w:jc w:val="both"/>
              <w:rPr>
                <w:rFonts w:ascii="Times New Roman" w:eastAsia="Times New Roman" w:hAnsi="Times New Roman"/>
                <w:sz w:val="24"/>
                <w:szCs w:val="24"/>
              </w:rPr>
            </w:pPr>
            <w:r>
              <w:rPr>
                <w:rFonts w:ascii="Times New Roman" w:hAnsi="Times New Roman"/>
                <w:sz w:val="24"/>
                <w:szCs w:val="24"/>
              </w:rPr>
              <w:t>Erasmus + programmas pamatdarbības Nr.</w:t>
            </w:r>
            <w:r w:rsidR="00E470F0">
              <w:rPr>
                <w:rFonts w:ascii="Times New Roman" w:hAnsi="Times New Roman"/>
                <w:sz w:val="24"/>
                <w:szCs w:val="24"/>
              </w:rPr>
              <w:t>2</w:t>
            </w:r>
            <w:r>
              <w:rPr>
                <w:rFonts w:ascii="Times New Roman" w:hAnsi="Times New Roman"/>
                <w:sz w:val="24"/>
                <w:szCs w:val="24"/>
              </w:rPr>
              <w:t xml:space="preserve"> (KA</w:t>
            </w:r>
            <w:r w:rsidR="00E470F0">
              <w:rPr>
                <w:rFonts w:ascii="Times New Roman" w:hAnsi="Times New Roman"/>
                <w:sz w:val="24"/>
                <w:szCs w:val="24"/>
              </w:rPr>
              <w:t>2</w:t>
            </w:r>
            <w:r>
              <w:rPr>
                <w:rFonts w:ascii="Times New Roman" w:hAnsi="Times New Roman"/>
                <w:sz w:val="24"/>
                <w:szCs w:val="24"/>
              </w:rPr>
              <w:t xml:space="preserve">),  </w:t>
            </w:r>
            <w:r w:rsidR="00E470F0">
              <w:rPr>
                <w:rFonts w:ascii="Times New Roman" w:hAnsi="Times New Roman"/>
                <w:sz w:val="24"/>
                <w:szCs w:val="24"/>
              </w:rPr>
              <w:t xml:space="preserve">stratēģiskās partnerības, </w:t>
            </w:r>
            <w:r>
              <w:rPr>
                <w:rFonts w:ascii="Times New Roman" w:hAnsi="Times New Roman"/>
                <w:sz w:val="24"/>
                <w:szCs w:val="24"/>
              </w:rPr>
              <w:t xml:space="preserve">projekta </w:t>
            </w:r>
            <w:r>
              <w:rPr>
                <w:rFonts w:ascii="Times New Roman" w:eastAsia="Times New Roman" w:hAnsi="Times New Roman"/>
                <w:sz w:val="24"/>
                <w:szCs w:val="24"/>
              </w:rPr>
              <w:t>galvenie mērķi ir:</w:t>
            </w:r>
          </w:p>
          <w:p w:rsidR="007D176D" w:rsidRDefault="00E470F0" w:rsidP="002A67DB">
            <w:pPr>
              <w:tabs>
                <w:tab w:val="left" w:pos="6060"/>
              </w:tabs>
              <w:spacing w:after="0" w:line="240" w:lineRule="auto"/>
              <w:rPr>
                <w:rFonts w:ascii="Times New Roman" w:hAnsi="Times New Roman"/>
                <w:sz w:val="24"/>
                <w:szCs w:val="24"/>
              </w:rPr>
            </w:pPr>
            <w:r w:rsidRPr="00A262CF">
              <w:rPr>
                <w:rFonts w:ascii="Times New Roman" w:hAnsi="Times New Roman"/>
                <w:sz w:val="24"/>
                <w:szCs w:val="24"/>
              </w:rPr>
              <w:t>-iepazīstināt partneru valstis ar sa</w:t>
            </w:r>
            <w:r w:rsidR="00CA0B7B">
              <w:rPr>
                <w:rFonts w:ascii="Times New Roman" w:hAnsi="Times New Roman"/>
                <w:sz w:val="24"/>
                <w:szCs w:val="24"/>
              </w:rPr>
              <w:t>vu valsti, kultūru, tradīcijām,</w:t>
            </w:r>
            <w:r w:rsidRPr="00A262CF">
              <w:rPr>
                <w:rFonts w:ascii="Times New Roman" w:hAnsi="Times New Roman"/>
                <w:sz w:val="24"/>
                <w:szCs w:val="24"/>
              </w:rPr>
              <w:t xml:space="preserve"> folkloru </w:t>
            </w:r>
            <w:r w:rsidR="00CA0B7B">
              <w:rPr>
                <w:rFonts w:ascii="Times New Roman" w:hAnsi="Times New Roman"/>
                <w:sz w:val="24"/>
                <w:szCs w:val="24"/>
              </w:rPr>
              <w:t>izmantojot</w:t>
            </w:r>
            <w:r w:rsidRPr="00A262CF">
              <w:rPr>
                <w:rFonts w:ascii="Times New Roman" w:hAnsi="Times New Roman"/>
                <w:sz w:val="24"/>
                <w:szCs w:val="24"/>
              </w:rPr>
              <w:t xml:space="preserve"> mūziku un dej</w:t>
            </w:r>
            <w:r w:rsidR="00CA0B7B">
              <w:rPr>
                <w:rFonts w:ascii="Times New Roman" w:hAnsi="Times New Roman"/>
                <w:sz w:val="24"/>
                <w:szCs w:val="24"/>
              </w:rPr>
              <w:t>as,</w:t>
            </w:r>
          </w:p>
          <w:p w:rsidR="00E470F0" w:rsidRPr="00A262CF" w:rsidRDefault="00E470F0" w:rsidP="002A67DB">
            <w:pPr>
              <w:tabs>
                <w:tab w:val="left" w:pos="6060"/>
              </w:tabs>
              <w:spacing w:after="0" w:line="240" w:lineRule="auto"/>
              <w:rPr>
                <w:rFonts w:ascii="Times New Roman" w:hAnsi="Times New Roman"/>
                <w:sz w:val="24"/>
                <w:szCs w:val="24"/>
              </w:rPr>
            </w:pPr>
            <w:r w:rsidRPr="00A262CF">
              <w:rPr>
                <w:rFonts w:ascii="Times New Roman" w:hAnsi="Times New Roman"/>
                <w:sz w:val="24"/>
                <w:szCs w:val="24"/>
              </w:rPr>
              <w:t>-uzzināt par c</w:t>
            </w:r>
            <w:r w:rsidR="00CA0B7B">
              <w:rPr>
                <w:rFonts w:ascii="Times New Roman" w:hAnsi="Times New Roman"/>
                <w:sz w:val="24"/>
                <w:szCs w:val="24"/>
              </w:rPr>
              <w:t>itu valstu kultūru, tradīcijām, folkloru,</w:t>
            </w:r>
          </w:p>
          <w:p w:rsidR="007D176D" w:rsidRPr="007D176D" w:rsidRDefault="00E470F0" w:rsidP="002A67DB">
            <w:pPr>
              <w:tabs>
                <w:tab w:val="left" w:pos="6060"/>
              </w:tabs>
              <w:spacing w:after="0" w:line="240" w:lineRule="auto"/>
              <w:rPr>
                <w:rFonts w:ascii="Times New Roman" w:hAnsi="Times New Roman"/>
                <w:sz w:val="24"/>
                <w:szCs w:val="24"/>
              </w:rPr>
            </w:pPr>
            <w:r w:rsidRPr="00A262CF">
              <w:rPr>
                <w:rFonts w:ascii="Times New Roman" w:hAnsi="Times New Roman"/>
                <w:sz w:val="24"/>
                <w:szCs w:val="24"/>
              </w:rPr>
              <w:t>-uzlabot skolēnu un skolotāju mūsdienu angļu valodas prasmes</w:t>
            </w:r>
            <w:r w:rsidR="007D176D">
              <w:rPr>
                <w:rFonts w:ascii="Times New Roman" w:hAnsi="Times New Roman"/>
                <w:sz w:val="24"/>
                <w:szCs w:val="24"/>
              </w:rPr>
              <w:t>.</w:t>
            </w:r>
          </w:p>
        </w:tc>
      </w:tr>
      <w:tr w:rsidR="002241A0" w:rsidTr="002A67DB">
        <w:trPr>
          <w:trHeight w:val="179"/>
        </w:trPr>
        <w:tc>
          <w:tcPr>
            <w:tcW w:w="1701" w:type="dxa"/>
            <w:tcBorders>
              <w:top w:val="single" w:sz="4" w:space="0" w:color="000000"/>
              <w:left w:val="single" w:sz="4" w:space="0" w:color="auto"/>
              <w:bottom w:val="single" w:sz="4" w:space="0" w:color="000000"/>
              <w:right w:val="single" w:sz="4" w:space="0" w:color="000000"/>
            </w:tcBorders>
            <w:hideMark/>
          </w:tcPr>
          <w:p w:rsidR="002241A0" w:rsidRDefault="002241A0" w:rsidP="002A67DB">
            <w:pPr>
              <w:spacing w:after="0" w:line="240" w:lineRule="auto"/>
              <w:jc w:val="both"/>
              <w:rPr>
                <w:rFonts w:ascii="Times New Roman" w:hAnsi="Times New Roman"/>
                <w:sz w:val="24"/>
                <w:szCs w:val="24"/>
              </w:rPr>
            </w:pPr>
            <w:r>
              <w:rPr>
                <w:rFonts w:ascii="Times New Roman" w:hAnsi="Times New Roman"/>
                <w:sz w:val="24"/>
                <w:szCs w:val="24"/>
              </w:rPr>
              <w:t>Projekta apraksts</w:t>
            </w:r>
          </w:p>
        </w:tc>
        <w:tc>
          <w:tcPr>
            <w:tcW w:w="7938" w:type="dxa"/>
            <w:tcBorders>
              <w:top w:val="single" w:sz="4" w:space="0" w:color="000000"/>
              <w:left w:val="single" w:sz="4" w:space="0" w:color="000000"/>
              <w:bottom w:val="single" w:sz="4" w:space="0" w:color="000000"/>
              <w:right w:val="single" w:sz="4" w:space="0" w:color="auto"/>
            </w:tcBorders>
            <w:hideMark/>
          </w:tcPr>
          <w:p w:rsidR="002241A0" w:rsidRPr="007D176D" w:rsidRDefault="00E470F0" w:rsidP="002A67DB">
            <w:pPr>
              <w:spacing w:after="0" w:line="240" w:lineRule="auto"/>
              <w:jc w:val="both"/>
              <w:rPr>
                <w:rFonts w:ascii="Times New Roman" w:hAnsi="Times New Roman"/>
                <w:sz w:val="24"/>
                <w:szCs w:val="24"/>
              </w:rPr>
            </w:pPr>
            <w:r w:rsidRPr="00A262CF">
              <w:rPr>
                <w:rFonts w:ascii="Times New Roman" w:hAnsi="Times New Roman"/>
                <w:sz w:val="24"/>
                <w:szCs w:val="24"/>
              </w:rPr>
              <w:t>Projekts tika izveidots  atbilstoši skolas attīstības plāna</w:t>
            </w:r>
            <w:r w:rsidR="00CA0B7B">
              <w:rPr>
                <w:rFonts w:ascii="Times New Roman" w:hAnsi="Times New Roman"/>
                <w:sz w:val="24"/>
                <w:szCs w:val="24"/>
              </w:rPr>
              <w:t xml:space="preserve"> prioritātei – veidot izglītojamo piederību savai valstij, pilsētai un skolai</w:t>
            </w:r>
            <w:r w:rsidRPr="00A262CF">
              <w:rPr>
                <w:rFonts w:ascii="Times New Roman" w:hAnsi="Times New Roman"/>
                <w:sz w:val="24"/>
                <w:szCs w:val="24"/>
              </w:rPr>
              <w:t>. Visas mobilitātes tiks veltītas vienai konkrētai tēmai par tautas mākslu un kultūras mantojumu. Pedagogi un skolēni izpētīs savu un partneru valstu kultūras mantojumu</w:t>
            </w:r>
            <w:r w:rsidR="00CA0B7B">
              <w:rPr>
                <w:rFonts w:ascii="Times New Roman" w:hAnsi="Times New Roman"/>
                <w:sz w:val="24"/>
                <w:szCs w:val="24"/>
              </w:rPr>
              <w:t>, izmantojot</w:t>
            </w:r>
            <w:r w:rsidRPr="00A262CF">
              <w:rPr>
                <w:rFonts w:ascii="Times New Roman" w:hAnsi="Times New Roman"/>
                <w:sz w:val="24"/>
                <w:szCs w:val="24"/>
              </w:rPr>
              <w:t xml:space="preserve"> tautas mūziku un dej</w:t>
            </w:r>
            <w:r w:rsidR="00CA0B7B">
              <w:rPr>
                <w:rFonts w:ascii="Times New Roman" w:hAnsi="Times New Roman"/>
                <w:sz w:val="24"/>
                <w:szCs w:val="24"/>
              </w:rPr>
              <w:t>as</w:t>
            </w:r>
            <w:r w:rsidRPr="00A262CF">
              <w:rPr>
                <w:rFonts w:ascii="Times New Roman" w:hAnsi="Times New Roman"/>
                <w:sz w:val="24"/>
                <w:szCs w:val="24"/>
              </w:rPr>
              <w:t xml:space="preserve">. Visas partneru skolas izveidos starptautisko kori un dejas grupu. Katra skola iepazīstinās  un iemācīs partneru skolas dalībniekus </w:t>
            </w:r>
            <w:r w:rsidR="007D176D">
              <w:rPr>
                <w:rFonts w:ascii="Times New Roman" w:hAnsi="Times New Roman"/>
                <w:sz w:val="24"/>
                <w:szCs w:val="24"/>
              </w:rPr>
              <w:t xml:space="preserve">ar </w:t>
            </w:r>
            <w:r w:rsidRPr="00A262CF">
              <w:rPr>
                <w:rFonts w:ascii="Times New Roman" w:hAnsi="Times New Roman"/>
                <w:sz w:val="24"/>
                <w:szCs w:val="24"/>
              </w:rPr>
              <w:t>savu tautas dziesmu un deju. Tiks izveidota kopīga grāmata angļu valodā un dzimtajā valodā par katr</w:t>
            </w:r>
            <w:r w:rsidR="00CA0B7B">
              <w:rPr>
                <w:rFonts w:ascii="Times New Roman" w:hAnsi="Times New Roman"/>
                <w:sz w:val="24"/>
                <w:szCs w:val="24"/>
              </w:rPr>
              <w:t>ā</w:t>
            </w:r>
            <w:r w:rsidRPr="00A262CF">
              <w:rPr>
                <w:rFonts w:ascii="Times New Roman" w:hAnsi="Times New Roman"/>
                <w:sz w:val="24"/>
                <w:szCs w:val="24"/>
              </w:rPr>
              <w:t xml:space="preserve"> valst</w:t>
            </w:r>
            <w:r w:rsidR="00CA0B7B">
              <w:rPr>
                <w:rFonts w:ascii="Times New Roman" w:hAnsi="Times New Roman"/>
                <w:sz w:val="24"/>
                <w:szCs w:val="24"/>
              </w:rPr>
              <w:t>ī</w:t>
            </w:r>
            <w:r w:rsidRPr="00A262CF">
              <w:rPr>
                <w:rFonts w:ascii="Times New Roman" w:hAnsi="Times New Roman"/>
                <w:sz w:val="24"/>
                <w:szCs w:val="24"/>
              </w:rPr>
              <w:t xml:space="preserve"> tradicionālo ēdienu un</w:t>
            </w:r>
            <w:r w:rsidR="007D176D">
              <w:rPr>
                <w:rFonts w:ascii="Times New Roman" w:hAnsi="Times New Roman"/>
                <w:sz w:val="24"/>
                <w:szCs w:val="24"/>
              </w:rPr>
              <w:t xml:space="preserve"> folkloras tradīcijām</w:t>
            </w:r>
            <w:r w:rsidRPr="00A262CF">
              <w:rPr>
                <w:rFonts w:ascii="Times New Roman" w:hAnsi="Times New Roman"/>
                <w:sz w:val="24"/>
                <w:szCs w:val="24"/>
              </w:rPr>
              <w:t xml:space="preserve">. Grāmatu varēs izmantot dažādu priekšmetu skolotāji. Sagatavošanās posmā un braucienā  uzlabosies skolotāju un skolēnu svešvalodu zināšanas, tiks gūta jauna pieredze pedagoģijā, notiks pieredzes apmaiņa ar ārvalstu pedagogiem un skolēniem, jaunu kontaktu nodibināšana.  Pedagogi cels savu kvalifikāciju. Skolēni un skolotāji iepazīsies  ar Eiropas kopienas daudzveidīgajām  Eiropas izglītības sistēmām, </w:t>
            </w:r>
            <w:r w:rsidR="00CA0B7B">
              <w:rPr>
                <w:rFonts w:ascii="Times New Roman" w:hAnsi="Times New Roman"/>
                <w:sz w:val="24"/>
                <w:szCs w:val="24"/>
              </w:rPr>
              <w:t xml:space="preserve">iepazīs </w:t>
            </w:r>
            <w:r w:rsidRPr="00A262CF">
              <w:rPr>
                <w:rFonts w:ascii="Times New Roman" w:hAnsi="Times New Roman"/>
                <w:sz w:val="24"/>
                <w:szCs w:val="24"/>
              </w:rPr>
              <w:t>citu valstu kultūr</w:t>
            </w:r>
            <w:r w:rsidR="007D176D">
              <w:rPr>
                <w:rFonts w:ascii="Times New Roman" w:hAnsi="Times New Roman"/>
                <w:sz w:val="24"/>
                <w:szCs w:val="24"/>
              </w:rPr>
              <w:t xml:space="preserve">u, vēsturi un ikdienas dzīvi. </w:t>
            </w:r>
            <w:r w:rsidRPr="00A262CF">
              <w:rPr>
                <w:rFonts w:ascii="Times New Roman" w:hAnsi="Times New Roman"/>
                <w:sz w:val="24"/>
                <w:szCs w:val="24"/>
              </w:rPr>
              <w:t>Projekta dalībnieki</w:t>
            </w:r>
            <w:r w:rsidR="007D176D">
              <w:rPr>
                <w:rFonts w:ascii="Times New Roman" w:hAnsi="Times New Roman"/>
                <w:sz w:val="24"/>
                <w:szCs w:val="24"/>
              </w:rPr>
              <w:t>,</w:t>
            </w:r>
            <w:r w:rsidRPr="00A262CF">
              <w:rPr>
                <w:rFonts w:ascii="Times New Roman" w:hAnsi="Times New Roman"/>
                <w:sz w:val="24"/>
                <w:szCs w:val="24"/>
              </w:rPr>
              <w:t xml:space="preserve"> pēc mobilitāšu īstenošanas</w:t>
            </w:r>
            <w:r w:rsidR="007D176D">
              <w:rPr>
                <w:rFonts w:ascii="Times New Roman" w:hAnsi="Times New Roman"/>
                <w:sz w:val="24"/>
                <w:szCs w:val="24"/>
              </w:rPr>
              <w:t>,</w:t>
            </w:r>
            <w:r w:rsidRPr="00A262CF">
              <w:rPr>
                <w:rFonts w:ascii="Times New Roman" w:hAnsi="Times New Roman"/>
                <w:sz w:val="24"/>
                <w:szCs w:val="24"/>
              </w:rPr>
              <w:t xml:space="preserve"> dalīsies pieredzē ar citiem mūsu skolas un pilsētas skolotājiem semināros un atklātajās stundā</w:t>
            </w:r>
            <w:r w:rsidR="00CA0B7B">
              <w:rPr>
                <w:rFonts w:ascii="Times New Roman" w:hAnsi="Times New Roman"/>
                <w:sz w:val="24"/>
                <w:szCs w:val="24"/>
              </w:rPr>
              <w:t xml:space="preserve">s. </w:t>
            </w:r>
          </w:p>
        </w:tc>
      </w:tr>
      <w:tr w:rsidR="002241A0" w:rsidTr="002A67DB">
        <w:tc>
          <w:tcPr>
            <w:tcW w:w="1701" w:type="dxa"/>
            <w:tcBorders>
              <w:top w:val="single" w:sz="4" w:space="0" w:color="000000"/>
              <w:left w:val="single" w:sz="4" w:space="0" w:color="auto"/>
              <w:bottom w:val="single" w:sz="4" w:space="0" w:color="000000"/>
              <w:right w:val="single" w:sz="4" w:space="0" w:color="000000"/>
            </w:tcBorders>
            <w:hideMark/>
          </w:tcPr>
          <w:p w:rsidR="002241A0" w:rsidRDefault="002241A0" w:rsidP="002A67DB">
            <w:pPr>
              <w:spacing w:after="0" w:line="240" w:lineRule="auto"/>
              <w:jc w:val="both"/>
              <w:rPr>
                <w:rFonts w:ascii="Times New Roman" w:hAnsi="Times New Roman"/>
                <w:sz w:val="24"/>
                <w:szCs w:val="24"/>
              </w:rPr>
            </w:pPr>
            <w:r>
              <w:rPr>
                <w:rFonts w:ascii="Times New Roman" w:hAnsi="Times New Roman"/>
                <w:sz w:val="24"/>
                <w:szCs w:val="24"/>
              </w:rPr>
              <w:t>Projekta izmaksas</w:t>
            </w:r>
          </w:p>
        </w:tc>
        <w:tc>
          <w:tcPr>
            <w:tcW w:w="7938" w:type="dxa"/>
            <w:tcBorders>
              <w:top w:val="single" w:sz="4" w:space="0" w:color="000000"/>
              <w:left w:val="single" w:sz="4" w:space="0" w:color="000000"/>
              <w:bottom w:val="single" w:sz="4" w:space="0" w:color="000000"/>
              <w:right w:val="single" w:sz="4" w:space="0" w:color="auto"/>
            </w:tcBorders>
            <w:hideMark/>
          </w:tcPr>
          <w:p w:rsidR="002241A0" w:rsidRDefault="002241A0" w:rsidP="002A67DB">
            <w:pPr>
              <w:spacing w:after="0" w:line="240" w:lineRule="auto"/>
              <w:jc w:val="both"/>
              <w:rPr>
                <w:rFonts w:ascii="Times New Roman" w:hAnsi="Times New Roman"/>
                <w:sz w:val="24"/>
                <w:szCs w:val="24"/>
              </w:rPr>
            </w:pPr>
            <w:r>
              <w:rPr>
                <w:rFonts w:ascii="Times New Roman" w:hAnsi="Times New Roman"/>
                <w:sz w:val="24"/>
                <w:szCs w:val="24"/>
              </w:rPr>
              <w:t>100% ES Mūžizglītības Erasmus+ programmas atbalsts:</w:t>
            </w:r>
          </w:p>
          <w:p w:rsidR="002241A0" w:rsidRDefault="002241A0" w:rsidP="002A67DB">
            <w:pPr>
              <w:spacing w:after="0" w:line="240" w:lineRule="auto"/>
              <w:jc w:val="both"/>
              <w:rPr>
                <w:rFonts w:ascii="Times New Roman" w:hAnsi="Times New Roman"/>
                <w:sz w:val="24"/>
                <w:szCs w:val="24"/>
              </w:rPr>
            </w:pPr>
            <w:r>
              <w:rPr>
                <w:rFonts w:ascii="Times New Roman" w:hAnsi="Times New Roman"/>
                <w:sz w:val="24"/>
                <w:szCs w:val="24"/>
              </w:rPr>
              <w:t>-projekta</w:t>
            </w:r>
            <w:r w:rsidR="00A27E7F">
              <w:rPr>
                <w:rFonts w:ascii="Times New Roman" w:hAnsi="Times New Roman"/>
                <w:sz w:val="24"/>
                <w:szCs w:val="24"/>
              </w:rPr>
              <w:t xml:space="preserve"> kopējais finansējums – </w:t>
            </w:r>
            <w:r w:rsidR="00F52753" w:rsidRPr="00F52753">
              <w:rPr>
                <w:rFonts w:ascii="Times New Roman" w:hAnsi="Times New Roman"/>
                <w:sz w:val="24"/>
                <w:szCs w:val="24"/>
              </w:rPr>
              <w:t>30625,</w:t>
            </w:r>
            <w:r w:rsidR="00A27E7F" w:rsidRPr="00F52753">
              <w:rPr>
                <w:rFonts w:ascii="Times New Roman" w:hAnsi="Times New Roman"/>
                <w:sz w:val="24"/>
                <w:szCs w:val="24"/>
              </w:rPr>
              <w:t>00</w:t>
            </w:r>
            <w:r>
              <w:rPr>
                <w:rFonts w:ascii="Times New Roman" w:hAnsi="Times New Roman"/>
                <w:sz w:val="24"/>
                <w:szCs w:val="24"/>
              </w:rPr>
              <w:t xml:space="preserve"> EUR </w:t>
            </w:r>
            <w:r w:rsidR="00A27E7F">
              <w:rPr>
                <w:rFonts w:ascii="Times New Roman" w:hAnsi="Times New Roman"/>
                <w:i/>
                <w:sz w:val="24"/>
                <w:szCs w:val="24"/>
              </w:rPr>
              <w:t xml:space="preserve">( </w:t>
            </w:r>
            <w:r w:rsidR="00F52753">
              <w:rPr>
                <w:rFonts w:ascii="Times New Roman" w:hAnsi="Times New Roman"/>
                <w:i/>
                <w:sz w:val="24"/>
                <w:szCs w:val="24"/>
              </w:rPr>
              <w:t>trīsdesmit tūkstoši seši</w:t>
            </w:r>
            <w:r w:rsidR="00A27E7F">
              <w:rPr>
                <w:rFonts w:ascii="Times New Roman" w:hAnsi="Times New Roman"/>
                <w:i/>
                <w:sz w:val="24"/>
                <w:szCs w:val="24"/>
              </w:rPr>
              <w:t xml:space="preserve"> simti  </w:t>
            </w:r>
            <w:r w:rsidR="00F52753">
              <w:rPr>
                <w:rFonts w:ascii="Times New Roman" w:hAnsi="Times New Roman"/>
                <w:i/>
                <w:sz w:val="24"/>
                <w:szCs w:val="24"/>
              </w:rPr>
              <w:t xml:space="preserve">divdesmit pieci </w:t>
            </w:r>
            <w:r>
              <w:rPr>
                <w:rFonts w:ascii="Times New Roman" w:hAnsi="Times New Roman"/>
                <w:i/>
                <w:sz w:val="24"/>
                <w:szCs w:val="24"/>
              </w:rPr>
              <w:t>eiro</w:t>
            </w:r>
            <w:r w:rsidR="001C0AE1">
              <w:rPr>
                <w:rFonts w:ascii="Times New Roman" w:hAnsi="Times New Roman"/>
                <w:i/>
                <w:sz w:val="24"/>
                <w:szCs w:val="24"/>
              </w:rPr>
              <w:t xml:space="preserve"> </w:t>
            </w:r>
            <w:r w:rsidR="00E06D04" w:rsidRPr="00E06D04">
              <w:rPr>
                <w:rFonts w:ascii="Times New Roman" w:hAnsi="Times New Roman"/>
                <w:i/>
                <w:sz w:val="24"/>
                <w:szCs w:val="24"/>
              </w:rPr>
              <w:t>00</w:t>
            </w:r>
            <w:r w:rsidR="00E06D04">
              <w:rPr>
                <w:rFonts w:ascii="Times New Roman" w:hAnsi="Times New Roman"/>
                <w:i/>
                <w:sz w:val="24"/>
                <w:szCs w:val="24"/>
              </w:rPr>
              <w:t xml:space="preserve"> centi</w:t>
            </w:r>
            <w:r>
              <w:rPr>
                <w:rFonts w:ascii="Times New Roman" w:hAnsi="Times New Roman"/>
                <w:i/>
                <w:sz w:val="24"/>
                <w:szCs w:val="24"/>
              </w:rPr>
              <w:t>)</w:t>
            </w:r>
            <w:r>
              <w:rPr>
                <w:rFonts w:ascii="Times New Roman" w:hAnsi="Times New Roman"/>
                <w:sz w:val="24"/>
                <w:szCs w:val="24"/>
              </w:rPr>
              <w:t>;</w:t>
            </w:r>
          </w:p>
          <w:p w:rsidR="002241A0" w:rsidRDefault="002241A0" w:rsidP="002A67DB">
            <w:pPr>
              <w:spacing w:after="0" w:line="240" w:lineRule="auto"/>
              <w:jc w:val="both"/>
              <w:rPr>
                <w:rFonts w:ascii="Times New Roman" w:hAnsi="Times New Roman"/>
                <w:sz w:val="24"/>
                <w:szCs w:val="24"/>
              </w:rPr>
            </w:pPr>
            <w:r>
              <w:rPr>
                <w:rFonts w:ascii="Times New Roman" w:hAnsi="Times New Roman"/>
                <w:sz w:val="24"/>
                <w:szCs w:val="24"/>
              </w:rPr>
              <w:t>-Daugavpils pil</w:t>
            </w:r>
            <w:r w:rsidR="00FF5A72">
              <w:rPr>
                <w:rFonts w:ascii="Times New Roman" w:hAnsi="Times New Roman"/>
                <w:sz w:val="24"/>
                <w:szCs w:val="24"/>
              </w:rPr>
              <w:t>sētas domes priekšfinansējums</w:t>
            </w:r>
            <w:r w:rsidR="004356D9">
              <w:rPr>
                <w:rFonts w:ascii="Times New Roman" w:hAnsi="Times New Roman"/>
                <w:sz w:val="24"/>
                <w:szCs w:val="24"/>
              </w:rPr>
              <w:t xml:space="preserve"> </w:t>
            </w:r>
            <w:r w:rsidR="00B07DE7">
              <w:rPr>
                <w:rFonts w:ascii="Times New Roman" w:hAnsi="Times New Roman"/>
                <w:sz w:val="24"/>
                <w:szCs w:val="24"/>
              </w:rPr>
              <w:t>20</w:t>
            </w:r>
            <w:r w:rsidR="00F52753">
              <w:rPr>
                <w:rFonts w:ascii="Times New Roman" w:hAnsi="Times New Roman"/>
                <w:sz w:val="24"/>
                <w:szCs w:val="24"/>
              </w:rPr>
              <w:t>20</w:t>
            </w:r>
            <w:r w:rsidR="00537307">
              <w:rPr>
                <w:rFonts w:ascii="Times New Roman" w:hAnsi="Times New Roman"/>
                <w:sz w:val="24"/>
                <w:szCs w:val="24"/>
              </w:rPr>
              <w:t>.</w:t>
            </w:r>
            <w:r w:rsidR="007D176D">
              <w:rPr>
                <w:rFonts w:ascii="Times New Roman" w:hAnsi="Times New Roman"/>
                <w:sz w:val="24"/>
                <w:szCs w:val="24"/>
              </w:rPr>
              <w:t>gadam</w:t>
            </w:r>
            <w:r w:rsidR="00FF5A72">
              <w:rPr>
                <w:rFonts w:ascii="Times New Roman" w:hAnsi="Times New Roman"/>
                <w:sz w:val="24"/>
                <w:szCs w:val="24"/>
              </w:rPr>
              <w:t xml:space="preserve"> 2</w:t>
            </w:r>
            <w:r w:rsidR="00BF44E1">
              <w:rPr>
                <w:rFonts w:ascii="Times New Roman" w:hAnsi="Times New Roman"/>
                <w:sz w:val="24"/>
                <w:szCs w:val="24"/>
              </w:rPr>
              <w:t>0</w:t>
            </w:r>
            <w:r>
              <w:rPr>
                <w:rFonts w:ascii="Times New Roman" w:hAnsi="Times New Roman"/>
                <w:sz w:val="24"/>
                <w:szCs w:val="24"/>
              </w:rPr>
              <w:t xml:space="preserve">% apmērā </w:t>
            </w:r>
            <w:r w:rsidR="00A27E7F">
              <w:rPr>
                <w:rFonts w:ascii="Times New Roman" w:hAnsi="Times New Roman"/>
                <w:sz w:val="24"/>
                <w:szCs w:val="24"/>
              </w:rPr>
              <w:t>–</w:t>
            </w:r>
            <w:r w:rsidR="00F52753">
              <w:rPr>
                <w:rFonts w:ascii="Times New Roman" w:eastAsia="Times New Roman" w:hAnsi="Times New Roman"/>
                <w:color w:val="000000"/>
              </w:rPr>
              <w:t>6125</w:t>
            </w:r>
            <w:r w:rsidR="00F52753">
              <w:rPr>
                <w:rFonts w:ascii="Times New Roman" w:hAnsi="Times New Roman"/>
                <w:b/>
              </w:rPr>
              <w:t>,</w:t>
            </w:r>
            <w:r w:rsidR="00F52753" w:rsidRPr="0039025E">
              <w:rPr>
                <w:rFonts w:ascii="Times New Roman" w:hAnsi="Times New Roman"/>
              </w:rPr>
              <w:t>00</w:t>
            </w:r>
            <w:r w:rsidR="00F52753">
              <w:rPr>
                <w:rFonts w:ascii="Times New Roman" w:eastAsia="Times New Roman" w:hAnsi="Times New Roman"/>
                <w:color w:val="000000"/>
              </w:rPr>
              <w:t>EUR (seši tūkstoši viens simts divdesmit pieci eiro 00 centi)</w:t>
            </w:r>
            <w:r w:rsidR="00E06D04">
              <w:rPr>
                <w:rFonts w:ascii="Times New Roman" w:eastAsia="Times New Roman" w:hAnsi="Times New Roman"/>
                <w:color w:val="000000"/>
              </w:rPr>
              <w:t>)</w:t>
            </w:r>
            <w:r>
              <w:rPr>
                <w:rFonts w:ascii="Times New Roman" w:hAnsi="Times New Roman"/>
                <w:sz w:val="24"/>
                <w:szCs w:val="24"/>
              </w:rPr>
              <w:t>, kas tiks atgriezts pēc projekta noslēguma un gala atskaites iesniegšanas 20</w:t>
            </w:r>
            <w:r w:rsidR="00E470F0">
              <w:rPr>
                <w:rFonts w:ascii="Times New Roman" w:hAnsi="Times New Roman"/>
                <w:sz w:val="24"/>
                <w:szCs w:val="24"/>
              </w:rPr>
              <w:t>21</w:t>
            </w:r>
            <w:r>
              <w:rPr>
                <w:rFonts w:ascii="Times New Roman" w:hAnsi="Times New Roman"/>
                <w:sz w:val="24"/>
                <w:szCs w:val="24"/>
              </w:rPr>
              <w:t>.gadā.</w:t>
            </w:r>
          </w:p>
        </w:tc>
      </w:tr>
      <w:tr w:rsidR="002241A0" w:rsidTr="002A67DB">
        <w:tc>
          <w:tcPr>
            <w:tcW w:w="1701" w:type="dxa"/>
            <w:tcBorders>
              <w:top w:val="single" w:sz="4" w:space="0" w:color="000000"/>
              <w:left w:val="single" w:sz="4" w:space="0" w:color="auto"/>
              <w:bottom w:val="single" w:sz="4" w:space="0" w:color="000000"/>
              <w:right w:val="single" w:sz="4" w:space="0" w:color="000000"/>
            </w:tcBorders>
            <w:hideMark/>
          </w:tcPr>
          <w:p w:rsidR="002241A0" w:rsidRDefault="002241A0" w:rsidP="002A67DB">
            <w:pPr>
              <w:spacing w:after="0" w:line="240" w:lineRule="auto"/>
              <w:rPr>
                <w:rFonts w:ascii="Times New Roman" w:hAnsi="Times New Roman"/>
                <w:sz w:val="24"/>
                <w:szCs w:val="24"/>
              </w:rPr>
            </w:pPr>
            <w:r>
              <w:rPr>
                <w:rFonts w:ascii="Times New Roman" w:hAnsi="Times New Roman"/>
                <w:sz w:val="24"/>
                <w:szCs w:val="24"/>
              </w:rPr>
              <w:t>Projekta mērķa grupa</w:t>
            </w:r>
          </w:p>
        </w:tc>
        <w:tc>
          <w:tcPr>
            <w:tcW w:w="7938" w:type="dxa"/>
            <w:tcBorders>
              <w:top w:val="single" w:sz="4" w:space="0" w:color="000000"/>
              <w:left w:val="single" w:sz="4" w:space="0" w:color="000000"/>
              <w:bottom w:val="single" w:sz="4" w:space="0" w:color="000000"/>
              <w:right w:val="single" w:sz="4" w:space="0" w:color="auto"/>
            </w:tcBorders>
            <w:hideMark/>
          </w:tcPr>
          <w:p w:rsidR="002241A0" w:rsidRDefault="00492A2A" w:rsidP="002A67DB">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Daugavpils </w:t>
            </w:r>
            <w:r w:rsidR="00F52753">
              <w:rPr>
                <w:rFonts w:ascii="Times New Roman" w:hAnsi="Times New Roman"/>
                <w:sz w:val="24"/>
                <w:szCs w:val="24"/>
              </w:rPr>
              <w:t>Vienības pama</w:t>
            </w:r>
            <w:r w:rsidR="007D176D">
              <w:rPr>
                <w:rFonts w:ascii="Times New Roman" w:hAnsi="Times New Roman"/>
                <w:sz w:val="24"/>
                <w:szCs w:val="24"/>
              </w:rPr>
              <w:t>tskolas 10 pedagogi, 21 skolēns.</w:t>
            </w:r>
          </w:p>
        </w:tc>
      </w:tr>
      <w:tr w:rsidR="002241A0" w:rsidTr="002A67DB">
        <w:tc>
          <w:tcPr>
            <w:tcW w:w="1701" w:type="dxa"/>
            <w:tcBorders>
              <w:top w:val="single" w:sz="4" w:space="0" w:color="000000"/>
              <w:left w:val="single" w:sz="4" w:space="0" w:color="auto"/>
              <w:bottom w:val="single" w:sz="4" w:space="0" w:color="auto"/>
              <w:right w:val="single" w:sz="4" w:space="0" w:color="000000"/>
            </w:tcBorders>
            <w:hideMark/>
          </w:tcPr>
          <w:p w:rsidR="002241A0" w:rsidRDefault="002241A0" w:rsidP="002A67DB">
            <w:pPr>
              <w:spacing w:after="0" w:line="240" w:lineRule="auto"/>
              <w:jc w:val="both"/>
              <w:rPr>
                <w:rFonts w:ascii="Times New Roman" w:hAnsi="Times New Roman"/>
                <w:sz w:val="24"/>
                <w:szCs w:val="24"/>
              </w:rPr>
            </w:pPr>
            <w:r>
              <w:rPr>
                <w:rFonts w:ascii="Times New Roman" w:hAnsi="Times New Roman"/>
                <w:sz w:val="24"/>
                <w:szCs w:val="24"/>
              </w:rPr>
              <w:t>Projekta aktivitātes</w:t>
            </w:r>
          </w:p>
        </w:tc>
        <w:tc>
          <w:tcPr>
            <w:tcW w:w="7938" w:type="dxa"/>
            <w:tcBorders>
              <w:top w:val="single" w:sz="4" w:space="0" w:color="000000"/>
              <w:left w:val="single" w:sz="4" w:space="0" w:color="000000"/>
              <w:bottom w:val="single" w:sz="4" w:space="0" w:color="auto"/>
              <w:right w:val="single" w:sz="4" w:space="0" w:color="auto"/>
            </w:tcBorders>
            <w:hideMark/>
          </w:tcPr>
          <w:p w:rsidR="00E470F0" w:rsidRPr="00A262CF" w:rsidRDefault="00E470F0" w:rsidP="002A67DB">
            <w:pPr>
              <w:spacing w:after="0" w:line="240" w:lineRule="auto"/>
              <w:jc w:val="both"/>
              <w:rPr>
                <w:rFonts w:ascii="Times New Roman" w:hAnsi="Times New Roman"/>
                <w:sz w:val="24"/>
                <w:szCs w:val="24"/>
              </w:rPr>
            </w:pPr>
            <w:r w:rsidRPr="00A262CF">
              <w:rPr>
                <w:rFonts w:ascii="Times New Roman" w:hAnsi="Times New Roman"/>
                <w:sz w:val="24"/>
                <w:szCs w:val="24"/>
              </w:rPr>
              <w:t>Projektam ir vairāki posmi: sagatavošanās, īstenošana, rezultātu pielietošana un publicitāte.</w:t>
            </w:r>
            <w:r w:rsidR="002B0FE3">
              <w:rPr>
                <w:rFonts w:ascii="Times New Roman" w:hAnsi="Times New Roman"/>
                <w:sz w:val="24"/>
                <w:szCs w:val="24"/>
              </w:rPr>
              <w:t xml:space="preserve"> </w:t>
            </w:r>
            <w:r w:rsidRPr="00A262CF">
              <w:rPr>
                <w:rFonts w:ascii="Times New Roman" w:hAnsi="Times New Roman"/>
                <w:sz w:val="24"/>
                <w:szCs w:val="24"/>
              </w:rPr>
              <w:t>Partnerības mobilitātes Ungārijā, Grieķijā, Turcijā pedagogiem un skolēniem.</w:t>
            </w:r>
            <w:r w:rsidR="002B0FE3">
              <w:rPr>
                <w:rFonts w:ascii="Times New Roman" w:hAnsi="Times New Roman"/>
                <w:sz w:val="24"/>
                <w:szCs w:val="24"/>
              </w:rPr>
              <w:t xml:space="preserve"> </w:t>
            </w:r>
            <w:r w:rsidR="007D176D">
              <w:rPr>
                <w:rFonts w:ascii="Times New Roman" w:eastAsia="Times New Roman" w:hAnsi="Times New Roman"/>
                <w:sz w:val="24"/>
                <w:szCs w:val="24"/>
              </w:rPr>
              <w:t>Notiks ja</w:t>
            </w:r>
            <w:r w:rsidRPr="00A262CF">
              <w:rPr>
                <w:rFonts w:ascii="Times New Roman" w:eastAsia="Times New Roman" w:hAnsi="Times New Roman"/>
                <w:sz w:val="24"/>
                <w:szCs w:val="24"/>
              </w:rPr>
              <w:t>un</w:t>
            </w:r>
            <w:r w:rsidR="007D176D">
              <w:rPr>
                <w:rFonts w:ascii="Times New Roman" w:eastAsia="Times New Roman" w:hAnsi="Times New Roman"/>
                <w:sz w:val="24"/>
                <w:szCs w:val="24"/>
              </w:rPr>
              <w:t>o mācību materiālu aprobācija un u</w:t>
            </w:r>
            <w:r w:rsidRPr="00A262CF">
              <w:rPr>
                <w:rFonts w:ascii="Times New Roman" w:eastAsia="Times New Roman" w:hAnsi="Times New Roman"/>
                <w:sz w:val="24"/>
                <w:szCs w:val="24"/>
              </w:rPr>
              <w:t>zstāšanās pieredzes apmaiņas s</w:t>
            </w:r>
            <w:r w:rsidR="00190E58">
              <w:rPr>
                <w:rFonts w:ascii="Times New Roman" w:eastAsia="Times New Roman" w:hAnsi="Times New Roman"/>
                <w:sz w:val="24"/>
                <w:szCs w:val="24"/>
              </w:rPr>
              <w:t>emināros un konferencēs, atklātā</w:t>
            </w:r>
            <w:r w:rsidRPr="00A262CF">
              <w:rPr>
                <w:rFonts w:ascii="Times New Roman" w:eastAsia="Times New Roman" w:hAnsi="Times New Roman"/>
                <w:sz w:val="24"/>
                <w:szCs w:val="24"/>
              </w:rPr>
              <w:t>s stundas un informēšana par projekta gaitu masu informācijas līdzekļos.</w:t>
            </w:r>
          </w:p>
          <w:p w:rsidR="002241A0" w:rsidRDefault="002241A0" w:rsidP="002A67DB">
            <w:pPr>
              <w:spacing w:after="0" w:line="240" w:lineRule="auto"/>
              <w:jc w:val="both"/>
              <w:rPr>
                <w:rFonts w:ascii="Times New Roman" w:eastAsia="Times New Roman" w:hAnsi="Times New Roman"/>
                <w:sz w:val="24"/>
                <w:szCs w:val="24"/>
              </w:rPr>
            </w:pPr>
          </w:p>
        </w:tc>
      </w:tr>
    </w:tbl>
    <w:p w:rsidR="002241A0" w:rsidRDefault="002241A0" w:rsidP="002A67DB">
      <w:pPr>
        <w:spacing w:after="0" w:line="240" w:lineRule="auto"/>
        <w:jc w:val="both"/>
        <w:rPr>
          <w:rFonts w:ascii="Times New Roman" w:hAnsi="Times New Roman"/>
          <w:sz w:val="24"/>
          <w:szCs w:val="24"/>
        </w:rPr>
      </w:pPr>
    </w:p>
    <w:p w:rsidR="002241A0" w:rsidRDefault="002241A0" w:rsidP="002241A0">
      <w:pPr>
        <w:spacing w:after="0" w:line="240" w:lineRule="auto"/>
        <w:rPr>
          <w:rFonts w:ascii="Times New Roman" w:hAnsi="Times New Roman"/>
          <w:sz w:val="24"/>
          <w:szCs w:val="24"/>
        </w:rPr>
      </w:pPr>
    </w:p>
    <w:p w:rsidR="002241A0" w:rsidRDefault="00EB01FA" w:rsidP="002241A0">
      <w:pPr>
        <w:spacing w:after="0" w:line="240" w:lineRule="auto"/>
        <w:rPr>
          <w:rFonts w:ascii="Times New Roman" w:hAnsi="Times New Roman"/>
          <w:sz w:val="24"/>
          <w:szCs w:val="24"/>
        </w:rPr>
      </w:pPr>
      <w:r>
        <w:rPr>
          <w:rFonts w:ascii="Times New Roman" w:hAnsi="Times New Roman"/>
          <w:sz w:val="24"/>
          <w:szCs w:val="24"/>
        </w:rPr>
        <w:t>D</w:t>
      </w:r>
      <w:r w:rsidR="002241A0">
        <w:rPr>
          <w:rFonts w:ascii="Times New Roman" w:hAnsi="Times New Roman"/>
          <w:sz w:val="24"/>
          <w:szCs w:val="24"/>
        </w:rPr>
        <w:t xml:space="preserve">omes priekšsēdētājs </w:t>
      </w:r>
      <w:r w:rsidR="002241A0">
        <w:rPr>
          <w:rFonts w:ascii="Times New Roman" w:hAnsi="Times New Roman"/>
          <w:sz w:val="24"/>
          <w:szCs w:val="24"/>
        </w:rPr>
        <w:tab/>
      </w:r>
      <w:r w:rsidR="002241A0">
        <w:rPr>
          <w:rFonts w:ascii="Times New Roman" w:hAnsi="Times New Roman"/>
          <w:sz w:val="24"/>
          <w:szCs w:val="24"/>
        </w:rPr>
        <w:tab/>
      </w:r>
      <w:r w:rsidR="00766580">
        <w:rPr>
          <w:rFonts w:ascii="Times New Roman" w:eastAsia="Times New Roman" w:hAnsi="Times New Roman"/>
          <w:i/>
          <w:sz w:val="24"/>
          <w:szCs w:val="24"/>
          <w:lang w:eastAsia="lv-LV"/>
        </w:rPr>
        <w:t>(personiskais paraksts)</w:t>
      </w:r>
      <w:r w:rsidR="00766580">
        <w:rPr>
          <w:rFonts w:ascii="Times New Roman" w:eastAsia="Times New Roman" w:hAnsi="Times New Roman"/>
          <w:i/>
          <w:sz w:val="24"/>
          <w:szCs w:val="24"/>
          <w:lang w:eastAsia="lv-LV"/>
        </w:rPr>
        <w:tab/>
      </w:r>
      <w:bookmarkStart w:id="0" w:name="_GoBack"/>
      <w:bookmarkEnd w:id="0"/>
      <w:r>
        <w:rPr>
          <w:rFonts w:ascii="Times New Roman" w:hAnsi="Times New Roman"/>
          <w:sz w:val="24"/>
          <w:szCs w:val="24"/>
        </w:rPr>
        <w:t xml:space="preserve">                        </w:t>
      </w:r>
      <w:proofErr w:type="spellStart"/>
      <w:r w:rsidR="00190E58">
        <w:rPr>
          <w:rFonts w:ascii="Times New Roman" w:hAnsi="Times New Roman"/>
          <w:sz w:val="24"/>
          <w:szCs w:val="24"/>
        </w:rPr>
        <w:t>A.Elksniņš</w:t>
      </w:r>
      <w:proofErr w:type="spellEnd"/>
      <w:r w:rsidR="002241A0">
        <w:rPr>
          <w:rFonts w:ascii="Times New Roman" w:hAnsi="Times New Roman"/>
          <w:sz w:val="24"/>
          <w:szCs w:val="24"/>
        </w:rPr>
        <w:tab/>
      </w:r>
      <w:r w:rsidR="002241A0">
        <w:rPr>
          <w:rFonts w:ascii="Times New Roman" w:hAnsi="Times New Roman"/>
          <w:sz w:val="24"/>
          <w:szCs w:val="24"/>
        </w:rPr>
        <w:tab/>
      </w:r>
    </w:p>
    <w:p w:rsidR="002742A5" w:rsidRDefault="00EB01FA">
      <w:r>
        <w:t xml:space="preserve"> </w:t>
      </w:r>
    </w:p>
    <w:sectPr w:rsidR="002742A5" w:rsidSect="00903367">
      <w:pgSz w:w="11906" w:h="16838"/>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960F7"/>
    <w:rsid w:val="000B3CBD"/>
    <w:rsid w:val="000C2562"/>
    <w:rsid w:val="000D67B2"/>
    <w:rsid w:val="0018374E"/>
    <w:rsid w:val="00190E58"/>
    <w:rsid w:val="001C0AE1"/>
    <w:rsid w:val="002241A0"/>
    <w:rsid w:val="00255FA2"/>
    <w:rsid w:val="002742A5"/>
    <w:rsid w:val="0028546E"/>
    <w:rsid w:val="002960F7"/>
    <w:rsid w:val="002A67DB"/>
    <w:rsid w:val="002B0FE3"/>
    <w:rsid w:val="0031347F"/>
    <w:rsid w:val="003827BE"/>
    <w:rsid w:val="0039025E"/>
    <w:rsid w:val="003A5F98"/>
    <w:rsid w:val="003B20DE"/>
    <w:rsid w:val="004356D9"/>
    <w:rsid w:val="00436D09"/>
    <w:rsid w:val="00473E96"/>
    <w:rsid w:val="00492A2A"/>
    <w:rsid w:val="004D5B57"/>
    <w:rsid w:val="004F0CBB"/>
    <w:rsid w:val="00514905"/>
    <w:rsid w:val="00537307"/>
    <w:rsid w:val="00582D4D"/>
    <w:rsid w:val="005B65FD"/>
    <w:rsid w:val="005E50B1"/>
    <w:rsid w:val="006A59DF"/>
    <w:rsid w:val="00714966"/>
    <w:rsid w:val="007171E7"/>
    <w:rsid w:val="00766580"/>
    <w:rsid w:val="007D176D"/>
    <w:rsid w:val="00801CBC"/>
    <w:rsid w:val="008560D8"/>
    <w:rsid w:val="008C24AF"/>
    <w:rsid w:val="00903367"/>
    <w:rsid w:val="00992141"/>
    <w:rsid w:val="009D471A"/>
    <w:rsid w:val="009E1FEB"/>
    <w:rsid w:val="00A068F6"/>
    <w:rsid w:val="00A11C7A"/>
    <w:rsid w:val="00A27E7F"/>
    <w:rsid w:val="00AD1688"/>
    <w:rsid w:val="00AF7097"/>
    <w:rsid w:val="00B07DE7"/>
    <w:rsid w:val="00B50E47"/>
    <w:rsid w:val="00B52AD2"/>
    <w:rsid w:val="00BB071F"/>
    <w:rsid w:val="00BF44E1"/>
    <w:rsid w:val="00CA0B7B"/>
    <w:rsid w:val="00CE17E3"/>
    <w:rsid w:val="00E06D04"/>
    <w:rsid w:val="00E470F0"/>
    <w:rsid w:val="00E6069E"/>
    <w:rsid w:val="00E879F6"/>
    <w:rsid w:val="00EA3394"/>
    <w:rsid w:val="00EB01FA"/>
    <w:rsid w:val="00EE1681"/>
    <w:rsid w:val="00F07E95"/>
    <w:rsid w:val="00F52753"/>
    <w:rsid w:val="00FD48B8"/>
    <w:rsid w:val="00FF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BE58F-B753-4A6D-BF7E-630F0F4C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unhideWhenUsed/>
    <w:rsid w:val="002241A0"/>
    <w:pPr>
      <w:spacing w:after="0" w:line="240" w:lineRule="auto"/>
      <w:ind w:left="-426" w:right="-57"/>
      <w:jc w:val="both"/>
    </w:pPr>
    <w:rPr>
      <w:rFonts w:ascii="Garamond" w:eastAsia="Times New Roman" w:hAnsi="Garamond"/>
      <w:sz w:val="24"/>
      <w:szCs w:val="24"/>
      <w:lang w:val="en-GB" w:eastAsia="fr-FR"/>
    </w:rPr>
  </w:style>
  <w:style w:type="paragraph" w:styleId="BalloonText">
    <w:name w:val="Balloon Text"/>
    <w:basedOn w:val="Normal"/>
    <w:link w:val="BalloonTextChar"/>
    <w:uiPriority w:val="99"/>
    <w:semiHidden/>
    <w:unhideWhenUsed/>
    <w:rsid w:val="00183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74E"/>
    <w:rPr>
      <w:rFonts w:ascii="Tahoma" w:eastAsia="Calibri" w:hAnsi="Tahoma" w:cs="Tahoma"/>
      <w:sz w:val="16"/>
      <w:szCs w:val="16"/>
    </w:rPr>
  </w:style>
  <w:style w:type="paragraph" w:styleId="Header">
    <w:name w:val="header"/>
    <w:basedOn w:val="Normal"/>
    <w:link w:val="HeaderChar"/>
    <w:uiPriority w:val="99"/>
    <w:semiHidden/>
    <w:unhideWhenUsed/>
    <w:rsid w:val="0039025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902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FF6FF-38F5-46D6-B1B4-A62DA5A9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1968</Words>
  <Characters>1122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Ina Skipare</cp:lastModifiedBy>
  <cp:revision>12</cp:revision>
  <cp:lastPrinted>2019-09-16T11:27:00Z</cp:lastPrinted>
  <dcterms:created xsi:type="dcterms:W3CDTF">2019-09-13T14:31:00Z</dcterms:created>
  <dcterms:modified xsi:type="dcterms:W3CDTF">2019-10-02T06:35:00Z</dcterms:modified>
</cp:coreProperties>
</file>