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57" w:rsidRDefault="00690957" w:rsidP="00690957">
      <w:pPr>
        <w:pStyle w:val="Title"/>
        <w:tabs>
          <w:tab w:val="left" w:pos="4111"/>
        </w:tabs>
        <w:jc w:val="left"/>
        <w:rPr>
          <w:noProof/>
          <w:lang w:eastAsia="lv-LV"/>
        </w:rPr>
      </w:pPr>
    </w:p>
    <w:p w:rsidR="00690957" w:rsidRDefault="00690957" w:rsidP="00690957">
      <w:pPr>
        <w:pStyle w:val="Title"/>
        <w:tabs>
          <w:tab w:val="left" w:pos="4111"/>
        </w:tabs>
        <w:jc w:val="left"/>
        <w:rPr>
          <w:noProof/>
          <w:lang w:eastAsia="lv-LV"/>
        </w:rPr>
      </w:pPr>
    </w:p>
    <w:p w:rsidR="00690957" w:rsidRDefault="00690957" w:rsidP="00690957">
      <w:pPr>
        <w:pStyle w:val="Title"/>
        <w:tabs>
          <w:tab w:val="left" w:pos="4111"/>
        </w:tabs>
        <w:jc w:val="left"/>
        <w:rPr>
          <w:noProof/>
          <w:lang w:eastAsia="lv-LV"/>
        </w:rPr>
      </w:pPr>
    </w:p>
    <w:p w:rsidR="00690957" w:rsidRDefault="00690957" w:rsidP="00690957">
      <w:pPr>
        <w:pStyle w:val="Title"/>
        <w:tabs>
          <w:tab w:val="left" w:pos="4111"/>
        </w:tabs>
        <w:jc w:val="left"/>
        <w:rPr>
          <w:noProof/>
          <w:lang w:eastAsia="lv-LV"/>
        </w:rPr>
      </w:pPr>
    </w:p>
    <w:p w:rsidR="00690957" w:rsidRDefault="00690957" w:rsidP="00690957">
      <w:pPr>
        <w:pStyle w:val="Title"/>
        <w:tabs>
          <w:tab w:val="left" w:pos="4111"/>
        </w:tabs>
        <w:jc w:val="left"/>
        <w:rPr>
          <w:noProof/>
          <w:lang w:eastAsia="lv-LV"/>
        </w:rPr>
      </w:pPr>
    </w:p>
    <w:p w:rsidR="00690957" w:rsidRPr="00EE4591" w:rsidRDefault="00690957" w:rsidP="00690957">
      <w:pPr>
        <w:pStyle w:val="Title"/>
        <w:tabs>
          <w:tab w:val="left" w:pos="4111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57" w:rsidRDefault="00690957" w:rsidP="0069095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90957" w:rsidRDefault="00690957" w:rsidP="0069095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90957" w:rsidRPr="00C3756E" w:rsidRDefault="00690957" w:rsidP="00690957">
      <w:pPr>
        <w:jc w:val="center"/>
        <w:rPr>
          <w:sz w:val="18"/>
          <w:szCs w:val="18"/>
          <w:lang w:val="pl-PL"/>
        </w:rPr>
      </w:pPr>
      <w:proofErr w:type="gramStart"/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Nr.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90957" w:rsidRDefault="00690957" w:rsidP="0069095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90957" w:rsidRDefault="00690957" w:rsidP="00690957">
      <w:pPr>
        <w:jc w:val="center"/>
        <w:rPr>
          <w:sz w:val="18"/>
          <w:szCs w:val="18"/>
          <w:u w:val="single"/>
        </w:rPr>
      </w:pPr>
    </w:p>
    <w:p w:rsidR="00690957" w:rsidRDefault="00690957" w:rsidP="00690957">
      <w:pPr>
        <w:jc w:val="center"/>
        <w:rPr>
          <w:b/>
        </w:rPr>
      </w:pPr>
    </w:p>
    <w:p w:rsidR="00690957" w:rsidRPr="002E7F44" w:rsidRDefault="00690957" w:rsidP="00690957">
      <w:pPr>
        <w:jc w:val="center"/>
        <w:rPr>
          <w:b/>
        </w:rPr>
      </w:pPr>
      <w:r w:rsidRPr="002E7F44">
        <w:rPr>
          <w:b/>
        </w:rPr>
        <w:t>LĒMUMS</w:t>
      </w:r>
    </w:p>
    <w:p w:rsidR="00690957" w:rsidRPr="002E7F44" w:rsidRDefault="00690957" w:rsidP="00690957">
      <w:pPr>
        <w:spacing w:after="120"/>
        <w:jc w:val="center"/>
        <w:rPr>
          <w:sz w:val="2"/>
          <w:szCs w:val="2"/>
        </w:rPr>
      </w:pPr>
    </w:p>
    <w:p w:rsidR="00690957" w:rsidRDefault="00690957" w:rsidP="00690957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C530AC" w:rsidRPr="00874E3E" w:rsidRDefault="00C530AC" w:rsidP="00C530AC">
      <w:pPr>
        <w:tabs>
          <w:tab w:val="left" w:pos="6300"/>
        </w:tabs>
        <w:rPr>
          <w:lang w:val="lv-LV"/>
        </w:rPr>
      </w:pPr>
      <w:r w:rsidRPr="00874E3E">
        <w:rPr>
          <w:lang w:val="lv-LV"/>
        </w:rPr>
        <w:t xml:space="preserve">                </w:t>
      </w:r>
      <w:r w:rsidRPr="00874E3E">
        <w:rPr>
          <w:lang w:val="lv-LV"/>
        </w:rPr>
        <w:tab/>
      </w:r>
    </w:p>
    <w:p w:rsidR="00BF6419" w:rsidRPr="00874E3E" w:rsidRDefault="00BF6419" w:rsidP="007527DE">
      <w:pPr>
        <w:pStyle w:val="BodyText"/>
        <w:tabs>
          <w:tab w:val="left" w:pos="6521"/>
        </w:tabs>
        <w:spacing w:after="0"/>
        <w:rPr>
          <w:rFonts w:ascii="Tahoma" w:hAnsi="Tahoma" w:cs="Tahoma"/>
          <w:sz w:val="22"/>
          <w:szCs w:val="22"/>
        </w:rPr>
      </w:pPr>
      <w:r w:rsidRPr="00874E3E">
        <w:rPr>
          <w:rFonts w:ascii="Tahoma" w:hAnsi="Tahoma" w:cs="Tahoma"/>
          <w:sz w:val="22"/>
          <w:szCs w:val="22"/>
        </w:rPr>
        <w:t>2012</w:t>
      </w:r>
      <w:proofErr w:type="gramStart"/>
      <w:r w:rsidRPr="00874E3E">
        <w:rPr>
          <w:rFonts w:ascii="Tahoma" w:hAnsi="Tahoma" w:cs="Tahoma"/>
          <w:sz w:val="22"/>
          <w:szCs w:val="22"/>
        </w:rPr>
        <w:t>.gada</w:t>
      </w:r>
      <w:proofErr w:type="gramEnd"/>
      <w:r w:rsidRPr="00874E3E">
        <w:rPr>
          <w:rFonts w:ascii="Tahoma" w:hAnsi="Tahoma" w:cs="Tahoma"/>
          <w:sz w:val="22"/>
          <w:szCs w:val="22"/>
        </w:rPr>
        <w:t xml:space="preserve"> 11.oktobrī     </w:t>
      </w:r>
      <w:r w:rsidRPr="00874E3E">
        <w:rPr>
          <w:rFonts w:ascii="Tahoma" w:hAnsi="Tahoma" w:cs="Tahoma"/>
          <w:sz w:val="22"/>
          <w:szCs w:val="22"/>
        </w:rPr>
        <w:tab/>
        <w:t>Nr.</w:t>
      </w:r>
      <w:r w:rsidRPr="00874E3E">
        <w:rPr>
          <w:rFonts w:ascii="Tahoma" w:hAnsi="Tahoma" w:cs="Tahoma"/>
          <w:b/>
          <w:sz w:val="22"/>
          <w:szCs w:val="22"/>
        </w:rPr>
        <w:t>20</w:t>
      </w:r>
      <w:r w:rsidRPr="00874E3E">
        <w:rPr>
          <w:rFonts w:ascii="Tahoma" w:hAnsi="Tahoma" w:cs="Tahoma"/>
          <w:b/>
          <w:sz w:val="22"/>
          <w:szCs w:val="22"/>
        </w:rPr>
        <w:tab/>
        <w:t xml:space="preserve">    </w:t>
      </w:r>
      <w:r w:rsidR="007527DE" w:rsidRPr="00874E3E">
        <w:rPr>
          <w:rFonts w:ascii="Tahoma" w:hAnsi="Tahoma" w:cs="Tahoma"/>
          <w:b/>
          <w:sz w:val="22"/>
          <w:szCs w:val="22"/>
        </w:rPr>
        <w:t xml:space="preserve">     </w:t>
      </w:r>
      <w:r w:rsidRPr="00874E3E">
        <w:rPr>
          <w:rFonts w:ascii="Tahoma" w:hAnsi="Tahoma" w:cs="Tahoma"/>
          <w:b/>
          <w:sz w:val="22"/>
          <w:szCs w:val="22"/>
        </w:rPr>
        <w:t>4</w:t>
      </w:r>
      <w:r w:rsidRPr="00874E3E">
        <w:rPr>
          <w:rFonts w:ascii="Tahoma" w:hAnsi="Tahoma" w:cs="Tahoma"/>
          <w:sz w:val="22"/>
          <w:szCs w:val="22"/>
        </w:rPr>
        <w:t>.§</w:t>
      </w:r>
    </w:p>
    <w:p w:rsidR="00BF6419" w:rsidRPr="00874E3E" w:rsidRDefault="00BF6419" w:rsidP="007A702D">
      <w:pPr>
        <w:pStyle w:val="BodyText"/>
        <w:tabs>
          <w:tab w:val="left" w:pos="7676"/>
        </w:tabs>
        <w:spacing w:after="0"/>
        <w:ind w:firstLine="567"/>
        <w:rPr>
          <w:rFonts w:ascii="Tahoma" w:hAnsi="Tahoma" w:cs="Tahoma"/>
          <w:sz w:val="22"/>
          <w:szCs w:val="22"/>
        </w:rPr>
      </w:pPr>
      <w:r w:rsidRPr="00874E3E">
        <w:rPr>
          <w:rFonts w:ascii="Tahoma" w:hAnsi="Tahoma" w:cs="Tahoma"/>
          <w:sz w:val="22"/>
          <w:szCs w:val="22"/>
        </w:rPr>
        <w:tab/>
      </w:r>
    </w:p>
    <w:p w:rsidR="00BF6419" w:rsidRPr="00874E3E" w:rsidRDefault="00BF6419" w:rsidP="00874E3E">
      <w:pPr>
        <w:pStyle w:val="BodyText"/>
        <w:tabs>
          <w:tab w:val="left" w:pos="6521"/>
        </w:tabs>
        <w:spacing w:after="0"/>
        <w:ind w:left="5760" w:firstLine="567"/>
        <w:rPr>
          <w:rFonts w:ascii="Tahoma" w:hAnsi="Tahoma" w:cs="Tahoma"/>
          <w:b/>
          <w:bCs/>
          <w:sz w:val="22"/>
          <w:szCs w:val="22"/>
        </w:rPr>
      </w:pPr>
      <w:r w:rsidRPr="00874E3E">
        <w:rPr>
          <w:rFonts w:ascii="Tahoma" w:hAnsi="Tahoma" w:cs="Tahoma"/>
          <w:sz w:val="22"/>
          <w:szCs w:val="22"/>
        </w:rPr>
        <w:t xml:space="preserve">  </w:t>
      </w:r>
      <w:r w:rsidR="007527DE" w:rsidRPr="00874E3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74E3E">
        <w:rPr>
          <w:rFonts w:ascii="Tahoma" w:hAnsi="Tahoma" w:cs="Tahoma"/>
          <w:sz w:val="22"/>
          <w:szCs w:val="22"/>
        </w:rPr>
        <w:t>Lēmums</w:t>
      </w:r>
      <w:proofErr w:type="spellEnd"/>
      <w:r w:rsidRPr="00874E3E">
        <w:rPr>
          <w:rFonts w:ascii="Tahoma" w:hAnsi="Tahoma" w:cs="Tahoma"/>
          <w:sz w:val="22"/>
          <w:szCs w:val="22"/>
        </w:rPr>
        <w:t xml:space="preserve"> Nr.</w:t>
      </w:r>
      <w:r w:rsidRPr="00874E3E">
        <w:rPr>
          <w:rFonts w:ascii="Tahoma" w:hAnsi="Tahoma" w:cs="Tahoma"/>
          <w:b/>
          <w:sz w:val="22"/>
          <w:szCs w:val="22"/>
        </w:rPr>
        <w:t>438</w:t>
      </w:r>
    </w:p>
    <w:p w:rsidR="00BF6419" w:rsidRPr="00874E3E" w:rsidRDefault="00BF6419" w:rsidP="007A702D">
      <w:pPr>
        <w:jc w:val="center"/>
        <w:rPr>
          <w:rFonts w:ascii="Tahoma" w:hAnsi="Tahoma" w:cs="Tahoma"/>
          <w:sz w:val="22"/>
          <w:szCs w:val="22"/>
        </w:rPr>
      </w:pPr>
    </w:p>
    <w:p w:rsidR="007A702D" w:rsidRPr="00874E3E" w:rsidRDefault="007A702D">
      <w:pPr>
        <w:jc w:val="center"/>
        <w:rPr>
          <w:rFonts w:ascii="Tahoma" w:hAnsi="Tahoma" w:cs="Tahoma"/>
          <w:sz w:val="22"/>
          <w:szCs w:val="22"/>
        </w:rPr>
      </w:pPr>
    </w:p>
    <w:p w:rsidR="0095792C" w:rsidRPr="00874E3E" w:rsidRDefault="0028140C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874E3E">
        <w:rPr>
          <w:rFonts w:ascii="Tahoma" w:hAnsi="Tahoma" w:cs="Tahoma"/>
          <w:b/>
          <w:sz w:val="22"/>
          <w:szCs w:val="22"/>
          <w:lang w:val="lv-LV"/>
        </w:rPr>
        <w:t xml:space="preserve">Par </w:t>
      </w:r>
      <w:r w:rsidR="00C530AC" w:rsidRPr="00874E3E">
        <w:rPr>
          <w:rFonts w:ascii="Tahoma" w:hAnsi="Tahoma" w:cs="Tahoma"/>
          <w:b/>
          <w:sz w:val="22"/>
          <w:szCs w:val="22"/>
          <w:lang w:val="lv-LV"/>
        </w:rPr>
        <w:t xml:space="preserve">Daugavpils pilsētas pašvaldības iestādes „Vispārējās un profesionālās izglītības pārvalde” padotībā esošo </w:t>
      </w:r>
      <w:r w:rsidR="0095792C" w:rsidRPr="00874E3E">
        <w:rPr>
          <w:rFonts w:ascii="Tahoma" w:hAnsi="Tahoma" w:cs="Tahoma"/>
          <w:b/>
          <w:sz w:val="22"/>
          <w:szCs w:val="22"/>
          <w:lang w:val="lv-LV"/>
        </w:rPr>
        <w:t>Daugavpils pilsētas pašvaldības izglītības iestāžu direktoru/vadītāju mēneša darba algu apstiprināšanu</w:t>
      </w:r>
    </w:p>
    <w:p w:rsidR="0095792C" w:rsidRPr="00874E3E" w:rsidRDefault="0095792C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C530AC" w:rsidRPr="00874E3E" w:rsidRDefault="0095792C" w:rsidP="00874E3E">
      <w:pPr>
        <w:ind w:firstLine="561"/>
        <w:jc w:val="both"/>
        <w:rPr>
          <w:rFonts w:ascii="Tahoma" w:hAnsi="Tahoma" w:cs="Tahoma"/>
          <w:sz w:val="22"/>
          <w:szCs w:val="22"/>
          <w:lang w:val="lv-LV"/>
        </w:rPr>
      </w:pPr>
      <w:r w:rsidRPr="00874E3E">
        <w:rPr>
          <w:rFonts w:ascii="Tahoma" w:hAnsi="Tahoma" w:cs="Tahoma"/>
          <w:sz w:val="22"/>
          <w:szCs w:val="22"/>
          <w:lang w:val="lv-LV"/>
        </w:rPr>
        <w:t xml:space="preserve">Pamatojoties uz likuma „Par pašvaldībām” 21.panta pirmās daļas 13.punktu, Ministru kabineta </w:t>
      </w:r>
      <w:r w:rsidRPr="00874E3E">
        <w:rPr>
          <w:rFonts w:ascii="Tahoma" w:hAnsi="Tahoma" w:cs="Tahoma"/>
          <w:bCs/>
          <w:sz w:val="22"/>
          <w:szCs w:val="22"/>
          <w:lang w:val="lv-LV"/>
        </w:rPr>
        <w:t>2009.gada 28.jūlija noteikumu Nr.836 „Pedagogu darba samaksas noteikumi” 7.1.apakšpunktu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, 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>Daugavpils pilsētas pašvaldības iestādes „Vispārējās un profesionālās izglītības pārvalde” nolikum</w:t>
      </w:r>
      <w:r w:rsidR="00874E3E">
        <w:rPr>
          <w:rFonts w:ascii="Tahoma" w:hAnsi="Tahoma" w:cs="Tahoma"/>
          <w:sz w:val="22"/>
          <w:szCs w:val="22"/>
          <w:lang w:val="lv-LV"/>
        </w:rPr>
        <w:t>a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 xml:space="preserve"> (apstiprināts ar Daugavpils pilsētas domes 2012.</w:t>
      </w:r>
      <w:r w:rsidR="00874E3E">
        <w:rPr>
          <w:rFonts w:ascii="Tahoma" w:hAnsi="Tahoma" w:cs="Tahoma"/>
          <w:sz w:val="22"/>
          <w:szCs w:val="22"/>
          <w:lang w:val="lv-LV"/>
        </w:rPr>
        <w:t>gada 9.februāra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 xml:space="preserve"> lēmum</w:t>
      </w:r>
      <w:r w:rsidR="00874E3E">
        <w:rPr>
          <w:rFonts w:ascii="Tahoma" w:hAnsi="Tahoma" w:cs="Tahoma"/>
          <w:sz w:val="22"/>
          <w:szCs w:val="22"/>
          <w:lang w:val="lv-LV"/>
        </w:rPr>
        <w:t>u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 xml:space="preserve"> Nr.54</w:t>
      </w:r>
      <w:r w:rsidR="00874E3E">
        <w:rPr>
          <w:rFonts w:ascii="Tahoma" w:hAnsi="Tahoma" w:cs="Tahoma"/>
          <w:sz w:val="22"/>
          <w:szCs w:val="22"/>
          <w:lang w:val="lv-LV"/>
        </w:rPr>
        <w:t>)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 xml:space="preserve"> 2.3.3.punktu, Daugavpils pilsētas domes Finanšu komitejas 2012.gada </w:t>
      </w:r>
      <w:r w:rsidR="00BF6419" w:rsidRPr="00874E3E">
        <w:rPr>
          <w:rFonts w:ascii="Tahoma" w:hAnsi="Tahoma" w:cs="Tahoma"/>
          <w:sz w:val="22"/>
          <w:szCs w:val="22"/>
          <w:lang w:val="lv-LV"/>
        </w:rPr>
        <w:t>4.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>oktobra sēdes protokol</w:t>
      </w:r>
      <w:r w:rsidR="00BF6419" w:rsidRPr="00874E3E">
        <w:rPr>
          <w:rFonts w:ascii="Tahoma" w:hAnsi="Tahoma" w:cs="Tahoma"/>
          <w:sz w:val="22"/>
          <w:szCs w:val="22"/>
          <w:lang w:val="lv-LV"/>
        </w:rPr>
        <w:t>u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 xml:space="preserve"> Nr.</w:t>
      </w:r>
      <w:r w:rsidR="00BF6419" w:rsidRPr="00874E3E">
        <w:rPr>
          <w:rFonts w:ascii="Tahoma" w:hAnsi="Tahoma" w:cs="Tahoma"/>
          <w:sz w:val="22"/>
          <w:szCs w:val="22"/>
          <w:lang w:val="lv-LV"/>
        </w:rPr>
        <w:t xml:space="preserve">22, </w:t>
      </w:r>
      <w:r w:rsidR="00485C45" w:rsidRPr="00874E3E">
        <w:rPr>
          <w:rFonts w:ascii="Tahoma" w:hAnsi="Tahoma" w:cs="Tahoma"/>
          <w:sz w:val="22"/>
          <w:szCs w:val="22"/>
          <w:lang w:val="lv-LV"/>
        </w:rPr>
        <w:t xml:space="preserve">atklāti balsojot: PAR – 12 (V.Azarevičs, P.Dzalbe, </w:t>
      </w:r>
      <w:r w:rsidR="00485C45" w:rsidRPr="00874E3E">
        <w:rPr>
          <w:rFonts w:ascii="Tahoma" w:hAnsi="Tahoma" w:cs="Tahoma"/>
          <w:spacing w:val="-4"/>
          <w:sz w:val="22"/>
          <w:szCs w:val="22"/>
          <w:lang w:val="lv-LV"/>
        </w:rPr>
        <w:t xml:space="preserve">O.Hublarovs, </w:t>
      </w:r>
      <w:r w:rsidR="00485C45" w:rsidRPr="00874E3E">
        <w:rPr>
          <w:rFonts w:ascii="Tahoma" w:hAnsi="Tahoma" w:cs="Tahoma"/>
          <w:sz w:val="22"/>
          <w:szCs w:val="22"/>
          <w:lang w:val="lv-LV"/>
        </w:rPr>
        <w:t>L.Jankovska,</w:t>
      </w:r>
      <w:r w:rsidR="00485C45" w:rsidRPr="00874E3E">
        <w:rPr>
          <w:rFonts w:ascii="Tahoma" w:hAnsi="Tahoma" w:cs="Tahoma"/>
          <w:spacing w:val="-4"/>
          <w:sz w:val="22"/>
          <w:szCs w:val="22"/>
          <w:lang w:val="lv-LV"/>
        </w:rPr>
        <w:t xml:space="preserve"> S.Mihailovs, V.Nadeždins, I.Ostrovska, A.Rimvida-Mickeviča, L.Smikova, V.Širjakovs,</w:t>
      </w:r>
      <w:r w:rsidR="00485C45" w:rsidRPr="00874E3E">
        <w:rPr>
          <w:rFonts w:ascii="Tahoma" w:hAnsi="Tahoma" w:cs="Tahoma"/>
          <w:bCs/>
          <w:spacing w:val="-4"/>
          <w:sz w:val="22"/>
          <w:szCs w:val="22"/>
          <w:lang w:val="lv-LV"/>
        </w:rPr>
        <w:t xml:space="preserve"> M.Truskovskis, </w:t>
      </w:r>
      <w:r w:rsidR="00485C45" w:rsidRPr="00874E3E">
        <w:rPr>
          <w:rFonts w:ascii="Tahoma" w:hAnsi="Tahoma" w:cs="Tahoma"/>
          <w:spacing w:val="-4"/>
          <w:sz w:val="22"/>
          <w:szCs w:val="22"/>
          <w:lang w:val="lv-LV"/>
        </w:rPr>
        <w:t>J.Ustinskovs), PRET – nav, ATTURAS – nav,</w:t>
      </w:r>
      <w:r w:rsidR="00485C45" w:rsidRPr="00874E3E">
        <w:rPr>
          <w:rFonts w:ascii="Tahoma" w:hAnsi="Tahoma" w:cs="Tahoma"/>
          <w:b/>
          <w:bCs/>
          <w:sz w:val="22"/>
          <w:szCs w:val="22"/>
          <w:lang w:val="lv-LV"/>
        </w:rPr>
        <w:t xml:space="preserve"> </w:t>
      </w:r>
      <w:r w:rsidR="00485C45" w:rsidRPr="00874E3E">
        <w:rPr>
          <w:rFonts w:ascii="Tahoma" w:hAnsi="Tahoma" w:cs="Tahoma"/>
          <w:sz w:val="22"/>
          <w:szCs w:val="22"/>
          <w:lang w:val="lv-LV"/>
        </w:rPr>
        <w:t xml:space="preserve"> </w:t>
      </w:r>
      <w:r w:rsidR="00C530AC" w:rsidRPr="00874E3E">
        <w:rPr>
          <w:rFonts w:ascii="Tahoma" w:hAnsi="Tahoma" w:cs="Tahoma"/>
          <w:b/>
          <w:sz w:val="22"/>
          <w:szCs w:val="22"/>
          <w:lang w:val="lv-LV"/>
        </w:rPr>
        <w:t>Daugavpils pilsētas dome nolemj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>:</w:t>
      </w:r>
    </w:p>
    <w:p w:rsidR="0095792C" w:rsidRPr="00874E3E" w:rsidRDefault="0095792C">
      <w:pPr>
        <w:ind w:firstLine="561"/>
        <w:jc w:val="both"/>
        <w:rPr>
          <w:rFonts w:ascii="Tahoma" w:hAnsi="Tahoma" w:cs="Tahoma"/>
          <w:sz w:val="22"/>
          <w:szCs w:val="22"/>
          <w:lang w:val="lv-LV"/>
        </w:rPr>
      </w:pPr>
    </w:p>
    <w:p w:rsidR="0095792C" w:rsidRPr="00874E3E" w:rsidRDefault="0095792C" w:rsidP="00874E3E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rFonts w:ascii="Tahoma" w:hAnsi="Tahoma" w:cs="Tahoma"/>
          <w:sz w:val="22"/>
          <w:szCs w:val="22"/>
          <w:lang w:val="lv-LV"/>
        </w:rPr>
      </w:pPr>
      <w:r w:rsidRPr="00874E3E">
        <w:rPr>
          <w:rFonts w:ascii="Tahoma" w:hAnsi="Tahoma" w:cs="Tahoma"/>
          <w:sz w:val="22"/>
          <w:szCs w:val="22"/>
          <w:lang w:val="lv-LV"/>
        </w:rPr>
        <w:t xml:space="preserve">Apstiprināt Daugavpils pilsētas 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 xml:space="preserve">pašvaldības iestādes 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>„</w:t>
      </w:r>
      <w:r w:rsidR="00C530AC" w:rsidRPr="00874E3E">
        <w:rPr>
          <w:rFonts w:ascii="Tahoma" w:hAnsi="Tahoma" w:cs="Tahoma"/>
          <w:sz w:val="22"/>
          <w:szCs w:val="22"/>
          <w:lang w:val="lv-LV"/>
        </w:rPr>
        <w:t>Vispā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>rējās un profesionālās izglītības pārvalde”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 </w:t>
      </w:r>
      <w:r w:rsidR="00CB3D5C" w:rsidRPr="00874E3E">
        <w:rPr>
          <w:rFonts w:ascii="Tahoma" w:hAnsi="Tahoma" w:cs="Tahoma"/>
          <w:sz w:val="22"/>
          <w:szCs w:val="22"/>
          <w:lang w:val="lv-LV"/>
        </w:rPr>
        <w:t>padotībā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 esošo Daugavpils pilsētas pašvaldības vispārējo, </w:t>
      </w:r>
      <w:r w:rsidR="008771CC" w:rsidRPr="00874E3E">
        <w:rPr>
          <w:rFonts w:ascii="Tahoma" w:hAnsi="Tahoma" w:cs="Tahoma"/>
          <w:sz w:val="22"/>
          <w:szCs w:val="22"/>
          <w:lang w:val="lv-LV"/>
        </w:rPr>
        <w:t>profesionālo un interešu izglītības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 xml:space="preserve"> iestāžu direktoru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 mēneša darba algas (1.pielikums).</w:t>
      </w:r>
    </w:p>
    <w:p w:rsidR="0095792C" w:rsidRPr="00874E3E" w:rsidRDefault="0095792C" w:rsidP="00874E3E">
      <w:pPr>
        <w:tabs>
          <w:tab w:val="left" w:pos="935"/>
        </w:tabs>
        <w:ind w:firstLine="561"/>
        <w:jc w:val="both"/>
        <w:rPr>
          <w:rFonts w:ascii="Tahoma" w:hAnsi="Tahoma" w:cs="Tahoma"/>
          <w:sz w:val="22"/>
          <w:szCs w:val="22"/>
          <w:lang w:val="lv-LV"/>
        </w:rPr>
      </w:pPr>
    </w:p>
    <w:p w:rsidR="0095792C" w:rsidRPr="00874E3E" w:rsidRDefault="0095792C" w:rsidP="00874E3E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rFonts w:ascii="Tahoma" w:hAnsi="Tahoma" w:cs="Tahoma"/>
          <w:sz w:val="22"/>
          <w:szCs w:val="22"/>
          <w:lang w:val="lv-LV"/>
        </w:rPr>
      </w:pPr>
      <w:r w:rsidRPr="00874E3E">
        <w:rPr>
          <w:rFonts w:ascii="Tahoma" w:hAnsi="Tahoma" w:cs="Tahoma"/>
          <w:sz w:val="22"/>
          <w:szCs w:val="22"/>
          <w:lang w:val="lv-LV"/>
        </w:rPr>
        <w:lastRenderedPageBreak/>
        <w:t xml:space="preserve">Apstiprināt 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 xml:space="preserve">Daugavpils pilsētas pašvaldības iestādes „Vispārējās un profesionālās izglītības pārvalde” </w:t>
      </w:r>
      <w:r w:rsidR="00CB3D5C" w:rsidRPr="00874E3E">
        <w:rPr>
          <w:rFonts w:ascii="Tahoma" w:hAnsi="Tahoma" w:cs="Tahoma"/>
          <w:sz w:val="22"/>
          <w:szCs w:val="22"/>
          <w:lang w:val="lv-LV"/>
        </w:rPr>
        <w:t>padotībā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 xml:space="preserve"> esošo 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Daugavpils pilsētas pašvaldības pirmsskolas 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 xml:space="preserve">izglītības iestāžu </w:t>
      </w:r>
      <w:r w:rsidRPr="00874E3E">
        <w:rPr>
          <w:rFonts w:ascii="Tahoma" w:hAnsi="Tahoma" w:cs="Tahoma"/>
          <w:sz w:val="22"/>
          <w:szCs w:val="22"/>
          <w:lang w:val="lv-LV"/>
        </w:rPr>
        <w:t>vadītāju mēneša darba algas (2.pielikums).</w:t>
      </w:r>
    </w:p>
    <w:p w:rsidR="0095792C" w:rsidRPr="00874E3E" w:rsidRDefault="0095792C" w:rsidP="00874E3E">
      <w:pPr>
        <w:pStyle w:val="ListParagraph"/>
        <w:tabs>
          <w:tab w:val="left" w:pos="935"/>
        </w:tabs>
        <w:ind w:left="0" w:firstLine="561"/>
        <w:rPr>
          <w:rFonts w:ascii="Tahoma" w:hAnsi="Tahoma" w:cs="Tahoma"/>
          <w:sz w:val="22"/>
          <w:szCs w:val="22"/>
        </w:rPr>
      </w:pPr>
    </w:p>
    <w:p w:rsidR="0095792C" w:rsidRPr="00874E3E" w:rsidRDefault="0095792C" w:rsidP="00874E3E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rFonts w:ascii="Tahoma" w:hAnsi="Tahoma" w:cs="Tahoma"/>
          <w:sz w:val="22"/>
          <w:szCs w:val="22"/>
          <w:lang w:val="lv-LV"/>
        </w:rPr>
      </w:pPr>
      <w:r w:rsidRPr="00874E3E">
        <w:rPr>
          <w:rFonts w:ascii="Tahoma" w:hAnsi="Tahoma" w:cs="Tahoma"/>
          <w:sz w:val="22"/>
          <w:szCs w:val="22"/>
          <w:lang w:val="lv-LV"/>
        </w:rPr>
        <w:t xml:space="preserve">Atzīt par spēku zaudējušu Daugavpils pilsētas domes 2011.gada </w:t>
      </w:r>
      <w:r w:rsidR="008771CC" w:rsidRPr="00874E3E">
        <w:rPr>
          <w:rFonts w:ascii="Tahoma" w:hAnsi="Tahoma" w:cs="Tahoma"/>
          <w:sz w:val="22"/>
          <w:szCs w:val="22"/>
          <w:lang w:val="lv-LV"/>
        </w:rPr>
        <w:t>2</w:t>
      </w:r>
      <w:r w:rsidRPr="00874E3E">
        <w:rPr>
          <w:rFonts w:ascii="Tahoma" w:hAnsi="Tahoma" w:cs="Tahoma"/>
          <w:sz w:val="22"/>
          <w:szCs w:val="22"/>
          <w:lang w:val="lv-LV"/>
        </w:rPr>
        <w:t>3.</w:t>
      </w:r>
      <w:r w:rsidR="008771CC" w:rsidRPr="00874E3E">
        <w:rPr>
          <w:rFonts w:ascii="Tahoma" w:hAnsi="Tahoma" w:cs="Tahoma"/>
          <w:sz w:val="22"/>
          <w:szCs w:val="22"/>
          <w:lang w:val="lv-LV"/>
        </w:rPr>
        <w:t>septembra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 lēmumu Nr.</w:t>
      </w:r>
      <w:r w:rsidR="008771CC" w:rsidRPr="00874E3E">
        <w:rPr>
          <w:rFonts w:ascii="Tahoma" w:hAnsi="Tahoma" w:cs="Tahoma"/>
          <w:sz w:val="22"/>
          <w:szCs w:val="22"/>
          <w:lang w:val="lv-LV"/>
        </w:rPr>
        <w:t xml:space="preserve">424 </w:t>
      </w:r>
      <w:r w:rsidRPr="00874E3E">
        <w:rPr>
          <w:rFonts w:ascii="Tahoma" w:hAnsi="Tahoma" w:cs="Tahoma"/>
          <w:sz w:val="22"/>
          <w:szCs w:val="22"/>
          <w:lang w:val="lv-LV"/>
        </w:rPr>
        <w:t xml:space="preserve">„Par Daugavpils pilsētas Izglītības pārvaldes </w:t>
      </w:r>
      <w:r w:rsidR="008771CC" w:rsidRPr="00874E3E">
        <w:rPr>
          <w:rFonts w:ascii="Tahoma" w:hAnsi="Tahoma" w:cs="Tahoma"/>
          <w:sz w:val="22"/>
          <w:szCs w:val="22"/>
          <w:lang w:val="lv-LV"/>
        </w:rPr>
        <w:t xml:space="preserve">pakļautībā </w:t>
      </w:r>
      <w:r w:rsidRPr="00874E3E">
        <w:rPr>
          <w:rFonts w:ascii="Tahoma" w:hAnsi="Tahoma" w:cs="Tahoma"/>
          <w:sz w:val="22"/>
          <w:szCs w:val="22"/>
          <w:lang w:val="lv-LV"/>
        </w:rPr>
        <w:t>esošo Daugavpils pilsētas pašvaldības vispārējās un interešu izglītības iestāžu direktoru/vadītāju mē</w:t>
      </w:r>
      <w:r w:rsidR="008771CC" w:rsidRPr="00874E3E">
        <w:rPr>
          <w:rFonts w:ascii="Tahoma" w:hAnsi="Tahoma" w:cs="Tahoma"/>
          <w:sz w:val="22"/>
          <w:szCs w:val="22"/>
          <w:lang w:val="lv-LV"/>
        </w:rPr>
        <w:t>neša darba algu apstiprināšanu” un 2012.gada 26.janvāra lēmumu Nr.28 „</w:t>
      </w:r>
      <w:r w:rsidR="009B047D" w:rsidRPr="00874E3E">
        <w:rPr>
          <w:rFonts w:ascii="Tahoma" w:hAnsi="Tahoma" w:cs="Tahoma"/>
          <w:sz w:val="22"/>
          <w:szCs w:val="22"/>
          <w:lang w:val="lv-LV"/>
        </w:rPr>
        <w:t>Par grozījumu Daugavpils pilsētas Domes 2011.gada 23.septembra lēmumā Nr.4</w:t>
      </w:r>
      <w:bookmarkStart w:id="0" w:name="_GoBack"/>
      <w:bookmarkEnd w:id="0"/>
      <w:r w:rsidR="009B047D" w:rsidRPr="00874E3E">
        <w:rPr>
          <w:rFonts w:ascii="Tahoma" w:hAnsi="Tahoma" w:cs="Tahoma"/>
          <w:sz w:val="22"/>
          <w:szCs w:val="22"/>
          <w:lang w:val="lv-LV"/>
        </w:rPr>
        <w:t>24 „Par Daugavpils pilsētas Izglītības pārvaldes pakļautībā esošo Daugavpils pilsētas pašvaldības vispārējās un interešu izglītības iestāžu direktoru/vadītāju mēneša darba algu apstiprināšanu””.</w:t>
      </w:r>
    </w:p>
    <w:p w:rsidR="000577B8" w:rsidRPr="00874E3E" w:rsidRDefault="000577B8" w:rsidP="000577B8">
      <w:pPr>
        <w:tabs>
          <w:tab w:val="left" w:pos="935"/>
        </w:tabs>
        <w:jc w:val="both"/>
        <w:rPr>
          <w:rFonts w:ascii="Tahoma" w:hAnsi="Tahoma" w:cs="Tahoma"/>
          <w:sz w:val="22"/>
          <w:szCs w:val="22"/>
          <w:lang w:val="lv-LV"/>
        </w:rPr>
      </w:pPr>
    </w:p>
    <w:p w:rsidR="000577B8" w:rsidRPr="00874E3E" w:rsidRDefault="000577B8" w:rsidP="000577B8">
      <w:pPr>
        <w:tabs>
          <w:tab w:val="left" w:pos="935"/>
        </w:tabs>
        <w:ind w:left="561"/>
        <w:jc w:val="both"/>
        <w:rPr>
          <w:rFonts w:ascii="Tahoma" w:hAnsi="Tahoma" w:cs="Tahoma"/>
          <w:sz w:val="22"/>
          <w:szCs w:val="22"/>
          <w:lang w:val="lv-LV"/>
        </w:rPr>
      </w:pPr>
    </w:p>
    <w:p w:rsidR="001D1590" w:rsidRPr="00874E3E" w:rsidRDefault="000577B8" w:rsidP="001D1590">
      <w:pPr>
        <w:tabs>
          <w:tab w:val="left" w:pos="6300"/>
        </w:tabs>
        <w:rPr>
          <w:rFonts w:ascii="Tahoma" w:hAnsi="Tahoma" w:cs="Tahoma"/>
          <w:sz w:val="22"/>
          <w:szCs w:val="22"/>
          <w:lang w:val="lv-LV"/>
        </w:rPr>
      </w:pPr>
      <w:r w:rsidRPr="00874E3E">
        <w:rPr>
          <w:rFonts w:ascii="Tahoma" w:hAnsi="Tahoma" w:cs="Tahoma"/>
          <w:sz w:val="22"/>
          <w:szCs w:val="22"/>
          <w:lang w:val="lv-LV"/>
        </w:rPr>
        <w:t>D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>omes priekšsēdētāja</w:t>
      </w:r>
      <w:r w:rsidR="00485C45" w:rsidRPr="00874E3E">
        <w:rPr>
          <w:rFonts w:ascii="Tahoma" w:hAnsi="Tahoma" w:cs="Tahoma"/>
          <w:sz w:val="22"/>
          <w:szCs w:val="22"/>
          <w:lang w:val="lv-LV"/>
        </w:rPr>
        <w:t>s 1.vietnieks</w:t>
      </w:r>
      <w:r w:rsidR="001D1590" w:rsidRPr="00874E3E">
        <w:rPr>
          <w:rFonts w:ascii="Tahoma" w:hAnsi="Tahoma" w:cs="Tahoma"/>
          <w:sz w:val="22"/>
          <w:szCs w:val="22"/>
          <w:lang w:val="lv-LV"/>
        </w:rPr>
        <w:tab/>
      </w:r>
      <w:r w:rsidR="001D1590" w:rsidRPr="00874E3E">
        <w:rPr>
          <w:rFonts w:ascii="Tahoma" w:hAnsi="Tahoma" w:cs="Tahoma"/>
          <w:sz w:val="22"/>
          <w:szCs w:val="22"/>
          <w:lang w:val="lv-LV"/>
        </w:rPr>
        <w:tab/>
      </w:r>
      <w:r w:rsidR="00485C45" w:rsidRPr="00874E3E">
        <w:rPr>
          <w:rFonts w:ascii="Tahoma" w:hAnsi="Tahoma" w:cs="Tahoma"/>
          <w:sz w:val="22"/>
          <w:szCs w:val="22"/>
          <w:lang w:val="lv-LV"/>
        </w:rPr>
        <w:t xml:space="preserve">           </w:t>
      </w:r>
      <w:r w:rsidR="00485C45" w:rsidRPr="00874E3E">
        <w:rPr>
          <w:rFonts w:ascii="Tahoma" w:hAnsi="Tahoma" w:cs="Tahoma"/>
          <w:sz w:val="22"/>
          <w:szCs w:val="22"/>
          <w:lang w:val="lv-LV"/>
        </w:rPr>
        <w:tab/>
        <w:t xml:space="preserve">    V.Azarevičs</w:t>
      </w:r>
    </w:p>
    <w:p w:rsidR="001D1590" w:rsidRPr="00874E3E" w:rsidRDefault="001D1590" w:rsidP="001D1590">
      <w:pPr>
        <w:tabs>
          <w:tab w:val="left" w:pos="6300"/>
        </w:tabs>
        <w:rPr>
          <w:lang w:val="lv-LV"/>
        </w:rPr>
      </w:pPr>
    </w:p>
    <w:sectPr w:rsidR="001D1590" w:rsidRPr="00874E3E" w:rsidSect="000577B8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446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4A3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081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E8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B02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EB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3C0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88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FE6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62B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1D"/>
    <w:rsid w:val="000577B8"/>
    <w:rsid w:val="0011287C"/>
    <w:rsid w:val="00120A24"/>
    <w:rsid w:val="00197D6A"/>
    <w:rsid w:val="001D1590"/>
    <w:rsid w:val="001E15E5"/>
    <w:rsid w:val="0028140C"/>
    <w:rsid w:val="003D548C"/>
    <w:rsid w:val="00415FD1"/>
    <w:rsid w:val="00485C45"/>
    <w:rsid w:val="006537B1"/>
    <w:rsid w:val="00690957"/>
    <w:rsid w:val="007527DE"/>
    <w:rsid w:val="007A702D"/>
    <w:rsid w:val="00874E3E"/>
    <w:rsid w:val="008771CC"/>
    <w:rsid w:val="00954B5D"/>
    <w:rsid w:val="0095792C"/>
    <w:rsid w:val="009B047D"/>
    <w:rsid w:val="00B25CE8"/>
    <w:rsid w:val="00BF6419"/>
    <w:rsid w:val="00C530AC"/>
    <w:rsid w:val="00CB3D5C"/>
    <w:rsid w:val="00DA17E3"/>
    <w:rsid w:val="00E7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8"/>
      <w:lang w:val="lv-LV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900"/>
      </w:tabs>
      <w:ind w:firstLine="540"/>
      <w:jc w:val="both"/>
    </w:pPr>
    <w:rPr>
      <w:rFonts w:ascii="Tahoma" w:hAnsi="Tahoma" w:cs="Tahoma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qFormat/>
    <w:pPr>
      <w:ind w:left="720"/>
    </w:pPr>
    <w:rPr>
      <w:sz w:val="26"/>
      <w:szCs w:val="26"/>
      <w:lang w:val="lv-LV" w:eastAsia="ru-RU"/>
    </w:rPr>
  </w:style>
  <w:style w:type="paragraph" w:styleId="BodyTextIndent2">
    <w:name w:val="Body Text Indent 2"/>
    <w:basedOn w:val="Normal"/>
    <w:semiHidden/>
    <w:pPr>
      <w:tabs>
        <w:tab w:val="left" w:pos="1309"/>
      </w:tabs>
      <w:ind w:firstLine="708"/>
      <w:jc w:val="both"/>
    </w:pPr>
    <w:rPr>
      <w:rFonts w:ascii="Tahoma" w:hAnsi="Tahoma" w:cs="Tahoma"/>
      <w:lang w:val="lv-LV"/>
    </w:rPr>
  </w:style>
  <w:style w:type="paragraph" w:styleId="BodyTextIndent3">
    <w:name w:val="Body Text Indent 3"/>
    <w:basedOn w:val="Normal"/>
    <w:semiHidden/>
    <w:pPr>
      <w:tabs>
        <w:tab w:val="left" w:pos="1122"/>
      </w:tabs>
      <w:ind w:left="1122" w:hanging="1122"/>
      <w:jc w:val="both"/>
    </w:pPr>
    <w:rPr>
      <w:rFonts w:ascii="Tahoma" w:hAnsi="Tahoma" w:cs="Tahoma"/>
      <w:sz w:val="22"/>
      <w:lang w:val="lv-LV"/>
    </w:rPr>
  </w:style>
  <w:style w:type="paragraph" w:styleId="BodyText">
    <w:name w:val="Body Text"/>
    <w:basedOn w:val="Normal"/>
    <w:rsid w:val="00BF6419"/>
    <w:pPr>
      <w:spacing w:after="120"/>
    </w:pPr>
  </w:style>
  <w:style w:type="paragraph" w:styleId="Title">
    <w:name w:val="Title"/>
    <w:basedOn w:val="Normal"/>
    <w:link w:val="TitleChar"/>
    <w:qFormat/>
    <w:rsid w:val="0069095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90957"/>
    <w:rPr>
      <w:b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5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8"/>
      <w:lang w:val="lv-LV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900"/>
      </w:tabs>
      <w:ind w:firstLine="540"/>
      <w:jc w:val="both"/>
    </w:pPr>
    <w:rPr>
      <w:rFonts w:ascii="Tahoma" w:hAnsi="Tahoma" w:cs="Tahoma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qFormat/>
    <w:pPr>
      <w:ind w:left="720"/>
    </w:pPr>
    <w:rPr>
      <w:sz w:val="26"/>
      <w:szCs w:val="26"/>
      <w:lang w:val="lv-LV" w:eastAsia="ru-RU"/>
    </w:rPr>
  </w:style>
  <w:style w:type="paragraph" w:styleId="BodyTextIndent2">
    <w:name w:val="Body Text Indent 2"/>
    <w:basedOn w:val="Normal"/>
    <w:semiHidden/>
    <w:pPr>
      <w:tabs>
        <w:tab w:val="left" w:pos="1309"/>
      </w:tabs>
      <w:ind w:firstLine="708"/>
      <w:jc w:val="both"/>
    </w:pPr>
    <w:rPr>
      <w:rFonts w:ascii="Tahoma" w:hAnsi="Tahoma" w:cs="Tahoma"/>
      <w:lang w:val="lv-LV"/>
    </w:rPr>
  </w:style>
  <w:style w:type="paragraph" w:styleId="BodyTextIndent3">
    <w:name w:val="Body Text Indent 3"/>
    <w:basedOn w:val="Normal"/>
    <w:semiHidden/>
    <w:pPr>
      <w:tabs>
        <w:tab w:val="left" w:pos="1122"/>
      </w:tabs>
      <w:ind w:left="1122" w:hanging="1122"/>
      <w:jc w:val="both"/>
    </w:pPr>
    <w:rPr>
      <w:rFonts w:ascii="Tahoma" w:hAnsi="Tahoma" w:cs="Tahoma"/>
      <w:sz w:val="22"/>
      <w:lang w:val="lv-LV"/>
    </w:rPr>
  </w:style>
  <w:style w:type="paragraph" w:styleId="BodyText">
    <w:name w:val="Body Text"/>
    <w:basedOn w:val="Normal"/>
    <w:rsid w:val="00BF6419"/>
    <w:pPr>
      <w:spacing w:after="120"/>
    </w:pPr>
  </w:style>
  <w:style w:type="paragraph" w:styleId="Title">
    <w:name w:val="Title"/>
    <w:basedOn w:val="Normal"/>
    <w:link w:val="TitleChar"/>
    <w:qFormat/>
    <w:rsid w:val="0069095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90957"/>
    <w:rPr>
      <w:b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5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RitaLebedeva</dc:creator>
  <cp:lastModifiedBy>Ilmars Salkovskis</cp:lastModifiedBy>
  <cp:revision>3</cp:revision>
  <cp:lastPrinted>2019-10-08T09:21:00Z</cp:lastPrinted>
  <dcterms:created xsi:type="dcterms:W3CDTF">2019-10-08T09:21:00Z</dcterms:created>
  <dcterms:modified xsi:type="dcterms:W3CDTF">2019-10-08T09:21:00Z</dcterms:modified>
</cp:coreProperties>
</file>