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BD" w:rsidRDefault="001C7EB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27801550" r:id="rId8"/>
        </w:object>
      </w:r>
    </w:p>
    <w:p w:rsidR="001C7EBD" w:rsidRPr="00EE4591" w:rsidRDefault="001C7EB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C7EBD" w:rsidRDefault="001C7EB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C7EBD" w:rsidRDefault="001C7EB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C7EBD" w:rsidRPr="00C3756E" w:rsidRDefault="001C7EB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C7EBD" w:rsidRDefault="001C7EB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C7EBD" w:rsidRDefault="001C7EB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C7EBD" w:rsidRDefault="001C7EB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EBD" w:rsidRPr="002E7F44" w:rsidRDefault="001C7EB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C7EBD" w:rsidRPr="002E7F44" w:rsidRDefault="001C7EB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C7EBD" w:rsidRDefault="001C7EB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D12C5" w:rsidRDefault="00BD12C5" w:rsidP="00BD12C5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2019.gada 15</w:t>
      </w:r>
      <w:r w:rsidR="00196BE3">
        <w:rPr>
          <w:rFonts w:ascii="Times New Roman" w:eastAsia="Times New Roman" w:hAnsi="Times New Roman"/>
          <w:sz w:val="24"/>
          <w:szCs w:val="24"/>
        </w:rPr>
        <w:t xml:space="preserve">.augustā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Nr.517</w:t>
      </w:r>
    </w:p>
    <w:p w:rsidR="00BD12C5" w:rsidRPr="00194D57" w:rsidRDefault="00BD12C5" w:rsidP="00BD12C5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94D57">
        <w:rPr>
          <w:rFonts w:ascii="Times New Roman" w:eastAsia="Times New Roman" w:hAnsi="Times New Roman"/>
          <w:sz w:val="24"/>
          <w:szCs w:val="24"/>
          <w:lang w:eastAsia="ru-RU"/>
        </w:rPr>
        <w:t xml:space="preserve">(prot.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Nr.29, 33</w:t>
      </w:r>
      <w:r w:rsidRPr="00194D57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196BE3" w:rsidRDefault="00196BE3" w:rsidP="009C675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196BE3" w:rsidRPr="00196BE3" w:rsidRDefault="00F42964" w:rsidP="00196BE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Par grozījumiem</w:t>
      </w:r>
      <w:r w:rsidR="00196BE3" w:rsidRPr="00196BE3">
        <w:rPr>
          <w:rFonts w:ascii="Times New Roman" w:eastAsia="Times New Roman" w:hAnsi="Times New Roman"/>
          <w:b/>
          <w:sz w:val="24"/>
          <w:szCs w:val="24"/>
        </w:rPr>
        <w:t xml:space="preserve"> Domes 2019.gada 28.marta noteikumos Nr.3</w:t>
      </w:r>
    </w:p>
    <w:p w:rsidR="00196BE3" w:rsidRDefault="00196BE3" w:rsidP="00196BE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6BE3">
        <w:rPr>
          <w:rFonts w:ascii="Times New Roman" w:eastAsia="Times New Roman" w:hAnsi="Times New Roman"/>
          <w:b/>
          <w:sz w:val="24"/>
          <w:szCs w:val="24"/>
        </w:rPr>
        <w:t>„Kārtībā, kādā tiek piešķirts finansējums sporta organizācijām”</w:t>
      </w:r>
    </w:p>
    <w:p w:rsidR="00196BE3" w:rsidRPr="00196BE3" w:rsidRDefault="00196BE3" w:rsidP="00196BE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96BE3" w:rsidRDefault="00196BE3" w:rsidP="00E20D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Pamatojoties uz likuma “Par pašvaldībām” 21.panta pirmās daļas 27.punktu, Sporta likuma 7.panta pirmās daļas 5. un 6.punktu, ņemot vērā Daugavpils pilsētas domes</w:t>
      </w:r>
      <w:r>
        <w:rPr>
          <w:rFonts w:ascii="Times New Roman" w:hAnsi="Times New Roman"/>
          <w:sz w:val="24"/>
          <w:szCs w:val="24"/>
        </w:rPr>
        <w:t xml:space="preserve"> (turpmāk – Dome)</w:t>
      </w:r>
      <w:r w:rsidRPr="00B02A98">
        <w:rPr>
          <w:rFonts w:ascii="Times New Roman" w:hAnsi="Times New Roman"/>
          <w:sz w:val="24"/>
          <w:szCs w:val="24"/>
        </w:rPr>
        <w:t xml:space="preserve"> Izglītības un kultūras jautājumu komitejas</w:t>
      </w:r>
      <w:r w:rsidRPr="00B02A98">
        <w:rPr>
          <w:rFonts w:ascii="Times New Roman" w:hAnsi="Times New Roman"/>
          <w:b/>
          <w:sz w:val="24"/>
          <w:szCs w:val="24"/>
        </w:rPr>
        <w:t xml:space="preserve"> </w:t>
      </w:r>
      <w:r w:rsidRPr="00B02A98">
        <w:rPr>
          <w:rFonts w:ascii="Times New Roman" w:hAnsi="Times New Roman"/>
          <w:sz w:val="24"/>
          <w:szCs w:val="24"/>
        </w:rPr>
        <w:t xml:space="preserve">2019.gada </w:t>
      </w:r>
      <w:r w:rsidR="00BD12C5">
        <w:rPr>
          <w:rFonts w:ascii="Times New Roman" w:hAnsi="Times New Roman"/>
          <w:sz w:val="24"/>
          <w:szCs w:val="24"/>
        </w:rPr>
        <w:t xml:space="preserve">15.augusta atzinumu </w:t>
      </w:r>
      <w:r w:rsidRPr="00B02A98"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</w:rPr>
        <w:t xml:space="preserve">Domes </w:t>
      </w:r>
      <w:r w:rsidRPr="00B02A98">
        <w:rPr>
          <w:rFonts w:ascii="Times New Roman" w:hAnsi="Times New Roman"/>
          <w:sz w:val="24"/>
          <w:szCs w:val="24"/>
        </w:rPr>
        <w:t>Finanšu komitejas</w:t>
      </w:r>
      <w:r w:rsidRPr="00B02A98">
        <w:rPr>
          <w:rFonts w:ascii="Times New Roman" w:hAnsi="Times New Roman"/>
          <w:b/>
          <w:sz w:val="24"/>
          <w:szCs w:val="24"/>
        </w:rPr>
        <w:t xml:space="preserve"> </w:t>
      </w:r>
      <w:r w:rsidRPr="00082599">
        <w:rPr>
          <w:rFonts w:ascii="Times New Roman" w:hAnsi="Times New Roman"/>
          <w:sz w:val="24"/>
          <w:szCs w:val="24"/>
        </w:rPr>
        <w:t xml:space="preserve">2019.gada </w:t>
      </w:r>
      <w:r w:rsidR="00BD12C5" w:rsidRPr="00082599">
        <w:rPr>
          <w:rFonts w:ascii="Times New Roman" w:hAnsi="Times New Roman"/>
          <w:sz w:val="24"/>
          <w:szCs w:val="24"/>
        </w:rPr>
        <w:t>15.augusta atzinumu</w:t>
      </w:r>
      <w:r w:rsidRPr="00082599">
        <w:rPr>
          <w:rFonts w:ascii="Times New Roman" w:hAnsi="Times New Roman"/>
          <w:sz w:val="24"/>
          <w:szCs w:val="24"/>
        </w:rPr>
        <w:t xml:space="preserve">, </w:t>
      </w:r>
      <w:r w:rsidR="00BD12C5" w:rsidRPr="00082599">
        <w:rPr>
          <w:rFonts w:ascii="Times New Roman" w:hAnsi="Times New Roman"/>
          <w:sz w:val="24"/>
          <w:szCs w:val="24"/>
        </w:rPr>
        <w:t>atklāti balsojot: PAR – 13 (A.Broks, J.Dukšinskis,  A.Elksniņš, A.Gržibovskis, L.Jankovska, R.Joksts, I.Kokina, V.Kononovs, N.Kožanova, M.Lavrenovs, J.Lāčplēsis, I.Prelatovs, H.Soldatjonoka), PRET – nav, ATTURAS – 2</w:t>
      </w:r>
      <w:r w:rsidR="00E20DFD">
        <w:rPr>
          <w:rFonts w:ascii="Times New Roman" w:hAnsi="Times New Roman"/>
          <w:sz w:val="24"/>
          <w:szCs w:val="24"/>
        </w:rPr>
        <w:t xml:space="preserve"> </w:t>
      </w:r>
      <w:r w:rsidR="00BD12C5" w:rsidRPr="00082599">
        <w:rPr>
          <w:rFonts w:ascii="Times New Roman" w:hAnsi="Times New Roman"/>
          <w:sz w:val="24"/>
          <w:szCs w:val="24"/>
        </w:rPr>
        <w:t xml:space="preserve">(R.Eigims, A.Zdanovskis), </w:t>
      </w:r>
      <w:r w:rsidRPr="006925CC">
        <w:rPr>
          <w:rFonts w:ascii="Times New Roman" w:hAnsi="Times New Roman"/>
          <w:b/>
          <w:bCs/>
          <w:sz w:val="24"/>
          <w:szCs w:val="24"/>
        </w:rPr>
        <w:t>Daugavpils pil</w:t>
      </w:r>
      <w:r>
        <w:rPr>
          <w:rFonts w:ascii="Times New Roman" w:hAnsi="Times New Roman"/>
          <w:b/>
          <w:bCs/>
          <w:sz w:val="24"/>
          <w:szCs w:val="24"/>
        </w:rPr>
        <w:t>sētas dome nolemj:</w:t>
      </w:r>
    </w:p>
    <w:p w:rsidR="00196BE3" w:rsidRDefault="00196BE3" w:rsidP="00E20D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6BE3" w:rsidRDefault="00F82FEE" w:rsidP="00E20D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Izdarīt</w:t>
      </w:r>
      <w:r w:rsidR="00196BE3">
        <w:rPr>
          <w:rFonts w:ascii="Times New Roman" w:hAnsi="Times New Roman"/>
          <w:sz w:val="24"/>
          <w:szCs w:val="24"/>
        </w:rPr>
        <w:t xml:space="preserve"> grozījumu</w:t>
      </w:r>
      <w:r w:rsidR="00610839">
        <w:rPr>
          <w:rFonts w:ascii="Times New Roman" w:hAnsi="Times New Roman"/>
          <w:sz w:val="24"/>
          <w:szCs w:val="24"/>
        </w:rPr>
        <w:t>s</w:t>
      </w:r>
      <w:r w:rsidR="00196BE3" w:rsidRPr="00B02A98">
        <w:rPr>
          <w:rFonts w:ascii="Times New Roman" w:hAnsi="Times New Roman"/>
          <w:sz w:val="24"/>
          <w:szCs w:val="24"/>
        </w:rPr>
        <w:t xml:space="preserve"> </w:t>
      </w:r>
      <w:r w:rsidR="00196BE3">
        <w:rPr>
          <w:rFonts w:ascii="Times New Roman" w:hAnsi="Times New Roman"/>
          <w:sz w:val="24"/>
          <w:szCs w:val="24"/>
        </w:rPr>
        <w:t>Domes</w:t>
      </w:r>
      <w:r w:rsidR="00196BE3" w:rsidRPr="00B02A98">
        <w:rPr>
          <w:rFonts w:ascii="Times New Roman" w:hAnsi="Times New Roman"/>
          <w:sz w:val="24"/>
          <w:szCs w:val="24"/>
        </w:rPr>
        <w:t xml:space="preserve"> 2019.gada </w:t>
      </w:r>
      <w:r w:rsidR="00196BE3">
        <w:rPr>
          <w:rFonts w:ascii="Times New Roman" w:hAnsi="Times New Roman"/>
          <w:sz w:val="24"/>
          <w:szCs w:val="24"/>
        </w:rPr>
        <w:t>28</w:t>
      </w:r>
      <w:r w:rsidR="00196BE3" w:rsidRPr="00B02A98">
        <w:rPr>
          <w:rFonts w:ascii="Times New Roman" w:hAnsi="Times New Roman"/>
          <w:sz w:val="24"/>
          <w:szCs w:val="24"/>
        </w:rPr>
        <w:t>.</w:t>
      </w:r>
      <w:r w:rsidR="00196BE3">
        <w:rPr>
          <w:rFonts w:ascii="Times New Roman" w:hAnsi="Times New Roman"/>
          <w:sz w:val="24"/>
          <w:szCs w:val="24"/>
        </w:rPr>
        <w:t>marta noteikumo</w:t>
      </w:r>
      <w:r w:rsidR="00196BE3" w:rsidRPr="00B02A98">
        <w:rPr>
          <w:rFonts w:ascii="Times New Roman" w:hAnsi="Times New Roman"/>
          <w:sz w:val="24"/>
          <w:szCs w:val="24"/>
        </w:rPr>
        <w:t>s Nr.</w:t>
      </w:r>
      <w:r w:rsidR="00196BE3">
        <w:rPr>
          <w:rFonts w:ascii="Times New Roman" w:hAnsi="Times New Roman"/>
          <w:sz w:val="24"/>
          <w:szCs w:val="24"/>
        </w:rPr>
        <w:t>3</w:t>
      </w:r>
      <w:r w:rsidR="00196BE3" w:rsidRPr="00B02A98">
        <w:rPr>
          <w:rFonts w:ascii="Times New Roman" w:hAnsi="Times New Roman"/>
          <w:sz w:val="24"/>
          <w:szCs w:val="24"/>
        </w:rPr>
        <w:t xml:space="preserve"> “K</w:t>
      </w:r>
      <w:r w:rsidR="00196BE3" w:rsidRPr="00B02A98">
        <w:rPr>
          <w:rFonts w:ascii="Times New Roman" w:hAnsi="Times New Roman"/>
          <w:bCs/>
          <w:sz w:val="24"/>
          <w:szCs w:val="24"/>
        </w:rPr>
        <w:t xml:space="preserve">ārtība, kādā tiek piešķirts finansējums </w:t>
      </w:r>
      <w:r w:rsidR="00196BE3" w:rsidRPr="00B02A98">
        <w:rPr>
          <w:rFonts w:ascii="Times New Roman" w:hAnsi="Times New Roman"/>
          <w:sz w:val="24"/>
          <w:szCs w:val="24"/>
        </w:rPr>
        <w:t>sporta organizācijām”</w:t>
      </w:r>
      <w:r w:rsidR="00196BE3">
        <w:rPr>
          <w:rFonts w:ascii="Times New Roman" w:hAnsi="Times New Roman"/>
          <w:sz w:val="24"/>
          <w:szCs w:val="24"/>
        </w:rPr>
        <w:t xml:space="preserve">, kas apstiprināti ar Domes </w:t>
      </w:r>
      <w:r>
        <w:rPr>
          <w:rFonts w:ascii="Times New Roman" w:hAnsi="Times New Roman"/>
          <w:sz w:val="24"/>
          <w:szCs w:val="24"/>
        </w:rPr>
        <w:t>2</w:t>
      </w:r>
      <w:r w:rsidR="00E0408A">
        <w:rPr>
          <w:rFonts w:ascii="Times New Roman" w:hAnsi="Times New Roman"/>
          <w:sz w:val="24"/>
          <w:szCs w:val="24"/>
        </w:rPr>
        <w:t>019.gada 28.marta lēmumu Nr.160</w:t>
      </w:r>
      <w:r w:rsidR="00653839">
        <w:rPr>
          <w:rFonts w:ascii="Times New Roman" w:hAnsi="Times New Roman"/>
          <w:sz w:val="24"/>
          <w:szCs w:val="24"/>
        </w:rPr>
        <w:t>:</w:t>
      </w:r>
      <w:r w:rsidR="00196BE3">
        <w:rPr>
          <w:rFonts w:ascii="Times New Roman" w:hAnsi="Times New Roman"/>
          <w:sz w:val="24"/>
          <w:szCs w:val="24"/>
        </w:rPr>
        <w:t xml:space="preserve"> </w:t>
      </w:r>
    </w:p>
    <w:p w:rsidR="00735333" w:rsidRPr="00E0408A" w:rsidRDefault="00E0408A" w:rsidP="00E20DFD">
      <w:pPr>
        <w:pStyle w:val="ListParagraph"/>
        <w:keepNext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color w:val="0D0D0D"/>
          <w:sz w:val="24"/>
          <w:szCs w:val="24"/>
          <w:lang w:eastAsia="lv-LV"/>
        </w:rPr>
      </w:pPr>
      <w:r w:rsidRPr="00E0408A">
        <w:rPr>
          <w:rFonts w:ascii="Times New Roman" w:hAnsi="Times New Roman"/>
          <w:color w:val="0D0D0D"/>
          <w:sz w:val="24"/>
          <w:szCs w:val="24"/>
          <w:lang w:eastAsia="lv-LV"/>
        </w:rPr>
        <w:t>Izteikt noteikumu 9</w:t>
      </w:r>
      <w:r>
        <w:rPr>
          <w:rFonts w:ascii="Times New Roman" w:hAnsi="Times New Roman"/>
          <w:color w:val="0D0D0D"/>
          <w:sz w:val="24"/>
          <w:szCs w:val="24"/>
          <w:lang w:eastAsia="lv-LV"/>
        </w:rPr>
        <w:t>.punktu</w:t>
      </w:r>
      <w:r w:rsidRPr="00E0408A">
        <w:rPr>
          <w:rFonts w:ascii="Times New Roman" w:hAnsi="Times New Roman"/>
          <w:color w:val="0D0D0D"/>
          <w:sz w:val="24"/>
          <w:szCs w:val="24"/>
          <w:lang w:eastAsia="lv-LV"/>
        </w:rPr>
        <w:t xml:space="preserve"> šādā redakcijā:</w:t>
      </w:r>
    </w:p>
    <w:p w:rsidR="009C675A" w:rsidRDefault="00653839" w:rsidP="00E20DFD">
      <w:pPr>
        <w:spacing w:after="0" w:line="240" w:lineRule="auto"/>
        <w:ind w:right="-176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675A">
        <w:rPr>
          <w:rFonts w:ascii="Times New Roman" w:eastAsia="Times New Roman" w:hAnsi="Times New Roman"/>
          <w:sz w:val="24"/>
          <w:szCs w:val="24"/>
        </w:rPr>
        <w:t xml:space="preserve">9. 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>Pieprasītā finansējuma apmērs no pašvaldības budžeta līdze</w:t>
      </w:r>
      <w:r>
        <w:rPr>
          <w:rFonts w:ascii="Times New Roman" w:eastAsia="Times New Roman" w:hAnsi="Times New Roman"/>
          <w:sz w:val="24"/>
          <w:szCs w:val="24"/>
        </w:rPr>
        <w:t xml:space="preserve">kļiem tiek noteikts, izvērtējot 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 xml:space="preserve">pieteikumus. Finansējuma apmērs 8.1.punktā minētajām Sporta organizācijām nevar pārsniegt </w:t>
      </w:r>
      <w:r w:rsidR="001C7EBD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 xml:space="preserve">200 000 </w:t>
      </w:r>
      <w:r w:rsidR="001C7EBD">
        <w:rPr>
          <w:rFonts w:ascii="Times New Roman" w:eastAsia="Times New Roman" w:hAnsi="Times New Roman"/>
          <w:sz w:val="24"/>
          <w:szCs w:val="24"/>
        </w:rPr>
        <w:t>EUR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 xml:space="preserve">, </w:t>
      </w:r>
      <w:r w:rsidR="009C675A">
        <w:rPr>
          <w:rFonts w:ascii="Times New Roman" w:eastAsia="Times New Roman" w:hAnsi="Times New Roman"/>
          <w:sz w:val="24"/>
          <w:szCs w:val="24"/>
        </w:rPr>
        <w:t xml:space="preserve">izņemot </w:t>
      </w:r>
      <w:r w:rsidR="00735333">
        <w:rPr>
          <w:rFonts w:ascii="Times New Roman" w:hAnsi="Times New Roman"/>
          <w:sz w:val="24"/>
          <w:szCs w:val="24"/>
        </w:rPr>
        <w:t>Sporta organizācijām</w:t>
      </w:r>
      <w:r w:rsidR="009C675A" w:rsidRPr="009C675A">
        <w:rPr>
          <w:rFonts w:ascii="Times New Roman" w:hAnsi="Times New Roman"/>
          <w:sz w:val="24"/>
          <w:szCs w:val="24"/>
        </w:rPr>
        <w:t>, kurā</w:t>
      </w:r>
      <w:r w:rsidR="009C675A">
        <w:rPr>
          <w:rFonts w:ascii="Times New Roman" w:hAnsi="Times New Roman"/>
          <w:sz w:val="24"/>
          <w:szCs w:val="24"/>
        </w:rPr>
        <w:t>m</w:t>
      </w:r>
      <w:r w:rsidR="009C675A" w:rsidRPr="009C675A">
        <w:rPr>
          <w:rFonts w:ascii="Times New Roman" w:hAnsi="Times New Roman"/>
          <w:sz w:val="24"/>
          <w:szCs w:val="24"/>
        </w:rPr>
        <w:t xml:space="preserve"> ir ne vairāk kā divi biedri un viens no tiem ir pašvaldība</w:t>
      </w:r>
      <w:r w:rsidR="00735333">
        <w:rPr>
          <w:rFonts w:ascii="Times New Roman" w:hAnsi="Times New Roman"/>
          <w:sz w:val="24"/>
          <w:szCs w:val="24"/>
        </w:rPr>
        <w:t xml:space="preserve"> - finansējuma apmērs </w:t>
      </w:r>
      <w:r w:rsidR="00BD7804">
        <w:rPr>
          <w:rFonts w:ascii="Times New Roman" w:hAnsi="Times New Roman"/>
          <w:sz w:val="24"/>
          <w:szCs w:val="24"/>
        </w:rPr>
        <w:t xml:space="preserve">nevar pārsniegt </w:t>
      </w:r>
      <w:r w:rsidR="009C675A" w:rsidRPr="009C675A">
        <w:rPr>
          <w:rFonts w:ascii="Times New Roman" w:hAnsi="Times New Roman"/>
          <w:sz w:val="24"/>
          <w:szCs w:val="24"/>
        </w:rPr>
        <w:t>400</w:t>
      </w:r>
      <w:r w:rsidR="00E47942">
        <w:rPr>
          <w:rFonts w:ascii="Times New Roman" w:hAnsi="Times New Roman"/>
          <w:sz w:val="24"/>
          <w:szCs w:val="24"/>
        </w:rPr>
        <w:t> </w:t>
      </w:r>
      <w:r w:rsidR="009C675A">
        <w:rPr>
          <w:rFonts w:ascii="Times New Roman" w:hAnsi="Times New Roman"/>
          <w:sz w:val="24"/>
          <w:szCs w:val="24"/>
        </w:rPr>
        <w:t>000</w:t>
      </w:r>
      <w:r w:rsidR="00E47942">
        <w:rPr>
          <w:rFonts w:ascii="Times New Roman" w:hAnsi="Times New Roman"/>
          <w:sz w:val="24"/>
          <w:szCs w:val="24"/>
        </w:rPr>
        <w:t xml:space="preserve"> </w:t>
      </w:r>
      <w:r w:rsidR="001C7EBD">
        <w:rPr>
          <w:rFonts w:ascii="Times New Roman" w:hAnsi="Times New Roman"/>
          <w:sz w:val="24"/>
          <w:szCs w:val="24"/>
        </w:rPr>
        <w:t>EUR</w:t>
      </w:r>
      <w:r w:rsidR="009C675A">
        <w:rPr>
          <w:rFonts w:ascii="Times New Roman" w:hAnsi="Times New Roman"/>
          <w:sz w:val="24"/>
          <w:szCs w:val="24"/>
        </w:rPr>
        <w:t xml:space="preserve">, 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>8.3.punktā minēt</w:t>
      </w:r>
      <w:r w:rsidR="00735333">
        <w:rPr>
          <w:rFonts w:ascii="Times New Roman" w:eastAsia="Times New Roman" w:hAnsi="Times New Roman"/>
          <w:sz w:val="24"/>
          <w:szCs w:val="24"/>
        </w:rPr>
        <w:t>aj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 xml:space="preserve">ām Sporta organizācijām </w:t>
      </w:r>
      <w:r w:rsidR="00735333">
        <w:rPr>
          <w:rFonts w:ascii="Times New Roman" w:hAnsi="Times New Roman"/>
          <w:sz w:val="24"/>
          <w:szCs w:val="24"/>
        </w:rPr>
        <w:t xml:space="preserve">finansējuma apmērs 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 xml:space="preserve">nevar pārsniegt 4000 </w:t>
      </w:r>
      <w:r w:rsidR="001C7EBD">
        <w:rPr>
          <w:rFonts w:ascii="Times New Roman" w:eastAsia="Times New Roman" w:hAnsi="Times New Roman"/>
          <w:sz w:val="24"/>
          <w:szCs w:val="24"/>
        </w:rPr>
        <w:t>EUR</w:t>
      </w:r>
      <w:r w:rsidR="009C675A" w:rsidRPr="009C675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E0408A" w:rsidRPr="00E0408A" w:rsidRDefault="00E0408A" w:rsidP="00E20DFD">
      <w:pPr>
        <w:pStyle w:val="ListParagraph"/>
        <w:numPr>
          <w:ilvl w:val="0"/>
          <w:numId w:val="6"/>
        </w:numPr>
        <w:spacing w:after="0" w:line="240" w:lineRule="auto"/>
        <w:ind w:right="-1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lang w:eastAsia="lv-LV"/>
        </w:rPr>
        <w:t>Izt</w:t>
      </w:r>
      <w:r w:rsidRPr="00E0408A">
        <w:rPr>
          <w:rFonts w:ascii="Times New Roman" w:hAnsi="Times New Roman"/>
          <w:color w:val="0D0D0D"/>
          <w:sz w:val="24"/>
          <w:szCs w:val="24"/>
          <w:lang w:eastAsia="lv-LV"/>
        </w:rPr>
        <w:t>eikt noteikumu</w:t>
      </w:r>
      <w:r>
        <w:rPr>
          <w:rFonts w:ascii="Times New Roman" w:hAnsi="Times New Roman"/>
          <w:color w:val="0D0D0D"/>
          <w:sz w:val="24"/>
          <w:szCs w:val="24"/>
          <w:lang w:eastAsia="lv-LV"/>
        </w:rPr>
        <w:t xml:space="preserve"> 32</w:t>
      </w:r>
      <w:r w:rsidRPr="00E0408A">
        <w:rPr>
          <w:rFonts w:ascii="Times New Roman" w:hAnsi="Times New Roman"/>
          <w:color w:val="0D0D0D"/>
          <w:sz w:val="24"/>
          <w:szCs w:val="24"/>
          <w:lang w:eastAsia="lv-LV"/>
        </w:rPr>
        <w:t>.</w:t>
      </w:r>
      <w:r>
        <w:rPr>
          <w:rFonts w:ascii="Times New Roman" w:hAnsi="Times New Roman"/>
          <w:color w:val="0D0D0D"/>
          <w:sz w:val="24"/>
          <w:szCs w:val="24"/>
          <w:lang w:eastAsia="lv-LV"/>
        </w:rPr>
        <w:t xml:space="preserve"> un 33</w:t>
      </w:r>
      <w:r w:rsidR="00F42964">
        <w:rPr>
          <w:rFonts w:ascii="Times New Roman" w:hAnsi="Times New Roman"/>
          <w:color w:val="0D0D0D"/>
          <w:sz w:val="24"/>
          <w:szCs w:val="24"/>
          <w:lang w:eastAsia="lv-LV"/>
        </w:rPr>
        <w:t>.</w:t>
      </w:r>
      <w:r>
        <w:rPr>
          <w:rFonts w:ascii="Times New Roman" w:hAnsi="Times New Roman"/>
          <w:color w:val="0D0D0D"/>
          <w:sz w:val="24"/>
          <w:szCs w:val="24"/>
          <w:lang w:eastAsia="lv-LV"/>
        </w:rPr>
        <w:t xml:space="preserve"> punktu</w:t>
      </w:r>
      <w:r w:rsidR="00675D3E">
        <w:rPr>
          <w:rFonts w:ascii="Times New Roman" w:hAnsi="Times New Roman"/>
          <w:color w:val="0D0D0D"/>
          <w:sz w:val="24"/>
          <w:szCs w:val="24"/>
          <w:lang w:eastAsia="lv-LV"/>
        </w:rPr>
        <w:t>s</w:t>
      </w:r>
      <w:r w:rsidRPr="00E0408A">
        <w:rPr>
          <w:rFonts w:ascii="Times New Roman" w:hAnsi="Times New Roman"/>
          <w:color w:val="0D0D0D"/>
          <w:sz w:val="24"/>
          <w:szCs w:val="24"/>
          <w:lang w:eastAsia="lv-LV"/>
        </w:rPr>
        <w:t xml:space="preserve"> šādā redakcijā:</w:t>
      </w:r>
    </w:p>
    <w:p w:rsidR="00610839" w:rsidRDefault="00E0408A" w:rsidP="00E20DFD">
      <w:pPr>
        <w:spacing w:after="0" w:line="240" w:lineRule="auto"/>
        <w:ind w:right="-176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“32.</w:t>
      </w:r>
      <w:r w:rsidRPr="00E040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5DDB">
        <w:rPr>
          <w:rFonts w:ascii="Times New Roman" w:eastAsia="Times New Roman" w:hAnsi="Times New Roman"/>
          <w:sz w:val="24"/>
          <w:szCs w:val="24"/>
        </w:rPr>
        <w:t>Sporta pārvalde nos</w:t>
      </w:r>
      <w:r w:rsidR="00F42964">
        <w:rPr>
          <w:rFonts w:ascii="Times New Roman" w:eastAsia="Times New Roman" w:hAnsi="Times New Roman"/>
          <w:sz w:val="24"/>
          <w:szCs w:val="24"/>
        </w:rPr>
        <w:t>aka 8.1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F42964">
        <w:rPr>
          <w:rFonts w:ascii="Times New Roman" w:eastAsia="Times New Roman" w:hAnsi="Times New Roman"/>
          <w:sz w:val="24"/>
          <w:szCs w:val="24"/>
        </w:rPr>
        <w:t xml:space="preserve"> un 8.2</w:t>
      </w:r>
      <w:r>
        <w:rPr>
          <w:rFonts w:ascii="Times New Roman" w:eastAsia="Times New Roman" w:hAnsi="Times New Roman"/>
          <w:sz w:val="24"/>
          <w:szCs w:val="24"/>
        </w:rPr>
        <w:t>. punktā minētajā</w:t>
      </w:r>
      <w:r w:rsidRPr="00625DDB">
        <w:rPr>
          <w:rFonts w:ascii="Times New Roman" w:eastAsia="Times New Roman" w:hAnsi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/>
          <w:sz w:val="24"/>
          <w:szCs w:val="24"/>
        </w:rPr>
        <w:t xml:space="preserve">Sporta organizācijām paredzamā </w:t>
      </w:r>
      <w:r w:rsidRPr="00625DDB">
        <w:rPr>
          <w:rFonts w:ascii="Times New Roman" w:eastAsia="Times New Roman" w:hAnsi="Times New Roman"/>
          <w:sz w:val="24"/>
          <w:szCs w:val="24"/>
        </w:rPr>
        <w:t>finansējuma apjomu sporta sezonai</w:t>
      </w:r>
      <w:r w:rsidR="00F4296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F42964" w:rsidRDefault="00F42964" w:rsidP="00E20DF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“33.</w:t>
      </w:r>
      <w:r w:rsidRPr="00F429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5DDB">
        <w:rPr>
          <w:rFonts w:ascii="Times New Roman" w:eastAsia="Times New Roman" w:hAnsi="Times New Roman"/>
          <w:sz w:val="24"/>
          <w:szCs w:val="24"/>
        </w:rPr>
        <w:t xml:space="preserve">Sporta pārvalde aprēķina </w:t>
      </w:r>
      <w:r>
        <w:rPr>
          <w:rFonts w:ascii="Times New Roman" w:eastAsia="Times New Roman" w:hAnsi="Times New Roman"/>
          <w:sz w:val="24"/>
          <w:szCs w:val="24"/>
        </w:rPr>
        <w:t>8.1. un 8.2</w:t>
      </w:r>
      <w:r w:rsidRPr="00625DDB">
        <w:rPr>
          <w:rFonts w:ascii="Times New Roman" w:eastAsia="Times New Roman" w:hAnsi="Times New Roman"/>
          <w:sz w:val="24"/>
          <w:szCs w:val="24"/>
        </w:rPr>
        <w:t>.punktā min</w:t>
      </w:r>
      <w:r>
        <w:rPr>
          <w:rFonts w:ascii="Times New Roman" w:eastAsia="Times New Roman" w:hAnsi="Times New Roman"/>
          <w:sz w:val="24"/>
          <w:szCs w:val="24"/>
        </w:rPr>
        <w:t>ētajā</w:t>
      </w:r>
      <w:r w:rsidRPr="00625DDB">
        <w:rPr>
          <w:rFonts w:ascii="Times New Roman" w:eastAsia="Times New Roman" w:hAnsi="Times New Roman"/>
          <w:sz w:val="24"/>
          <w:szCs w:val="24"/>
        </w:rPr>
        <w:t>m Sporta organizācijām nepieciešamā finansējuma apjomu kalendārajam gadam atbilstoši noteikumu</w:t>
      </w:r>
      <w:r>
        <w:rPr>
          <w:rFonts w:ascii="Times New Roman" w:eastAsia="Times New Roman" w:hAnsi="Times New Roman"/>
          <w:sz w:val="24"/>
          <w:szCs w:val="24"/>
        </w:rPr>
        <w:t xml:space="preserve"> 42</w:t>
      </w:r>
      <w:r w:rsidRPr="00625DDB">
        <w:rPr>
          <w:rFonts w:ascii="Times New Roman" w:eastAsia="Times New Roman" w:hAnsi="Times New Roman"/>
          <w:sz w:val="24"/>
          <w:szCs w:val="24"/>
        </w:rPr>
        <w:t>.punktam</w:t>
      </w:r>
      <w:r>
        <w:rPr>
          <w:rFonts w:ascii="Times New Roman" w:eastAsia="Times New Roman" w:hAnsi="Times New Roman"/>
          <w:sz w:val="24"/>
          <w:szCs w:val="24"/>
        </w:rPr>
        <w:t xml:space="preserve">, aprēķina nepieciešamā </w:t>
      </w:r>
      <w:r>
        <w:rPr>
          <w:rFonts w:ascii="Times New Roman" w:hAnsi="Times New Roman"/>
          <w:sz w:val="24"/>
          <w:szCs w:val="24"/>
        </w:rPr>
        <w:t>finansējuma apjomu</w:t>
      </w:r>
      <w:r w:rsidRPr="00625DDB">
        <w:rPr>
          <w:rFonts w:ascii="Times New Roman" w:hAnsi="Times New Roman"/>
          <w:sz w:val="24"/>
          <w:szCs w:val="24"/>
        </w:rPr>
        <w:t xml:space="preserve"> iepriekšējā gadā uzsāktās sporta sezonas noslēgumam </w:t>
      </w:r>
      <w:r w:rsidRPr="00625DDB">
        <w:rPr>
          <w:rFonts w:ascii="Times New Roman" w:eastAsia="Times New Roman" w:hAnsi="Times New Roman"/>
          <w:sz w:val="24"/>
          <w:szCs w:val="24"/>
        </w:rPr>
        <w:t>un iesniedz budžeta līdzekļu pieprasījumu pašvaldības budžeta projektam, ne vēlāk kā mēneša laikā pēc pieteikumu iesniegšanas termiņa beigām.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653839" w:rsidRDefault="00653839" w:rsidP="00E20DFD">
      <w:pPr>
        <w:spacing w:after="0" w:line="240" w:lineRule="auto"/>
        <w:ind w:right="-176"/>
        <w:jc w:val="both"/>
        <w:rPr>
          <w:rFonts w:ascii="Times New Roman" w:eastAsia="Times New Roman" w:hAnsi="Times New Roman"/>
          <w:sz w:val="24"/>
          <w:szCs w:val="24"/>
        </w:rPr>
      </w:pPr>
    </w:p>
    <w:p w:rsidR="00653839" w:rsidRDefault="00653839" w:rsidP="00E20DFD">
      <w:pPr>
        <w:spacing w:after="0" w:line="240" w:lineRule="auto"/>
        <w:ind w:right="-1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C7EBD" w:rsidRPr="001C7EBD">
        <w:rPr>
          <w:rFonts w:ascii="Times New Roman" w:eastAsia="Times New Roman" w:hAnsi="Times New Roman"/>
          <w:i/>
          <w:sz w:val="24"/>
          <w:szCs w:val="24"/>
        </w:rPr>
        <w:t>(personiskais paraksts)</w:t>
      </w:r>
      <w:r w:rsidR="001C7EBD" w:rsidRPr="001C7EBD">
        <w:rPr>
          <w:rFonts w:ascii="Times New Roman" w:eastAsia="Times New Roman" w:hAnsi="Times New Roman"/>
          <w:i/>
          <w:sz w:val="24"/>
          <w:szCs w:val="24"/>
        </w:rPr>
        <w:tab/>
      </w:r>
      <w:r w:rsidR="001C7EBD">
        <w:rPr>
          <w:rFonts w:ascii="Times New Roman" w:eastAsia="Times New Roman" w:hAnsi="Times New Roman"/>
          <w:sz w:val="24"/>
          <w:szCs w:val="24"/>
        </w:rPr>
        <w:tab/>
      </w:r>
      <w:r w:rsidR="00BD12C5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>A.Elksniņš</w:t>
      </w:r>
    </w:p>
    <w:p w:rsidR="00653839" w:rsidRDefault="00653839" w:rsidP="00E20DFD">
      <w:pPr>
        <w:spacing w:after="0" w:line="240" w:lineRule="auto"/>
        <w:ind w:right="-176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2"/>
    </w:p>
    <w:sectPr w:rsidR="00653839" w:rsidSect="00F42964">
      <w:pgSz w:w="12240" w:h="15840"/>
      <w:pgMar w:top="1304" w:right="136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D4" w:rsidRDefault="00B24ED4" w:rsidP="00653839">
      <w:pPr>
        <w:spacing w:after="0" w:line="240" w:lineRule="auto"/>
      </w:pPr>
      <w:r>
        <w:separator/>
      </w:r>
    </w:p>
  </w:endnote>
  <w:endnote w:type="continuationSeparator" w:id="0">
    <w:p w:rsidR="00B24ED4" w:rsidRDefault="00B24ED4" w:rsidP="0065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D4" w:rsidRDefault="00B24ED4" w:rsidP="00653839">
      <w:pPr>
        <w:spacing w:after="0" w:line="240" w:lineRule="auto"/>
      </w:pPr>
      <w:r>
        <w:separator/>
      </w:r>
    </w:p>
  </w:footnote>
  <w:footnote w:type="continuationSeparator" w:id="0">
    <w:p w:rsidR="00B24ED4" w:rsidRDefault="00B24ED4" w:rsidP="00653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037"/>
    <w:multiLevelType w:val="hybridMultilevel"/>
    <w:tmpl w:val="137A74A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79B"/>
    <w:multiLevelType w:val="hybridMultilevel"/>
    <w:tmpl w:val="857C471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DE8"/>
    <w:multiLevelType w:val="hybridMultilevel"/>
    <w:tmpl w:val="0C2C4088"/>
    <w:lvl w:ilvl="0" w:tplc="2736BAB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BF3EFA"/>
    <w:multiLevelType w:val="hybridMultilevel"/>
    <w:tmpl w:val="82FC9AE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71E47CA8"/>
    <w:multiLevelType w:val="multilevel"/>
    <w:tmpl w:val="15803FD2"/>
    <w:lvl w:ilvl="0">
      <w:start w:val="1"/>
      <w:numFmt w:val="decimal"/>
      <w:lvlText w:val="%1."/>
      <w:lvlJc w:val="left"/>
      <w:pPr>
        <w:ind w:left="1886" w:hanging="1035"/>
      </w:pPr>
      <w:rPr>
        <w:b w:val="0"/>
        <w:color w:val="0D0D0D"/>
      </w:r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5A"/>
    <w:rsid w:val="00082599"/>
    <w:rsid w:val="00196BE3"/>
    <w:rsid w:val="001C7EBD"/>
    <w:rsid w:val="005E5818"/>
    <w:rsid w:val="00610839"/>
    <w:rsid w:val="00653839"/>
    <w:rsid w:val="00675D3E"/>
    <w:rsid w:val="00735333"/>
    <w:rsid w:val="009C675A"/>
    <w:rsid w:val="00B24ED4"/>
    <w:rsid w:val="00BD12C5"/>
    <w:rsid w:val="00BD7804"/>
    <w:rsid w:val="00E0408A"/>
    <w:rsid w:val="00E20DFD"/>
    <w:rsid w:val="00E47942"/>
    <w:rsid w:val="00F42964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5638569-46D5-437D-8FF7-91CC397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75A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5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538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3839"/>
    <w:rPr>
      <w:rFonts w:ascii="Calibri" w:eastAsia="Calibri" w:hAnsi="Calibri" w:cs="Times New Roman"/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538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FD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1C7E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C7EB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6</cp:revision>
  <cp:lastPrinted>2019-08-16T05:17:00Z</cp:lastPrinted>
  <dcterms:created xsi:type="dcterms:W3CDTF">2019-08-12T08:46:00Z</dcterms:created>
  <dcterms:modified xsi:type="dcterms:W3CDTF">2019-08-20T07:19:00Z</dcterms:modified>
</cp:coreProperties>
</file>