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5F452" w14:textId="4F1A90FC" w:rsidR="00EA284A" w:rsidRPr="00EE4591" w:rsidRDefault="00037F46" w:rsidP="00037F46">
      <w:pPr>
        <w:pStyle w:val="Title"/>
        <w:tabs>
          <w:tab w:val="left" w:pos="3969"/>
        </w:tabs>
        <w:rPr>
          <w:b w:val="0"/>
          <w:bCs w:val="0"/>
          <w:sz w:val="24"/>
        </w:rPr>
      </w:pPr>
      <w:r>
        <w:rPr>
          <w:noProof/>
          <w:lang w:eastAsia="lv-LV"/>
        </w:rPr>
        <w:drawing>
          <wp:inline distT="0" distB="0" distL="0" distR="0" wp14:anchorId="08005A24" wp14:editId="108EBDF8">
            <wp:extent cx="485775" cy="590550"/>
            <wp:effectExtent l="0" t="0" r="9525" b="0"/>
            <wp:docPr id="6" name="Picture 6" descr="Description: Description: 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augavpils gerbon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7EACBAD" w14:textId="77777777" w:rsidR="00EA284A" w:rsidRPr="00037F46" w:rsidRDefault="00EA284A" w:rsidP="00402A27">
      <w:pPr>
        <w:pStyle w:val="Title"/>
        <w:tabs>
          <w:tab w:val="left" w:pos="3969"/>
          <w:tab w:val="left" w:pos="4395"/>
        </w:tabs>
        <w:rPr>
          <w:b w:val="0"/>
          <w:bCs w:val="0"/>
          <w:lang w:val="en-US"/>
        </w:rPr>
      </w:pPr>
      <w:r w:rsidRPr="00037F46">
        <w:rPr>
          <w:b w:val="0"/>
          <w:bCs w:val="0"/>
          <w:lang w:val="en-US"/>
        </w:rPr>
        <w:t xml:space="preserve">  LATVIJAS REPUBLIKAS</w:t>
      </w:r>
    </w:p>
    <w:p w14:paraId="7594762C" w14:textId="77777777" w:rsidR="00EA284A" w:rsidRPr="00037F46" w:rsidRDefault="00EA284A" w:rsidP="00402A27">
      <w:pPr>
        <w:pStyle w:val="Title"/>
        <w:tabs>
          <w:tab w:val="left" w:pos="3969"/>
          <w:tab w:val="left" w:pos="4395"/>
        </w:tabs>
        <w:rPr>
          <w:lang w:val="en-US"/>
        </w:rPr>
      </w:pPr>
      <w:r w:rsidRPr="00037F46">
        <w:rPr>
          <w:lang w:val="en-US"/>
        </w:rPr>
        <w:t>DAUGAVPILS PILSĒTAS DOME</w:t>
      </w:r>
    </w:p>
    <w:p w14:paraId="5B867D61" w14:textId="77777777" w:rsidR="00EA284A" w:rsidRPr="00C3756E" w:rsidRDefault="00037F46" w:rsidP="00402A27">
      <w:pPr>
        <w:jc w:val="center"/>
        <w:rPr>
          <w:sz w:val="18"/>
          <w:szCs w:val="18"/>
          <w:lang w:val="pl-PL"/>
        </w:rPr>
      </w:pPr>
      <w:r>
        <w:rPr>
          <w:b/>
          <w:noProof/>
          <w:sz w:val="18"/>
          <w:szCs w:val="18"/>
        </w:rPr>
        <w:pict w14:anchorId="6BB3FC03"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 w:rsidR="00EA284A">
        <w:rPr>
          <w:sz w:val="18"/>
          <w:szCs w:val="18"/>
        </w:rPr>
        <w:t>Reģ</w:t>
      </w:r>
      <w:proofErr w:type="spellEnd"/>
      <w:r w:rsidR="00EA284A">
        <w:rPr>
          <w:sz w:val="18"/>
          <w:szCs w:val="18"/>
        </w:rPr>
        <w:t>. Nr. 90000077325, K</w:t>
      </w:r>
      <w:r w:rsidR="00EA284A" w:rsidRPr="00C3756E">
        <w:rPr>
          <w:sz w:val="18"/>
          <w:szCs w:val="18"/>
        </w:rPr>
        <w:t>. V</w:t>
      </w:r>
      <w:r w:rsidR="00EA284A">
        <w:rPr>
          <w:sz w:val="18"/>
          <w:szCs w:val="18"/>
        </w:rPr>
        <w:t>aldemāra iela 1, Daugavpils, LV-</w:t>
      </w:r>
      <w:r w:rsidR="00EA284A" w:rsidRPr="00C3756E">
        <w:rPr>
          <w:sz w:val="18"/>
          <w:szCs w:val="18"/>
        </w:rPr>
        <w:t>5401, tālr</w:t>
      </w:r>
      <w:r w:rsidR="00EA284A">
        <w:rPr>
          <w:sz w:val="18"/>
          <w:szCs w:val="18"/>
        </w:rPr>
        <w:t>unis</w:t>
      </w:r>
      <w:r w:rsidR="00EA284A" w:rsidRPr="00C3756E">
        <w:rPr>
          <w:sz w:val="18"/>
          <w:szCs w:val="18"/>
        </w:rPr>
        <w:t xml:space="preserve"> 6</w:t>
      </w:r>
      <w:r w:rsidR="00EA284A" w:rsidRPr="00C3756E">
        <w:rPr>
          <w:sz w:val="18"/>
          <w:szCs w:val="18"/>
          <w:lang w:val="pl-PL"/>
        </w:rPr>
        <w:t>5404344, 65404346, fakss 65421941</w:t>
      </w:r>
    </w:p>
    <w:p w14:paraId="5184D4C5" w14:textId="77777777" w:rsidR="00EA284A" w:rsidRDefault="00EA284A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6FE35DEF" w14:textId="77777777" w:rsidR="00EA284A" w:rsidRDefault="00EA284A" w:rsidP="00402A27">
      <w:pPr>
        <w:jc w:val="center"/>
        <w:rPr>
          <w:sz w:val="18"/>
          <w:szCs w:val="18"/>
          <w:u w:val="single"/>
        </w:rPr>
      </w:pPr>
    </w:p>
    <w:p w14:paraId="009787E6" w14:textId="77777777" w:rsidR="00EA284A" w:rsidRDefault="00EA284A" w:rsidP="00402A27">
      <w:pPr>
        <w:jc w:val="center"/>
        <w:rPr>
          <w:b/>
          <w:szCs w:val="24"/>
        </w:rPr>
      </w:pPr>
    </w:p>
    <w:p w14:paraId="50452F96" w14:textId="77777777" w:rsidR="00EA284A" w:rsidRPr="002E7F44" w:rsidRDefault="00EA284A" w:rsidP="00402A27">
      <w:pPr>
        <w:jc w:val="center"/>
        <w:rPr>
          <w:b/>
          <w:szCs w:val="24"/>
        </w:rPr>
      </w:pPr>
      <w:r w:rsidRPr="002E7F44">
        <w:rPr>
          <w:b/>
          <w:szCs w:val="24"/>
        </w:rPr>
        <w:t>LĒMUMS</w:t>
      </w:r>
    </w:p>
    <w:p w14:paraId="093F6DB4" w14:textId="77777777" w:rsidR="00EA284A" w:rsidRPr="002E7F44" w:rsidRDefault="00EA284A" w:rsidP="002E7F44">
      <w:pPr>
        <w:spacing w:after="120"/>
        <w:jc w:val="center"/>
        <w:rPr>
          <w:sz w:val="2"/>
          <w:szCs w:val="2"/>
        </w:rPr>
      </w:pPr>
    </w:p>
    <w:p w14:paraId="61605A05" w14:textId="77777777" w:rsidR="00EA284A" w:rsidRDefault="00EA284A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14:paraId="7707A429" w14:textId="77777777" w:rsidR="0056690E" w:rsidRDefault="0056690E" w:rsidP="0056690E">
      <w:pPr>
        <w:rPr>
          <w:szCs w:val="24"/>
        </w:rPr>
      </w:pPr>
    </w:p>
    <w:p w14:paraId="56350973" w14:textId="2B2608A4" w:rsidR="0056690E" w:rsidRPr="0056690E" w:rsidRDefault="0056690E" w:rsidP="0056690E">
      <w:pPr>
        <w:rPr>
          <w:b/>
          <w:szCs w:val="24"/>
        </w:rPr>
      </w:pPr>
      <w:r w:rsidRPr="0056690E">
        <w:rPr>
          <w:szCs w:val="24"/>
        </w:rPr>
        <w:t>2016.gada 10.novembrī</w:t>
      </w:r>
      <w:r w:rsidRPr="0056690E">
        <w:rPr>
          <w:szCs w:val="24"/>
        </w:rPr>
        <w:tab/>
      </w:r>
      <w:r w:rsidRPr="0056690E">
        <w:rPr>
          <w:szCs w:val="24"/>
        </w:rPr>
        <w:tab/>
      </w:r>
      <w:r w:rsidRPr="0056690E">
        <w:rPr>
          <w:szCs w:val="24"/>
        </w:rPr>
        <w:tab/>
      </w:r>
      <w:r w:rsidRPr="0056690E">
        <w:rPr>
          <w:szCs w:val="24"/>
        </w:rPr>
        <w:tab/>
      </w:r>
      <w:r w:rsidRPr="0056690E">
        <w:rPr>
          <w:szCs w:val="24"/>
        </w:rPr>
        <w:tab/>
      </w:r>
      <w:r w:rsidRPr="0056690E">
        <w:rPr>
          <w:szCs w:val="24"/>
        </w:rPr>
        <w:tab/>
      </w:r>
      <w:r w:rsidRPr="0056690E">
        <w:rPr>
          <w:szCs w:val="24"/>
        </w:rPr>
        <w:tab/>
        <w:t>Nr.</w:t>
      </w:r>
      <w:r w:rsidR="00092ECB" w:rsidRPr="00092ECB">
        <w:rPr>
          <w:b/>
          <w:szCs w:val="24"/>
        </w:rPr>
        <w:t>624</w:t>
      </w:r>
    </w:p>
    <w:p w14:paraId="4BB85EBD" w14:textId="29E401CE" w:rsidR="0056690E" w:rsidRPr="0056690E" w:rsidRDefault="0056690E" w:rsidP="0056690E">
      <w:pPr>
        <w:pStyle w:val="Style1"/>
        <w:tabs>
          <w:tab w:val="left" w:leader="underscore" w:pos="1462"/>
        </w:tabs>
        <w:adjustRightInd/>
        <w:rPr>
          <w:sz w:val="24"/>
          <w:szCs w:val="24"/>
        </w:rPr>
      </w:pPr>
      <w:r w:rsidRPr="0056690E">
        <w:rPr>
          <w:sz w:val="24"/>
          <w:szCs w:val="24"/>
        </w:rPr>
        <w:t xml:space="preserve">                                                                   </w:t>
      </w:r>
      <w:r w:rsidRPr="0056690E">
        <w:rPr>
          <w:sz w:val="24"/>
          <w:szCs w:val="24"/>
        </w:rPr>
        <w:tab/>
      </w:r>
      <w:r w:rsidRPr="0056690E">
        <w:rPr>
          <w:sz w:val="24"/>
          <w:szCs w:val="24"/>
        </w:rPr>
        <w:tab/>
      </w:r>
      <w:r w:rsidRPr="0056690E">
        <w:rPr>
          <w:sz w:val="24"/>
          <w:szCs w:val="24"/>
        </w:rPr>
        <w:tab/>
      </w:r>
      <w:r w:rsidRPr="0056690E">
        <w:rPr>
          <w:sz w:val="24"/>
          <w:szCs w:val="24"/>
        </w:rPr>
        <w:tab/>
      </w:r>
      <w:r w:rsidRPr="0056690E">
        <w:rPr>
          <w:sz w:val="24"/>
          <w:szCs w:val="24"/>
        </w:rPr>
        <w:tab/>
        <w:t>(prot.Nr.</w:t>
      </w:r>
      <w:r w:rsidRPr="00092ECB">
        <w:rPr>
          <w:b/>
          <w:sz w:val="24"/>
          <w:szCs w:val="24"/>
        </w:rPr>
        <w:t>2</w:t>
      </w:r>
      <w:r w:rsidRPr="00092ECB">
        <w:rPr>
          <w:b/>
          <w:sz w:val="24"/>
          <w:szCs w:val="24"/>
          <w:lang w:val="lv-LV"/>
        </w:rPr>
        <w:t>4</w:t>
      </w:r>
      <w:r w:rsidRPr="0056690E">
        <w:rPr>
          <w:sz w:val="24"/>
          <w:szCs w:val="24"/>
        </w:rPr>
        <w:t xml:space="preserve">, </w:t>
      </w:r>
      <w:r w:rsidR="00092ECB" w:rsidRPr="00092ECB">
        <w:rPr>
          <w:b/>
          <w:sz w:val="24"/>
          <w:szCs w:val="24"/>
        </w:rPr>
        <w:t>26</w:t>
      </w:r>
      <w:r w:rsidRPr="0056690E">
        <w:rPr>
          <w:sz w:val="24"/>
          <w:szCs w:val="24"/>
        </w:rPr>
        <w:t>.§)</w:t>
      </w:r>
    </w:p>
    <w:p w14:paraId="48084597" w14:textId="77777777" w:rsidR="0056690E" w:rsidRPr="0056690E" w:rsidRDefault="0056690E" w:rsidP="00983A61">
      <w:pPr>
        <w:pStyle w:val="BodyTextIndent3"/>
        <w:tabs>
          <w:tab w:val="left" w:pos="9355"/>
        </w:tabs>
        <w:ind w:left="0" w:firstLine="0"/>
        <w:jc w:val="center"/>
        <w:rPr>
          <w:bCs/>
          <w:sz w:val="24"/>
          <w:lang w:val="en-US"/>
        </w:rPr>
      </w:pPr>
    </w:p>
    <w:p w14:paraId="5E0C3AB2" w14:textId="77777777" w:rsidR="004E5914" w:rsidRDefault="004E5914" w:rsidP="00983A61">
      <w:pPr>
        <w:pStyle w:val="BodyTextIndent3"/>
        <w:tabs>
          <w:tab w:val="left" w:pos="9355"/>
        </w:tabs>
        <w:ind w:left="0" w:firstLine="0"/>
        <w:jc w:val="center"/>
        <w:rPr>
          <w:bCs/>
          <w:sz w:val="24"/>
        </w:rPr>
      </w:pPr>
    </w:p>
    <w:p w14:paraId="3DCA51C0" w14:textId="77777777" w:rsidR="00D72D8D" w:rsidRPr="0056690E" w:rsidRDefault="00D72D8D" w:rsidP="00983A61">
      <w:pPr>
        <w:pStyle w:val="BodyTextIndent3"/>
        <w:tabs>
          <w:tab w:val="left" w:pos="9355"/>
        </w:tabs>
        <w:ind w:left="0" w:firstLine="0"/>
        <w:jc w:val="center"/>
        <w:rPr>
          <w:bCs/>
          <w:sz w:val="24"/>
        </w:rPr>
      </w:pPr>
      <w:r w:rsidRPr="0056690E">
        <w:rPr>
          <w:bCs/>
          <w:sz w:val="24"/>
        </w:rPr>
        <w:t>Par Daugavpils pilsētas teritorijas plānojuma 2019.-2031.gadam izstrādes uzsākšanu</w:t>
      </w:r>
    </w:p>
    <w:p w14:paraId="15AF0F24" w14:textId="77777777" w:rsidR="00D72D8D" w:rsidRPr="0056690E" w:rsidRDefault="00D72D8D" w:rsidP="00D72D8D">
      <w:pPr>
        <w:pStyle w:val="BodyTextIndent3"/>
        <w:tabs>
          <w:tab w:val="left" w:pos="9355"/>
        </w:tabs>
        <w:ind w:left="0" w:firstLine="0"/>
        <w:rPr>
          <w:b w:val="0"/>
          <w:bCs/>
          <w:sz w:val="24"/>
        </w:rPr>
      </w:pPr>
    </w:p>
    <w:p w14:paraId="4BDD1B76" w14:textId="77777777" w:rsidR="00092ECB" w:rsidRDefault="00D72D8D" w:rsidP="00092ECB">
      <w:pPr>
        <w:ind w:firstLine="567"/>
        <w:jc w:val="both"/>
        <w:rPr>
          <w:b/>
        </w:rPr>
      </w:pPr>
      <w:r w:rsidRPr="0056690E">
        <w:rPr>
          <w:szCs w:val="24"/>
        </w:rPr>
        <w:t>Pamatojoties uz likuma “Par pašvaldībām” 14.panta otrās daļas 1.punktu</w:t>
      </w:r>
      <w:r w:rsidR="009B349A" w:rsidRPr="0056690E">
        <w:rPr>
          <w:szCs w:val="24"/>
        </w:rPr>
        <w:t>, 69.panta 7.</w:t>
      </w:r>
      <w:r w:rsidR="00983A61" w:rsidRPr="0056690E">
        <w:rPr>
          <w:szCs w:val="24"/>
        </w:rPr>
        <w:t>punktu</w:t>
      </w:r>
      <w:r w:rsidRPr="0056690E">
        <w:rPr>
          <w:szCs w:val="24"/>
        </w:rPr>
        <w:t>, Teritorijas attīstības plānošanas likuma 12.panta pirmo daļu, 23.panta pirmo un otro daļu, Ministru kabineta 2014.gada 14.oktobra noteikumu Nr.628 „Noteikumi par pašvaldību teritorijas attīstības plānošanas dokumentiem”</w:t>
      </w:r>
      <w:r w:rsidR="009B349A" w:rsidRPr="0056690E">
        <w:rPr>
          <w:szCs w:val="24"/>
        </w:rPr>
        <w:t xml:space="preserve"> </w:t>
      </w:r>
      <w:r w:rsidRPr="0056690E">
        <w:rPr>
          <w:szCs w:val="24"/>
        </w:rPr>
        <w:t>75.punktu,</w:t>
      </w:r>
      <w:r w:rsidR="00110BD3" w:rsidRPr="0056690E">
        <w:rPr>
          <w:szCs w:val="24"/>
        </w:rPr>
        <w:t xml:space="preserve"> </w:t>
      </w:r>
      <w:r w:rsidR="00092ECB">
        <w:rPr>
          <w:spacing w:val="-4"/>
        </w:rPr>
        <w:t xml:space="preserve">atklāti balsojot: PAR – </w:t>
      </w:r>
      <w:r w:rsidR="00092ECB">
        <w:rPr>
          <w:spacing w:val="-6"/>
        </w:rPr>
        <w:t xml:space="preserve">11 (V.Borisjonoks, A.Broks, P.Dzalbe, </w:t>
      </w:r>
      <w:r w:rsidR="00092ECB">
        <w:t xml:space="preserve">N.Ignatjevs, R.Joksts, J.Lāčplēsis, </w:t>
      </w:r>
      <w:r w:rsidR="00092ECB">
        <w:rPr>
          <w:spacing w:val="-6"/>
        </w:rPr>
        <w:t xml:space="preserve">V.Pučka, </w:t>
      </w:r>
      <w:r w:rsidR="00092ECB">
        <w:t>D.Rodionovs, A.Samarins, R.Strode, J.Zaicevs</w:t>
      </w:r>
      <w:r w:rsidR="00092ECB">
        <w:rPr>
          <w:spacing w:val="-4"/>
        </w:rPr>
        <w:t>),</w:t>
      </w:r>
      <w:r w:rsidR="00092ECB">
        <w:t xml:space="preserve"> </w:t>
      </w:r>
      <w:r w:rsidR="00092ECB">
        <w:rPr>
          <w:spacing w:val="-4"/>
        </w:rPr>
        <w:t xml:space="preserve">PRET – nav, </w:t>
      </w:r>
      <w:r w:rsidR="00092ECB">
        <w:rPr>
          <w:bCs/>
        </w:rPr>
        <w:t>ATTURAS – nav,</w:t>
      </w:r>
      <w:r w:rsidR="00092ECB">
        <w:rPr>
          <w:spacing w:val="-4"/>
        </w:rPr>
        <w:t xml:space="preserve"> </w:t>
      </w:r>
      <w:r w:rsidR="00092ECB">
        <w:rPr>
          <w:b/>
        </w:rPr>
        <w:t>Daugavpils pilsētas dome nolemj:</w:t>
      </w:r>
    </w:p>
    <w:p w14:paraId="77E48A21" w14:textId="2B04B127" w:rsidR="00D72D8D" w:rsidRPr="0056690E" w:rsidRDefault="00D72D8D" w:rsidP="0056690E">
      <w:pPr>
        <w:ind w:firstLine="567"/>
        <w:jc w:val="both"/>
        <w:rPr>
          <w:szCs w:val="24"/>
        </w:rPr>
      </w:pPr>
    </w:p>
    <w:p w14:paraId="69061984" w14:textId="3717931A" w:rsidR="00D72D8D" w:rsidRPr="0056690E" w:rsidRDefault="0056690E" w:rsidP="0056690E">
      <w:pPr>
        <w:overflowPunct/>
        <w:autoSpaceDE/>
        <w:autoSpaceDN/>
        <w:adjustRightInd/>
        <w:ind w:firstLine="567"/>
        <w:jc w:val="both"/>
        <w:textAlignment w:val="auto"/>
        <w:rPr>
          <w:szCs w:val="24"/>
        </w:rPr>
      </w:pPr>
      <w:r>
        <w:rPr>
          <w:szCs w:val="24"/>
        </w:rPr>
        <w:t xml:space="preserve">1. </w:t>
      </w:r>
      <w:r w:rsidR="00D72D8D" w:rsidRPr="0056690E">
        <w:rPr>
          <w:szCs w:val="24"/>
        </w:rPr>
        <w:t xml:space="preserve">Uzsākt </w:t>
      </w:r>
      <w:r w:rsidR="00D72D8D" w:rsidRPr="0056690E">
        <w:rPr>
          <w:bCs/>
          <w:szCs w:val="24"/>
        </w:rPr>
        <w:t>Daugavpils pilsētas teritorijas plānojuma 2019.-2031.gadam (turpmāk – Teritorijas plānojums)</w:t>
      </w:r>
      <w:r w:rsidR="00D72D8D" w:rsidRPr="0056690E">
        <w:rPr>
          <w:szCs w:val="24"/>
        </w:rPr>
        <w:t xml:space="preserve"> izstrādi Daugavpils pilsētas administratīvajai teritorijai.</w:t>
      </w:r>
    </w:p>
    <w:p w14:paraId="2A0DD165" w14:textId="6970DB1D" w:rsidR="00D72D8D" w:rsidRPr="0056690E" w:rsidRDefault="0056690E" w:rsidP="0056690E">
      <w:pPr>
        <w:overflowPunct/>
        <w:autoSpaceDE/>
        <w:autoSpaceDN/>
        <w:adjustRightInd/>
        <w:ind w:firstLine="567"/>
        <w:jc w:val="both"/>
        <w:textAlignment w:val="auto"/>
        <w:rPr>
          <w:szCs w:val="24"/>
        </w:rPr>
      </w:pPr>
      <w:r>
        <w:rPr>
          <w:szCs w:val="24"/>
        </w:rPr>
        <w:t xml:space="preserve">2. </w:t>
      </w:r>
      <w:r w:rsidR="00D72D8D" w:rsidRPr="0056690E">
        <w:rPr>
          <w:szCs w:val="24"/>
        </w:rPr>
        <w:t>Apstiprināt darba uzdevumu Teritorijas plānojuma izstrādei.</w:t>
      </w:r>
    </w:p>
    <w:p w14:paraId="6F26CD81" w14:textId="40600969" w:rsidR="00D72D8D" w:rsidRPr="0056690E" w:rsidRDefault="0056690E" w:rsidP="0056690E">
      <w:pPr>
        <w:overflowPunct/>
        <w:autoSpaceDE/>
        <w:autoSpaceDN/>
        <w:adjustRightInd/>
        <w:ind w:firstLine="567"/>
        <w:jc w:val="both"/>
        <w:textAlignment w:val="auto"/>
        <w:rPr>
          <w:szCs w:val="24"/>
        </w:rPr>
      </w:pPr>
      <w:r>
        <w:rPr>
          <w:szCs w:val="24"/>
        </w:rPr>
        <w:t xml:space="preserve">3. </w:t>
      </w:r>
      <w:r w:rsidR="00983A61" w:rsidRPr="0056690E">
        <w:rPr>
          <w:szCs w:val="24"/>
        </w:rPr>
        <w:t>Apstiprināt p</w:t>
      </w:r>
      <w:r w:rsidR="00D72D8D" w:rsidRPr="0056690E">
        <w:rPr>
          <w:szCs w:val="24"/>
        </w:rPr>
        <w:t>ar Teritorijas plānojuma izstrādes vadītāju Daugavpils pilsētas domes Pilsētplānošanas un būvniecības departamenta Pilsētplānošanas nodaļas vadītāju Intu Ruskuli.</w:t>
      </w:r>
    </w:p>
    <w:p w14:paraId="3EA6C872" w14:textId="3F55D883" w:rsidR="00D72D8D" w:rsidRPr="0056690E" w:rsidRDefault="0056690E" w:rsidP="0056690E">
      <w:pPr>
        <w:pStyle w:val="NormalWeb"/>
        <w:spacing w:before="0" w:beforeAutospacing="0" w:after="0" w:afterAutospacing="0"/>
        <w:ind w:firstLine="567"/>
        <w:jc w:val="both"/>
      </w:pPr>
      <w:r>
        <w:t xml:space="preserve">4. </w:t>
      </w:r>
      <w:r w:rsidR="00D72D8D" w:rsidRPr="0056690E">
        <w:t>Da</w:t>
      </w:r>
      <w:r w:rsidR="00983A61" w:rsidRPr="0056690E">
        <w:t>ugavpils pilsētas domes Pilsētpl</w:t>
      </w:r>
      <w:r w:rsidR="00D72D8D" w:rsidRPr="0056690E">
        <w:t xml:space="preserve">ānošanas un būvniecības departamentam lēmumu par Teritorijas plānojuma izstrādes uzsākšanu piecu darbdienu laikā </w:t>
      </w:r>
      <w:r w:rsidR="00D72D8D" w:rsidRPr="0056690E">
        <w:rPr>
          <w:shd w:val="clear" w:color="auto" w:fill="FFFFFF"/>
        </w:rPr>
        <w:t xml:space="preserve">pēc tā spēkā stāšanās ievietot Teritorijas attīstības plānošanas informācijas sistēmā un </w:t>
      </w:r>
      <w:r w:rsidR="00D72D8D" w:rsidRPr="0056690E">
        <w:t xml:space="preserve">pašvaldības mājas lapā </w:t>
      </w:r>
      <w:hyperlink r:id="rId10" w:history="1">
        <w:r w:rsidR="00D72D8D" w:rsidRPr="0056690E">
          <w:rPr>
            <w:rStyle w:val="Hyperlink"/>
            <w:color w:val="auto"/>
          </w:rPr>
          <w:t>www.daugavpils.lv</w:t>
        </w:r>
      </w:hyperlink>
      <w:r w:rsidR="00D72D8D" w:rsidRPr="0056690E">
        <w:t>.</w:t>
      </w:r>
    </w:p>
    <w:p w14:paraId="1F649D8D" w14:textId="5B5FEB7C" w:rsidR="00D72D8D" w:rsidRPr="0056690E" w:rsidRDefault="0056690E" w:rsidP="0056690E">
      <w:pPr>
        <w:pStyle w:val="NormalWeb"/>
        <w:spacing w:before="0" w:beforeAutospacing="0" w:after="0" w:afterAutospacing="0"/>
        <w:ind w:firstLine="567"/>
        <w:jc w:val="both"/>
      </w:pPr>
      <w:r>
        <w:t xml:space="preserve">5. </w:t>
      </w:r>
      <w:r w:rsidR="00992D6B" w:rsidRPr="0056690E">
        <w:t>Da</w:t>
      </w:r>
      <w:r w:rsidR="00983A61" w:rsidRPr="0056690E">
        <w:t>ugavpils pilsētas domes Pilsētpl</w:t>
      </w:r>
      <w:r w:rsidR="00992D6B" w:rsidRPr="0056690E">
        <w:t>ānošanas un būvniecības departamentam d</w:t>
      </w:r>
      <w:r w:rsidR="00D72D8D" w:rsidRPr="0056690E">
        <w:t xml:space="preserve">ivu nedēļu laikā publicēt paziņojumu par </w:t>
      </w:r>
      <w:r w:rsidR="00983A61" w:rsidRPr="0056690E">
        <w:t>T</w:t>
      </w:r>
      <w:r w:rsidR="00D72D8D" w:rsidRPr="0056690E">
        <w:t xml:space="preserve">eritorijas plānojuma izstrādes uzsākšanu oficiālajā izdevumā „Latvijas Vēstnesis”, vietējā laikrakstā un pašvaldības mājas lapā </w:t>
      </w:r>
      <w:hyperlink r:id="rId11" w:history="1">
        <w:r w:rsidR="00D72D8D" w:rsidRPr="0056690E">
          <w:rPr>
            <w:rStyle w:val="Hyperlink"/>
            <w:color w:val="auto"/>
          </w:rPr>
          <w:t>www.daugavpils.lv</w:t>
        </w:r>
      </w:hyperlink>
      <w:r w:rsidR="00D72D8D" w:rsidRPr="0056690E">
        <w:t>.</w:t>
      </w:r>
    </w:p>
    <w:p w14:paraId="71FCDF6B" w14:textId="09D9E258" w:rsidR="00D72D8D" w:rsidRPr="0056690E" w:rsidRDefault="0056690E" w:rsidP="0056690E">
      <w:pPr>
        <w:pStyle w:val="NormalWeb"/>
        <w:spacing w:before="0" w:beforeAutospacing="0" w:after="0" w:afterAutospacing="0"/>
        <w:ind w:firstLine="567"/>
        <w:jc w:val="both"/>
      </w:pPr>
      <w:r>
        <w:t xml:space="preserve">6. </w:t>
      </w:r>
      <w:r w:rsidR="00992D6B" w:rsidRPr="0056690E">
        <w:t xml:space="preserve">Daugavpils pilsētas domes </w:t>
      </w:r>
      <w:r w:rsidR="00D72D8D" w:rsidRPr="0056690E">
        <w:t xml:space="preserve">Centralizēto iepirkumu nodaļai organizēt iepirkuma procedūru </w:t>
      </w:r>
      <w:r w:rsidR="002E2ECB" w:rsidRPr="0056690E">
        <w:t>T</w:t>
      </w:r>
      <w:r w:rsidR="00D72D8D" w:rsidRPr="0056690E">
        <w:t>eritorijas plānojuma</w:t>
      </w:r>
      <w:r w:rsidR="002E2ECB" w:rsidRPr="0056690E">
        <w:t xml:space="preserve"> izstrādes uzsākšanai</w:t>
      </w:r>
      <w:r w:rsidR="00D72D8D" w:rsidRPr="0056690E">
        <w:t>.</w:t>
      </w:r>
    </w:p>
    <w:p w14:paraId="0D140ABA" w14:textId="06CD0BD6" w:rsidR="00D72D8D" w:rsidRPr="0056690E" w:rsidRDefault="0056690E" w:rsidP="0056690E">
      <w:pPr>
        <w:pStyle w:val="NormalWeb"/>
        <w:spacing w:before="0" w:beforeAutospacing="0" w:after="0" w:afterAutospacing="0"/>
        <w:ind w:firstLine="567"/>
        <w:jc w:val="both"/>
      </w:pPr>
      <w:r>
        <w:t xml:space="preserve">7. </w:t>
      </w:r>
      <w:r w:rsidR="00074353" w:rsidRPr="0056690E">
        <w:t>Par lēmuma izpildi atbildīga Daugavpils pilsētas domes izpilddirektore</w:t>
      </w:r>
      <w:r w:rsidR="002E2ECB" w:rsidRPr="0056690E">
        <w:t>.</w:t>
      </w:r>
    </w:p>
    <w:p w14:paraId="54EC48FA" w14:textId="77777777" w:rsidR="009B349A" w:rsidRPr="0056690E" w:rsidRDefault="009B349A" w:rsidP="00D72D8D">
      <w:pPr>
        <w:pStyle w:val="NormalWeb"/>
        <w:spacing w:before="0" w:beforeAutospacing="0" w:after="0" w:afterAutospacing="0"/>
        <w:jc w:val="both"/>
      </w:pPr>
    </w:p>
    <w:p w14:paraId="07B87CA2" w14:textId="77777777" w:rsidR="00D72D8D" w:rsidRPr="0056690E" w:rsidRDefault="00D72D8D" w:rsidP="00D72D8D">
      <w:pPr>
        <w:pStyle w:val="NormalWeb"/>
        <w:spacing w:before="0" w:beforeAutospacing="0" w:after="0" w:afterAutospacing="0"/>
        <w:jc w:val="both"/>
      </w:pPr>
      <w:r w:rsidRPr="0056690E">
        <w:t>Pielikumā:</w:t>
      </w:r>
      <w:r w:rsidR="001D336C" w:rsidRPr="0056690E">
        <w:t xml:space="preserve"> </w:t>
      </w:r>
      <w:r w:rsidRPr="0056690E">
        <w:t>Teritorijas plānojuma darba uzdevums.</w:t>
      </w:r>
    </w:p>
    <w:p w14:paraId="4B921636" w14:textId="77777777" w:rsidR="00D72D8D" w:rsidRPr="0056690E" w:rsidRDefault="00D72D8D" w:rsidP="00D72D8D">
      <w:pPr>
        <w:pStyle w:val="NormalWeb"/>
        <w:spacing w:before="0" w:beforeAutospacing="0" w:after="0" w:afterAutospacing="0"/>
        <w:jc w:val="both"/>
      </w:pPr>
    </w:p>
    <w:p w14:paraId="44A4C787" w14:textId="77777777" w:rsidR="0056690E" w:rsidRDefault="0056690E" w:rsidP="00D72D8D">
      <w:pPr>
        <w:rPr>
          <w:szCs w:val="24"/>
        </w:rPr>
      </w:pPr>
    </w:p>
    <w:p w14:paraId="51137017" w14:textId="5FFC7335" w:rsidR="00A2579A" w:rsidRPr="00D26D5D" w:rsidRDefault="0056690E" w:rsidP="001C2822">
      <w:pPr>
        <w:rPr>
          <w:b/>
          <w:sz w:val="21"/>
          <w:szCs w:val="21"/>
        </w:rPr>
      </w:pPr>
      <w:r>
        <w:rPr>
          <w:szCs w:val="24"/>
        </w:rPr>
        <w:t>D</w:t>
      </w:r>
      <w:r w:rsidR="00D72D8D" w:rsidRPr="0056690E">
        <w:rPr>
          <w:szCs w:val="24"/>
        </w:rPr>
        <w:t xml:space="preserve">omes priekšsēdētājs         </w:t>
      </w:r>
      <w:r w:rsidR="00EA284A">
        <w:rPr>
          <w:bCs/>
          <w:i/>
        </w:rPr>
        <w:t>(personiskais paraksts)</w:t>
      </w:r>
      <w:r w:rsidR="00EA284A">
        <w:rPr>
          <w:bCs/>
        </w:rPr>
        <w:t xml:space="preserve">           </w:t>
      </w:r>
      <w:r w:rsidR="00EA284A">
        <w:rPr>
          <w:bCs/>
        </w:rPr>
        <w:tab/>
      </w:r>
      <w:r w:rsidR="00EA284A">
        <w:rPr>
          <w:bCs/>
        </w:rPr>
        <w:tab/>
      </w:r>
      <w:r>
        <w:rPr>
          <w:szCs w:val="24"/>
        </w:rPr>
        <w:t xml:space="preserve">            </w:t>
      </w:r>
      <w:r w:rsidR="00D72D8D" w:rsidRPr="0056690E">
        <w:rPr>
          <w:szCs w:val="24"/>
        </w:rPr>
        <w:t xml:space="preserve"> J.Lāčplēsis</w:t>
      </w:r>
    </w:p>
    <w:sectPr w:rsidR="00A2579A" w:rsidRPr="00D26D5D" w:rsidSect="0056690E">
      <w:footerReference w:type="default" r:id="rId12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58932" w14:textId="77777777" w:rsidR="00380CB7" w:rsidRDefault="00380CB7">
      <w:r>
        <w:separator/>
      </w:r>
    </w:p>
  </w:endnote>
  <w:endnote w:type="continuationSeparator" w:id="0">
    <w:p w14:paraId="5A53E9D5" w14:textId="77777777" w:rsidR="00380CB7" w:rsidRDefault="00380CB7">
      <w:r>
        <w:continuationSeparator/>
      </w:r>
    </w:p>
  </w:endnote>
  <w:endnote w:type="continuationNotice" w:id="1">
    <w:p w14:paraId="54896302" w14:textId="77777777" w:rsidR="00380CB7" w:rsidRDefault="00380C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NewtonTT Baltic">
    <w:altName w:val="Times New Roman"/>
    <w:charset w:val="BA"/>
    <w:family w:val="roman"/>
    <w:pitch w:val="variable"/>
    <w:sig w:usb0="00000005" w:usb1="00000000" w:usb2="00000000" w:usb3="00000000" w:csb0="0000008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26D76" w14:textId="77777777" w:rsidR="008375A3" w:rsidRDefault="008375A3">
    <w:pPr>
      <w:pStyle w:val="Footer"/>
      <w:jc w:val="center"/>
    </w:pPr>
  </w:p>
  <w:p w14:paraId="3F9E0C0D" w14:textId="77777777" w:rsidR="008375A3" w:rsidRDefault="008375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AD3F8" w14:textId="77777777" w:rsidR="00380CB7" w:rsidRDefault="00380CB7">
      <w:r>
        <w:separator/>
      </w:r>
    </w:p>
  </w:footnote>
  <w:footnote w:type="continuationSeparator" w:id="0">
    <w:p w14:paraId="0A90B13B" w14:textId="77777777" w:rsidR="00380CB7" w:rsidRDefault="00380CB7">
      <w:r>
        <w:continuationSeparator/>
      </w:r>
    </w:p>
  </w:footnote>
  <w:footnote w:type="continuationNotice" w:id="1">
    <w:p w14:paraId="51ACF87B" w14:textId="77777777" w:rsidR="00380CB7" w:rsidRDefault="00380C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3282"/>
    <w:multiLevelType w:val="multilevel"/>
    <w:tmpl w:val="9F1EE414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36" w:hanging="660"/>
      </w:pPr>
      <w:rPr>
        <w:rFonts w:hint="default"/>
        <w:color w:val="auto"/>
      </w:rPr>
    </w:lvl>
    <w:lvl w:ilvl="2">
      <w:start w:val="5"/>
      <w:numFmt w:val="decimal"/>
      <w:lvlText w:val="%1.%2.%3."/>
      <w:lvlJc w:val="left"/>
      <w:pPr>
        <w:ind w:left="18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048" w:hanging="1440"/>
      </w:pPr>
      <w:rPr>
        <w:rFonts w:hint="default"/>
        <w:color w:val="auto"/>
      </w:rPr>
    </w:lvl>
  </w:abstractNum>
  <w:abstractNum w:abstractNumId="1">
    <w:nsid w:val="01B363A4"/>
    <w:multiLevelType w:val="multilevel"/>
    <w:tmpl w:val="1F183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6E775CE"/>
    <w:multiLevelType w:val="hybridMultilevel"/>
    <w:tmpl w:val="F2601504"/>
    <w:lvl w:ilvl="0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9646F87"/>
    <w:multiLevelType w:val="multilevel"/>
    <w:tmpl w:val="0426001F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lvlText w:val="%1.%2."/>
      <w:lvlJc w:val="left"/>
      <w:pPr>
        <w:ind w:left="1509" w:hanging="432"/>
      </w:pPr>
    </w:lvl>
    <w:lvl w:ilvl="2">
      <w:start w:val="1"/>
      <w:numFmt w:val="decimal"/>
      <w:lvlText w:val="%1.%2.%3."/>
      <w:lvlJc w:val="left"/>
      <w:pPr>
        <w:ind w:left="1941" w:hanging="504"/>
      </w:pPr>
    </w:lvl>
    <w:lvl w:ilvl="3">
      <w:start w:val="1"/>
      <w:numFmt w:val="decimal"/>
      <w:lvlText w:val="%1.%2.%3.%4."/>
      <w:lvlJc w:val="left"/>
      <w:pPr>
        <w:ind w:left="2445" w:hanging="648"/>
      </w:pPr>
    </w:lvl>
    <w:lvl w:ilvl="4">
      <w:start w:val="1"/>
      <w:numFmt w:val="decimal"/>
      <w:lvlText w:val="%1.%2.%3.%4.%5."/>
      <w:lvlJc w:val="left"/>
      <w:pPr>
        <w:ind w:left="2949" w:hanging="792"/>
      </w:pPr>
    </w:lvl>
    <w:lvl w:ilvl="5">
      <w:start w:val="1"/>
      <w:numFmt w:val="decimal"/>
      <w:lvlText w:val="%1.%2.%3.%4.%5.%6."/>
      <w:lvlJc w:val="left"/>
      <w:pPr>
        <w:ind w:left="3453" w:hanging="936"/>
      </w:pPr>
    </w:lvl>
    <w:lvl w:ilvl="6">
      <w:start w:val="1"/>
      <w:numFmt w:val="decimal"/>
      <w:lvlText w:val="%1.%2.%3.%4.%5.%6.%7."/>
      <w:lvlJc w:val="left"/>
      <w:pPr>
        <w:ind w:left="3957" w:hanging="1080"/>
      </w:pPr>
    </w:lvl>
    <w:lvl w:ilvl="7">
      <w:start w:val="1"/>
      <w:numFmt w:val="decimal"/>
      <w:lvlText w:val="%1.%2.%3.%4.%5.%6.%7.%8."/>
      <w:lvlJc w:val="left"/>
      <w:pPr>
        <w:ind w:left="4461" w:hanging="1224"/>
      </w:pPr>
    </w:lvl>
    <w:lvl w:ilvl="8">
      <w:start w:val="1"/>
      <w:numFmt w:val="decimal"/>
      <w:lvlText w:val="%1.%2.%3.%4.%5.%6.%7.%8.%9."/>
      <w:lvlJc w:val="left"/>
      <w:pPr>
        <w:ind w:left="5037" w:hanging="1440"/>
      </w:pPr>
    </w:lvl>
  </w:abstractNum>
  <w:abstractNum w:abstractNumId="4">
    <w:nsid w:val="0F804868"/>
    <w:multiLevelType w:val="hybridMultilevel"/>
    <w:tmpl w:val="DE6C84F0"/>
    <w:lvl w:ilvl="0" w:tplc="0426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</w:abstractNum>
  <w:abstractNum w:abstractNumId="5">
    <w:nsid w:val="11ED7156"/>
    <w:multiLevelType w:val="hybridMultilevel"/>
    <w:tmpl w:val="92BA7D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51404"/>
    <w:multiLevelType w:val="hybridMultilevel"/>
    <w:tmpl w:val="1D6E7D10"/>
    <w:lvl w:ilvl="0" w:tplc="0426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7">
    <w:nsid w:val="14D27F9A"/>
    <w:multiLevelType w:val="multilevel"/>
    <w:tmpl w:val="042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>
    <w:nsid w:val="15D83A5D"/>
    <w:multiLevelType w:val="multilevel"/>
    <w:tmpl w:val="D206E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90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6E470DC"/>
    <w:multiLevelType w:val="multilevel"/>
    <w:tmpl w:val="1F183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70548DC"/>
    <w:multiLevelType w:val="multilevel"/>
    <w:tmpl w:val="AE58ECFE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color w:val="auto"/>
      </w:rPr>
    </w:lvl>
    <w:lvl w:ilvl="2">
      <w:start w:val="5"/>
      <w:numFmt w:val="decimal"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11">
    <w:nsid w:val="18151426"/>
    <w:multiLevelType w:val="hybridMultilevel"/>
    <w:tmpl w:val="48EAB4A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83978B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D306049"/>
    <w:multiLevelType w:val="hybridMultilevel"/>
    <w:tmpl w:val="C19C1A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65E7B"/>
    <w:multiLevelType w:val="multilevel"/>
    <w:tmpl w:val="9900287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8D81F3A"/>
    <w:multiLevelType w:val="multilevel"/>
    <w:tmpl w:val="120A88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3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6.3.%3%4.%5."/>
      <w:lvlJc w:val="left"/>
      <w:pPr>
        <w:ind w:left="2232" w:hanging="792"/>
      </w:pPr>
      <w:rPr>
        <w:rFonts w:ascii="Times New Roman" w:hAnsi="Times New Roman" w:cs="Times New Roman" w:hint="default"/>
        <w:sz w:val="21"/>
        <w:szCs w:val="21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99A34E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9C47B5D"/>
    <w:multiLevelType w:val="multilevel"/>
    <w:tmpl w:val="D3F87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BAB675C"/>
    <w:multiLevelType w:val="multilevel"/>
    <w:tmpl w:val="0426001F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lvlText w:val="%1.%2."/>
      <w:lvlJc w:val="left"/>
      <w:pPr>
        <w:ind w:left="1509" w:hanging="432"/>
      </w:pPr>
    </w:lvl>
    <w:lvl w:ilvl="2">
      <w:start w:val="1"/>
      <w:numFmt w:val="decimal"/>
      <w:lvlText w:val="%1.%2.%3."/>
      <w:lvlJc w:val="left"/>
      <w:pPr>
        <w:ind w:left="1941" w:hanging="504"/>
      </w:pPr>
    </w:lvl>
    <w:lvl w:ilvl="3">
      <w:start w:val="1"/>
      <w:numFmt w:val="decimal"/>
      <w:lvlText w:val="%1.%2.%3.%4."/>
      <w:lvlJc w:val="left"/>
      <w:pPr>
        <w:ind w:left="2445" w:hanging="648"/>
      </w:pPr>
    </w:lvl>
    <w:lvl w:ilvl="4">
      <w:start w:val="1"/>
      <w:numFmt w:val="decimal"/>
      <w:lvlText w:val="%1.%2.%3.%4.%5."/>
      <w:lvlJc w:val="left"/>
      <w:pPr>
        <w:ind w:left="2949" w:hanging="792"/>
      </w:pPr>
    </w:lvl>
    <w:lvl w:ilvl="5">
      <w:start w:val="1"/>
      <w:numFmt w:val="decimal"/>
      <w:lvlText w:val="%1.%2.%3.%4.%5.%6."/>
      <w:lvlJc w:val="left"/>
      <w:pPr>
        <w:ind w:left="3453" w:hanging="936"/>
      </w:pPr>
    </w:lvl>
    <w:lvl w:ilvl="6">
      <w:start w:val="1"/>
      <w:numFmt w:val="decimal"/>
      <w:lvlText w:val="%1.%2.%3.%4.%5.%6.%7."/>
      <w:lvlJc w:val="left"/>
      <w:pPr>
        <w:ind w:left="3957" w:hanging="1080"/>
      </w:pPr>
    </w:lvl>
    <w:lvl w:ilvl="7">
      <w:start w:val="1"/>
      <w:numFmt w:val="decimal"/>
      <w:lvlText w:val="%1.%2.%3.%4.%5.%6.%7.%8."/>
      <w:lvlJc w:val="left"/>
      <w:pPr>
        <w:ind w:left="4461" w:hanging="1224"/>
      </w:pPr>
    </w:lvl>
    <w:lvl w:ilvl="8">
      <w:start w:val="1"/>
      <w:numFmt w:val="decimal"/>
      <w:lvlText w:val="%1.%2.%3.%4.%5.%6.%7.%8.%9."/>
      <w:lvlJc w:val="left"/>
      <w:pPr>
        <w:ind w:left="5037" w:hanging="1440"/>
      </w:pPr>
    </w:lvl>
  </w:abstractNum>
  <w:abstractNum w:abstractNumId="19">
    <w:nsid w:val="2F5E6B85"/>
    <w:multiLevelType w:val="hybridMultilevel"/>
    <w:tmpl w:val="7362DCA6"/>
    <w:lvl w:ilvl="0" w:tplc="0426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>
    <w:nsid w:val="3645228E"/>
    <w:multiLevelType w:val="singleLevel"/>
    <w:tmpl w:val="92B22F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  <w:szCs w:val="24"/>
      </w:rPr>
    </w:lvl>
  </w:abstractNum>
  <w:abstractNum w:abstractNumId="21">
    <w:nsid w:val="393E4A53"/>
    <w:multiLevelType w:val="multilevel"/>
    <w:tmpl w:val="9DD8F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7.3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7.3.%3%4.%5."/>
      <w:lvlJc w:val="left"/>
      <w:pPr>
        <w:ind w:left="2232" w:hanging="792"/>
      </w:pPr>
      <w:rPr>
        <w:rFonts w:ascii="Times New Roman" w:hAnsi="Times New Roman" w:cs="Times New Roman" w:hint="default"/>
        <w:sz w:val="21"/>
        <w:szCs w:val="21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AC854D2"/>
    <w:multiLevelType w:val="multilevel"/>
    <w:tmpl w:val="85048164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3">
    <w:nsid w:val="3CC81432"/>
    <w:multiLevelType w:val="multilevel"/>
    <w:tmpl w:val="E5685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FF13FDF"/>
    <w:multiLevelType w:val="multilevel"/>
    <w:tmpl w:val="C3067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41CA2096"/>
    <w:multiLevelType w:val="multilevel"/>
    <w:tmpl w:val="BC84C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lv-LV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52320C9"/>
    <w:multiLevelType w:val="hybridMultilevel"/>
    <w:tmpl w:val="FD706844"/>
    <w:lvl w:ilvl="0" w:tplc="0426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840" w:hanging="360"/>
      </w:pPr>
      <w:rPr>
        <w:rFonts w:ascii="Wingdings" w:hAnsi="Wingdings" w:hint="default"/>
      </w:rPr>
    </w:lvl>
  </w:abstractNum>
  <w:abstractNum w:abstractNumId="27">
    <w:nsid w:val="47875A42"/>
    <w:multiLevelType w:val="hybridMultilevel"/>
    <w:tmpl w:val="CE8424A4"/>
    <w:lvl w:ilvl="0" w:tplc="C7CEB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8F30A8"/>
    <w:multiLevelType w:val="hybridMultilevel"/>
    <w:tmpl w:val="A3FEEA0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AB66617"/>
    <w:multiLevelType w:val="multilevel"/>
    <w:tmpl w:val="D44C023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30">
    <w:nsid w:val="4CF05F34"/>
    <w:multiLevelType w:val="hybridMultilevel"/>
    <w:tmpl w:val="8E667AB4"/>
    <w:lvl w:ilvl="0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26000F">
      <w:start w:val="1"/>
      <w:numFmt w:val="decimal"/>
      <w:lvlText w:val="%2."/>
      <w:lvlJc w:val="left"/>
      <w:pPr>
        <w:ind w:left="396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>
    <w:nsid w:val="4E9F6C30"/>
    <w:multiLevelType w:val="multilevel"/>
    <w:tmpl w:val="A0AEDE9C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9170998"/>
    <w:multiLevelType w:val="hybridMultilevel"/>
    <w:tmpl w:val="4B6278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34656D"/>
    <w:multiLevelType w:val="multilevel"/>
    <w:tmpl w:val="65307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5E622A8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6354203"/>
    <w:multiLevelType w:val="multilevel"/>
    <w:tmpl w:val="5DE0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892E9C"/>
    <w:multiLevelType w:val="hybridMultilevel"/>
    <w:tmpl w:val="B566923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9EE13B5"/>
    <w:multiLevelType w:val="hybridMultilevel"/>
    <w:tmpl w:val="61149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A174EC"/>
    <w:multiLevelType w:val="multilevel"/>
    <w:tmpl w:val="1F183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BFF5667"/>
    <w:multiLevelType w:val="hybridMultilevel"/>
    <w:tmpl w:val="0CF8F2E2"/>
    <w:lvl w:ilvl="0" w:tplc="04260011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0">
    <w:nsid w:val="6DB3394A"/>
    <w:multiLevelType w:val="hybridMultilevel"/>
    <w:tmpl w:val="4D1C9D96"/>
    <w:lvl w:ilvl="0" w:tplc="E89AF090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1895260"/>
    <w:multiLevelType w:val="multilevel"/>
    <w:tmpl w:val="1F183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6C547FF"/>
    <w:multiLevelType w:val="hybridMultilevel"/>
    <w:tmpl w:val="522833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E46842"/>
    <w:multiLevelType w:val="multilevel"/>
    <w:tmpl w:val="C2C49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7.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A4F0186"/>
    <w:multiLevelType w:val="multilevel"/>
    <w:tmpl w:val="68CE3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6.2.%3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EEE4134"/>
    <w:multiLevelType w:val="hybridMultilevel"/>
    <w:tmpl w:val="708C09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3D0EDB"/>
    <w:multiLevelType w:val="hybridMultilevel"/>
    <w:tmpl w:val="296C72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35"/>
  </w:num>
  <w:num w:numId="4">
    <w:abstractNumId w:val="27"/>
  </w:num>
  <w:num w:numId="5">
    <w:abstractNumId w:val="39"/>
  </w:num>
  <w:num w:numId="6">
    <w:abstractNumId w:val="45"/>
  </w:num>
  <w:num w:numId="7">
    <w:abstractNumId w:val="33"/>
  </w:num>
  <w:num w:numId="8">
    <w:abstractNumId w:val="37"/>
  </w:num>
  <w:num w:numId="9">
    <w:abstractNumId w:val="29"/>
  </w:num>
  <w:num w:numId="10">
    <w:abstractNumId w:val="42"/>
  </w:num>
  <w:num w:numId="11">
    <w:abstractNumId w:val="13"/>
  </w:num>
  <w:num w:numId="12">
    <w:abstractNumId w:val="20"/>
  </w:num>
  <w:num w:numId="13">
    <w:abstractNumId w:val="32"/>
  </w:num>
  <w:num w:numId="14">
    <w:abstractNumId w:val="28"/>
  </w:num>
  <w:num w:numId="15">
    <w:abstractNumId w:val="14"/>
  </w:num>
  <w:num w:numId="16">
    <w:abstractNumId w:val="11"/>
  </w:num>
  <w:num w:numId="17">
    <w:abstractNumId w:val="36"/>
  </w:num>
  <w:num w:numId="18">
    <w:abstractNumId w:val="2"/>
  </w:num>
  <w:num w:numId="19">
    <w:abstractNumId w:val="26"/>
  </w:num>
  <w:num w:numId="20">
    <w:abstractNumId w:val="31"/>
  </w:num>
  <w:num w:numId="21">
    <w:abstractNumId w:val="1"/>
  </w:num>
  <w:num w:numId="22">
    <w:abstractNumId w:val="23"/>
  </w:num>
  <w:num w:numId="23">
    <w:abstractNumId w:val="9"/>
  </w:num>
  <w:num w:numId="24">
    <w:abstractNumId w:val="41"/>
  </w:num>
  <w:num w:numId="25">
    <w:abstractNumId w:val="34"/>
  </w:num>
  <w:num w:numId="26">
    <w:abstractNumId w:val="5"/>
  </w:num>
  <w:num w:numId="27">
    <w:abstractNumId w:val="4"/>
  </w:num>
  <w:num w:numId="28">
    <w:abstractNumId w:val="30"/>
  </w:num>
  <w:num w:numId="29">
    <w:abstractNumId w:val="17"/>
  </w:num>
  <w:num w:numId="30">
    <w:abstractNumId w:val="40"/>
  </w:num>
  <w:num w:numId="31">
    <w:abstractNumId w:val="19"/>
  </w:num>
  <w:num w:numId="32">
    <w:abstractNumId w:val="7"/>
  </w:num>
  <w:num w:numId="33">
    <w:abstractNumId w:val="38"/>
  </w:num>
  <w:num w:numId="34">
    <w:abstractNumId w:val="25"/>
  </w:num>
  <w:num w:numId="35">
    <w:abstractNumId w:val="16"/>
  </w:num>
  <w:num w:numId="36">
    <w:abstractNumId w:val="18"/>
  </w:num>
  <w:num w:numId="37">
    <w:abstractNumId w:val="3"/>
  </w:num>
  <w:num w:numId="38">
    <w:abstractNumId w:val="44"/>
  </w:num>
  <w:num w:numId="39">
    <w:abstractNumId w:val="12"/>
  </w:num>
  <w:num w:numId="40">
    <w:abstractNumId w:val="4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7.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6.2.%3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1">
    <w:abstractNumId w:val="15"/>
  </w:num>
  <w:num w:numId="42">
    <w:abstractNumId w:val="43"/>
  </w:num>
  <w:num w:numId="43">
    <w:abstractNumId w:val="21"/>
  </w:num>
  <w:num w:numId="44">
    <w:abstractNumId w:val="46"/>
  </w:num>
  <w:num w:numId="45">
    <w:abstractNumId w:val="6"/>
  </w:num>
  <w:num w:numId="46">
    <w:abstractNumId w:val="0"/>
  </w:num>
  <w:num w:numId="47">
    <w:abstractNumId w:val="10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86"/>
    <w:rsid w:val="00000841"/>
    <w:rsid w:val="00001173"/>
    <w:rsid w:val="000013ED"/>
    <w:rsid w:val="00006097"/>
    <w:rsid w:val="00014512"/>
    <w:rsid w:val="000164A6"/>
    <w:rsid w:val="000201F1"/>
    <w:rsid w:val="00022BCB"/>
    <w:rsid w:val="00023AC8"/>
    <w:rsid w:val="00030DCB"/>
    <w:rsid w:val="00031CB4"/>
    <w:rsid w:val="00031E67"/>
    <w:rsid w:val="00032734"/>
    <w:rsid w:val="00032DB1"/>
    <w:rsid w:val="000333E1"/>
    <w:rsid w:val="00033869"/>
    <w:rsid w:val="000347AD"/>
    <w:rsid w:val="00035ACE"/>
    <w:rsid w:val="00036C63"/>
    <w:rsid w:val="00036DEE"/>
    <w:rsid w:val="00037488"/>
    <w:rsid w:val="00037F46"/>
    <w:rsid w:val="000446DF"/>
    <w:rsid w:val="00047ADB"/>
    <w:rsid w:val="00047F4B"/>
    <w:rsid w:val="00051E9D"/>
    <w:rsid w:val="00053268"/>
    <w:rsid w:val="00053F97"/>
    <w:rsid w:val="000560D7"/>
    <w:rsid w:val="00065036"/>
    <w:rsid w:val="00065A70"/>
    <w:rsid w:val="000669B1"/>
    <w:rsid w:val="00067A42"/>
    <w:rsid w:val="00067F4B"/>
    <w:rsid w:val="0007123B"/>
    <w:rsid w:val="00072B2C"/>
    <w:rsid w:val="00072BAC"/>
    <w:rsid w:val="00074353"/>
    <w:rsid w:val="00074878"/>
    <w:rsid w:val="00077CFC"/>
    <w:rsid w:val="00080DC6"/>
    <w:rsid w:val="00082404"/>
    <w:rsid w:val="00083628"/>
    <w:rsid w:val="00084F64"/>
    <w:rsid w:val="0008569F"/>
    <w:rsid w:val="000900EC"/>
    <w:rsid w:val="000929B5"/>
    <w:rsid w:val="00092ECB"/>
    <w:rsid w:val="000948A5"/>
    <w:rsid w:val="000973A0"/>
    <w:rsid w:val="0009787D"/>
    <w:rsid w:val="000A1EF4"/>
    <w:rsid w:val="000A1F95"/>
    <w:rsid w:val="000A7EB7"/>
    <w:rsid w:val="000B11C9"/>
    <w:rsid w:val="000B22AB"/>
    <w:rsid w:val="000B3CC6"/>
    <w:rsid w:val="000C1F9E"/>
    <w:rsid w:val="000C2937"/>
    <w:rsid w:val="000C7E8D"/>
    <w:rsid w:val="000D19EB"/>
    <w:rsid w:val="000D38B3"/>
    <w:rsid w:val="000D4013"/>
    <w:rsid w:val="000D4129"/>
    <w:rsid w:val="000D56C9"/>
    <w:rsid w:val="000D5BED"/>
    <w:rsid w:val="000D74BC"/>
    <w:rsid w:val="000E0E7D"/>
    <w:rsid w:val="000E2AEE"/>
    <w:rsid w:val="000E38AD"/>
    <w:rsid w:val="000E42D9"/>
    <w:rsid w:val="000E4799"/>
    <w:rsid w:val="000E5F31"/>
    <w:rsid w:val="000E7E56"/>
    <w:rsid w:val="000F0219"/>
    <w:rsid w:val="000F0DD0"/>
    <w:rsid w:val="000F3402"/>
    <w:rsid w:val="000F7954"/>
    <w:rsid w:val="00100B90"/>
    <w:rsid w:val="001014CC"/>
    <w:rsid w:val="001025DA"/>
    <w:rsid w:val="00102B0B"/>
    <w:rsid w:val="001034A7"/>
    <w:rsid w:val="00105922"/>
    <w:rsid w:val="00105E35"/>
    <w:rsid w:val="00110BD3"/>
    <w:rsid w:val="00112A48"/>
    <w:rsid w:val="001160C2"/>
    <w:rsid w:val="00116D85"/>
    <w:rsid w:val="00116F01"/>
    <w:rsid w:val="0011714D"/>
    <w:rsid w:val="00117512"/>
    <w:rsid w:val="00122310"/>
    <w:rsid w:val="001236C2"/>
    <w:rsid w:val="00123891"/>
    <w:rsid w:val="00124164"/>
    <w:rsid w:val="00125E82"/>
    <w:rsid w:val="00126DE8"/>
    <w:rsid w:val="001300CF"/>
    <w:rsid w:val="00130112"/>
    <w:rsid w:val="00131C40"/>
    <w:rsid w:val="001339CA"/>
    <w:rsid w:val="001340C6"/>
    <w:rsid w:val="00135B1E"/>
    <w:rsid w:val="00140BD7"/>
    <w:rsid w:val="00140E7B"/>
    <w:rsid w:val="001435E3"/>
    <w:rsid w:val="00151582"/>
    <w:rsid w:val="00156820"/>
    <w:rsid w:val="001633AC"/>
    <w:rsid w:val="00166D87"/>
    <w:rsid w:val="001701C0"/>
    <w:rsid w:val="001701F7"/>
    <w:rsid w:val="00174628"/>
    <w:rsid w:val="00175AEC"/>
    <w:rsid w:val="00177A4E"/>
    <w:rsid w:val="00183F3A"/>
    <w:rsid w:val="001843DF"/>
    <w:rsid w:val="00184448"/>
    <w:rsid w:val="001911C9"/>
    <w:rsid w:val="0019171A"/>
    <w:rsid w:val="001924FC"/>
    <w:rsid w:val="00192FBB"/>
    <w:rsid w:val="00195228"/>
    <w:rsid w:val="00195431"/>
    <w:rsid w:val="00196FC3"/>
    <w:rsid w:val="0019770A"/>
    <w:rsid w:val="001A1ACA"/>
    <w:rsid w:val="001A1E57"/>
    <w:rsid w:val="001A25EE"/>
    <w:rsid w:val="001A2655"/>
    <w:rsid w:val="001A3B06"/>
    <w:rsid w:val="001A4314"/>
    <w:rsid w:val="001A45DD"/>
    <w:rsid w:val="001A7305"/>
    <w:rsid w:val="001A76D8"/>
    <w:rsid w:val="001A77AB"/>
    <w:rsid w:val="001B0A69"/>
    <w:rsid w:val="001B28CB"/>
    <w:rsid w:val="001B2F2C"/>
    <w:rsid w:val="001B3F9A"/>
    <w:rsid w:val="001B4466"/>
    <w:rsid w:val="001B5465"/>
    <w:rsid w:val="001B63B4"/>
    <w:rsid w:val="001C2822"/>
    <w:rsid w:val="001C3AE1"/>
    <w:rsid w:val="001C44FB"/>
    <w:rsid w:val="001C67A5"/>
    <w:rsid w:val="001D00B4"/>
    <w:rsid w:val="001D0D32"/>
    <w:rsid w:val="001D278A"/>
    <w:rsid w:val="001D2B0F"/>
    <w:rsid w:val="001D336C"/>
    <w:rsid w:val="001D6FC6"/>
    <w:rsid w:val="001E048B"/>
    <w:rsid w:val="001E1B31"/>
    <w:rsid w:val="001E26C2"/>
    <w:rsid w:val="001E4BC7"/>
    <w:rsid w:val="001E6815"/>
    <w:rsid w:val="001E6BC7"/>
    <w:rsid w:val="001E7E10"/>
    <w:rsid w:val="001F064D"/>
    <w:rsid w:val="001F0ECA"/>
    <w:rsid w:val="001F1A68"/>
    <w:rsid w:val="001F295A"/>
    <w:rsid w:val="001F340D"/>
    <w:rsid w:val="001F373F"/>
    <w:rsid w:val="001F3ACF"/>
    <w:rsid w:val="001F42FE"/>
    <w:rsid w:val="001F4E64"/>
    <w:rsid w:val="001F6461"/>
    <w:rsid w:val="001F7619"/>
    <w:rsid w:val="002008DC"/>
    <w:rsid w:val="002012F3"/>
    <w:rsid w:val="00202E7A"/>
    <w:rsid w:val="00203358"/>
    <w:rsid w:val="00207867"/>
    <w:rsid w:val="002112C5"/>
    <w:rsid w:val="0021159A"/>
    <w:rsid w:val="00211A8B"/>
    <w:rsid w:val="00213329"/>
    <w:rsid w:val="00213C41"/>
    <w:rsid w:val="0021414A"/>
    <w:rsid w:val="00214C63"/>
    <w:rsid w:val="002167F0"/>
    <w:rsid w:val="002218F0"/>
    <w:rsid w:val="0022283E"/>
    <w:rsid w:val="00225DAE"/>
    <w:rsid w:val="00225F9B"/>
    <w:rsid w:val="00226281"/>
    <w:rsid w:val="00226C4A"/>
    <w:rsid w:val="002278BB"/>
    <w:rsid w:val="00227CCA"/>
    <w:rsid w:val="00227DD8"/>
    <w:rsid w:val="002304DF"/>
    <w:rsid w:val="00230ADA"/>
    <w:rsid w:val="0024029B"/>
    <w:rsid w:val="002406D9"/>
    <w:rsid w:val="002416B2"/>
    <w:rsid w:val="0024264B"/>
    <w:rsid w:val="0024274E"/>
    <w:rsid w:val="0024472A"/>
    <w:rsid w:val="002448A8"/>
    <w:rsid w:val="00247228"/>
    <w:rsid w:val="002501D9"/>
    <w:rsid w:val="0025102E"/>
    <w:rsid w:val="00251192"/>
    <w:rsid w:val="00251C2A"/>
    <w:rsid w:val="0025338F"/>
    <w:rsid w:val="002557BE"/>
    <w:rsid w:val="002571E7"/>
    <w:rsid w:val="00257F6B"/>
    <w:rsid w:val="00261AD6"/>
    <w:rsid w:val="00261F8C"/>
    <w:rsid w:val="00264C6D"/>
    <w:rsid w:val="00265425"/>
    <w:rsid w:val="00265BCB"/>
    <w:rsid w:val="002676AC"/>
    <w:rsid w:val="002721B9"/>
    <w:rsid w:val="002728DF"/>
    <w:rsid w:val="002729F9"/>
    <w:rsid w:val="00272AE8"/>
    <w:rsid w:val="00273978"/>
    <w:rsid w:val="002739B9"/>
    <w:rsid w:val="002742AC"/>
    <w:rsid w:val="00275FC0"/>
    <w:rsid w:val="002763A7"/>
    <w:rsid w:val="002765EB"/>
    <w:rsid w:val="0028191B"/>
    <w:rsid w:val="002819B5"/>
    <w:rsid w:val="0028209A"/>
    <w:rsid w:val="002833E0"/>
    <w:rsid w:val="0028451A"/>
    <w:rsid w:val="00284AFC"/>
    <w:rsid w:val="00291391"/>
    <w:rsid w:val="002935AE"/>
    <w:rsid w:val="00295B71"/>
    <w:rsid w:val="00297BDE"/>
    <w:rsid w:val="00297D85"/>
    <w:rsid w:val="002A36D8"/>
    <w:rsid w:val="002A4314"/>
    <w:rsid w:val="002A6BDF"/>
    <w:rsid w:val="002B00CA"/>
    <w:rsid w:val="002B1182"/>
    <w:rsid w:val="002B4464"/>
    <w:rsid w:val="002B65A7"/>
    <w:rsid w:val="002B66D7"/>
    <w:rsid w:val="002B67C3"/>
    <w:rsid w:val="002B769A"/>
    <w:rsid w:val="002C0672"/>
    <w:rsid w:val="002C0DBD"/>
    <w:rsid w:val="002C4330"/>
    <w:rsid w:val="002C587E"/>
    <w:rsid w:val="002C7C50"/>
    <w:rsid w:val="002C7E39"/>
    <w:rsid w:val="002D1996"/>
    <w:rsid w:val="002D2172"/>
    <w:rsid w:val="002D62D5"/>
    <w:rsid w:val="002D6902"/>
    <w:rsid w:val="002D719C"/>
    <w:rsid w:val="002E2D1C"/>
    <w:rsid w:val="002E2D95"/>
    <w:rsid w:val="002E2ECB"/>
    <w:rsid w:val="002E36CA"/>
    <w:rsid w:val="002E40C6"/>
    <w:rsid w:val="002E51E6"/>
    <w:rsid w:val="002F020A"/>
    <w:rsid w:val="002F16FF"/>
    <w:rsid w:val="002F287E"/>
    <w:rsid w:val="002F2A44"/>
    <w:rsid w:val="002F51F3"/>
    <w:rsid w:val="002F6D65"/>
    <w:rsid w:val="003000F4"/>
    <w:rsid w:val="00300440"/>
    <w:rsid w:val="00300465"/>
    <w:rsid w:val="003030D3"/>
    <w:rsid w:val="003043CB"/>
    <w:rsid w:val="0030598A"/>
    <w:rsid w:val="0030676B"/>
    <w:rsid w:val="00306E82"/>
    <w:rsid w:val="00310B30"/>
    <w:rsid w:val="00312992"/>
    <w:rsid w:val="003151E3"/>
    <w:rsid w:val="0031658E"/>
    <w:rsid w:val="003166FE"/>
    <w:rsid w:val="00317A14"/>
    <w:rsid w:val="0032083A"/>
    <w:rsid w:val="00322636"/>
    <w:rsid w:val="00324A4F"/>
    <w:rsid w:val="00324EFF"/>
    <w:rsid w:val="00326E58"/>
    <w:rsid w:val="00327BE0"/>
    <w:rsid w:val="00330851"/>
    <w:rsid w:val="00331071"/>
    <w:rsid w:val="003340A2"/>
    <w:rsid w:val="00334407"/>
    <w:rsid w:val="00334DD3"/>
    <w:rsid w:val="00336228"/>
    <w:rsid w:val="00336DFE"/>
    <w:rsid w:val="003421F5"/>
    <w:rsid w:val="003431A0"/>
    <w:rsid w:val="00344367"/>
    <w:rsid w:val="003445F2"/>
    <w:rsid w:val="00345AC3"/>
    <w:rsid w:val="00347181"/>
    <w:rsid w:val="00350872"/>
    <w:rsid w:val="00352C90"/>
    <w:rsid w:val="0035340D"/>
    <w:rsid w:val="003548F8"/>
    <w:rsid w:val="00355086"/>
    <w:rsid w:val="00356AE9"/>
    <w:rsid w:val="0035763E"/>
    <w:rsid w:val="00361242"/>
    <w:rsid w:val="00361B6D"/>
    <w:rsid w:val="003635CE"/>
    <w:rsid w:val="00365653"/>
    <w:rsid w:val="00367B98"/>
    <w:rsid w:val="00370D46"/>
    <w:rsid w:val="0037262C"/>
    <w:rsid w:val="00372FAF"/>
    <w:rsid w:val="00373D90"/>
    <w:rsid w:val="00374706"/>
    <w:rsid w:val="003760A2"/>
    <w:rsid w:val="00376AA6"/>
    <w:rsid w:val="00376C7C"/>
    <w:rsid w:val="00380929"/>
    <w:rsid w:val="00380CB7"/>
    <w:rsid w:val="00381AD0"/>
    <w:rsid w:val="00381DD3"/>
    <w:rsid w:val="003831EB"/>
    <w:rsid w:val="00383289"/>
    <w:rsid w:val="00383E9A"/>
    <w:rsid w:val="003847DE"/>
    <w:rsid w:val="00384EA2"/>
    <w:rsid w:val="00385FD1"/>
    <w:rsid w:val="003867DA"/>
    <w:rsid w:val="00386D94"/>
    <w:rsid w:val="0039008E"/>
    <w:rsid w:val="003903C2"/>
    <w:rsid w:val="00390427"/>
    <w:rsid w:val="00392143"/>
    <w:rsid w:val="00392250"/>
    <w:rsid w:val="003935CB"/>
    <w:rsid w:val="0039572E"/>
    <w:rsid w:val="003973B7"/>
    <w:rsid w:val="003A0AD2"/>
    <w:rsid w:val="003A2051"/>
    <w:rsid w:val="003A49D9"/>
    <w:rsid w:val="003B1AAE"/>
    <w:rsid w:val="003B1FDD"/>
    <w:rsid w:val="003B2F31"/>
    <w:rsid w:val="003B3341"/>
    <w:rsid w:val="003B3B50"/>
    <w:rsid w:val="003B69F4"/>
    <w:rsid w:val="003B7B36"/>
    <w:rsid w:val="003C0FBE"/>
    <w:rsid w:val="003C40DB"/>
    <w:rsid w:val="003C62D1"/>
    <w:rsid w:val="003D0CE9"/>
    <w:rsid w:val="003D17DD"/>
    <w:rsid w:val="003D2D58"/>
    <w:rsid w:val="003D388E"/>
    <w:rsid w:val="003D4F16"/>
    <w:rsid w:val="003D63D0"/>
    <w:rsid w:val="003D781A"/>
    <w:rsid w:val="003D7D65"/>
    <w:rsid w:val="003E0A25"/>
    <w:rsid w:val="003E12D5"/>
    <w:rsid w:val="003E24BD"/>
    <w:rsid w:val="003E2841"/>
    <w:rsid w:val="003E44FC"/>
    <w:rsid w:val="003E4B77"/>
    <w:rsid w:val="003E4DC1"/>
    <w:rsid w:val="003E5567"/>
    <w:rsid w:val="003E5C7E"/>
    <w:rsid w:val="003E5F20"/>
    <w:rsid w:val="003F071E"/>
    <w:rsid w:val="003F0F7E"/>
    <w:rsid w:val="003F3206"/>
    <w:rsid w:val="003F7DAE"/>
    <w:rsid w:val="003F7EA6"/>
    <w:rsid w:val="00400082"/>
    <w:rsid w:val="0040164A"/>
    <w:rsid w:val="00402B40"/>
    <w:rsid w:val="00405AE9"/>
    <w:rsid w:val="004063DB"/>
    <w:rsid w:val="004067D2"/>
    <w:rsid w:val="00406C60"/>
    <w:rsid w:val="0041298B"/>
    <w:rsid w:val="00415CD0"/>
    <w:rsid w:val="004179A2"/>
    <w:rsid w:val="00417EE2"/>
    <w:rsid w:val="00423324"/>
    <w:rsid w:val="00424612"/>
    <w:rsid w:val="00425381"/>
    <w:rsid w:val="004308E7"/>
    <w:rsid w:val="00431327"/>
    <w:rsid w:val="00432F8B"/>
    <w:rsid w:val="00433B0E"/>
    <w:rsid w:val="00433DAE"/>
    <w:rsid w:val="00437063"/>
    <w:rsid w:val="00437340"/>
    <w:rsid w:val="004373C5"/>
    <w:rsid w:val="0044180D"/>
    <w:rsid w:val="00443961"/>
    <w:rsid w:val="004439F6"/>
    <w:rsid w:val="00443B7A"/>
    <w:rsid w:val="0044508E"/>
    <w:rsid w:val="00445187"/>
    <w:rsid w:val="00450B75"/>
    <w:rsid w:val="00450D66"/>
    <w:rsid w:val="0045225B"/>
    <w:rsid w:val="004533CB"/>
    <w:rsid w:val="00453B26"/>
    <w:rsid w:val="0045728B"/>
    <w:rsid w:val="00457D85"/>
    <w:rsid w:val="00463CB9"/>
    <w:rsid w:val="00465818"/>
    <w:rsid w:val="00466270"/>
    <w:rsid w:val="0046644B"/>
    <w:rsid w:val="00470AE0"/>
    <w:rsid w:val="00470FD4"/>
    <w:rsid w:val="0047269D"/>
    <w:rsid w:val="0047342F"/>
    <w:rsid w:val="00473D9D"/>
    <w:rsid w:val="00477DFE"/>
    <w:rsid w:val="004811DC"/>
    <w:rsid w:val="00487140"/>
    <w:rsid w:val="00487896"/>
    <w:rsid w:val="00491488"/>
    <w:rsid w:val="00492CA8"/>
    <w:rsid w:val="00494863"/>
    <w:rsid w:val="004964AA"/>
    <w:rsid w:val="004971BA"/>
    <w:rsid w:val="00497404"/>
    <w:rsid w:val="004A0140"/>
    <w:rsid w:val="004A20C2"/>
    <w:rsid w:val="004A786B"/>
    <w:rsid w:val="004A7ED0"/>
    <w:rsid w:val="004B09A0"/>
    <w:rsid w:val="004B19C6"/>
    <w:rsid w:val="004B29E5"/>
    <w:rsid w:val="004B52D6"/>
    <w:rsid w:val="004B579C"/>
    <w:rsid w:val="004B7EAB"/>
    <w:rsid w:val="004C0B79"/>
    <w:rsid w:val="004C109F"/>
    <w:rsid w:val="004C1957"/>
    <w:rsid w:val="004C20BF"/>
    <w:rsid w:val="004C2161"/>
    <w:rsid w:val="004C39DB"/>
    <w:rsid w:val="004C3BCB"/>
    <w:rsid w:val="004C5382"/>
    <w:rsid w:val="004C5588"/>
    <w:rsid w:val="004C56E1"/>
    <w:rsid w:val="004C66C3"/>
    <w:rsid w:val="004C6D1F"/>
    <w:rsid w:val="004D22C3"/>
    <w:rsid w:val="004D24C9"/>
    <w:rsid w:val="004D2959"/>
    <w:rsid w:val="004D4342"/>
    <w:rsid w:val="004D516B"/>
    <w:rsid w:val="004D574E"/>
    <w:rsid w:val="004D7201"/>
    <w:rsid w:val="004E0315"/>
    <w:rsid w:val="004E24A9"/>
    <w:rsid w:val="004E3866"/>
    <w:rsid w:val="004E5914"/>
    <w:rsid w:val="004E72A2"/>
    <w:rsid w:val="004F247B"/>
    <w:rsid w:val="004F2CE5"/>
    <w:rsid w:val="004F43B6"/>
    <w:rsid w:val="004F6ACB"/>
    <w:rsid w:val="005000E3"/>
    <w:rsid w:val="00500307"/>
    <w:rsid w:val="00500B90"/>
    <w:rsid w:val="005017E6"/>
    <w:rsid w:val="00501CC3"/>
    <w:rsid w:val="00502DCA"/>
    <w:rsid w:val="005048C2"/>
    <w:rsid w:val="00505BD9"/>
    <w:rsid w:val="0050691B"/>
    <w:rsid w:val="00507C8C"/>
    <w:rsid w:val="005101E1"/>
    <w:rsid w:val="005107E6"/>
    <w:rsid w:val="00510A66"/>
    <w:rsid w:val="005123C1"/>
    <w:rsid w:val="005127B1"/>
    <w:rsid w:val="00512D2D"/>
    <w:rsid w:val="00512F91"/>
    <w:rsid w:val="00514238"/>
    <w:rsid w:val="00515415"/>
    <w:rsid w:val="00515785"/>
    <w:rsid w:val="00515C0E"/>
    <w:rsid w:val="00517BFA"/>
    <w:rsid w:val="005217DA"/>
    <w:rsid w:val="0052326F"/>
    <w:rsid w:val="00523E8F"/>
    <w:rsid w:val="0052768E"/>
    <w:rsid w:val="00527763"/>
    <w:rsid w:val="005308C5"/>
    <w:rsid w:val="0053127A"/>
    <w:rsid w:val="0053132F"/>
    <w:rsid w:val="005336DF"/>
    <w:rsid w:val="0053478C"/>
    <w:rsid w:val="005347F9"/>
    <w:rsid w:val="005350A3"/>
    <w:rsid w:val="00536987"/>
    <w:rsid w:val="00540CB3"/>
    <w:rsid w:val="0054229D"/>
    <w:rsid w:val="0054284B"/>
    <w:rsid w:val="005428B7"/>
    <w:rsid w:val="00542DE7"/>
    <w:rsid w:val="005431B9"/>
    <w:rsid w:val="00544D2C"/>
    <w:rsid w:val="00545C50"/>
    <w:rsid w:val="00545F2B"/>
    <w:rsid w:val="0054685C"/>
    <w:rsid w:val="00550E66"/>
    <w:rsid w:val="00552DB5"/>
    <w:rsid w:val="0055372E"/>
    <w:rsid w:val="005542B3"/>
    <w:rsid w:val="00554983"/>
    <w:rsid w:val="00554AC7"/>
    <w:rsid w:val="00555BE8"/>
    <w:rsid w:val="00560462"/>
    <w:rsid w:val="00561071"/>
    <w:rsid w:val="0056140F"/>
    <w:rsid w:val="00562CBE"/>
    <w:rsid w:val="0056379C"/>
    <w:rsid w:val="00565E3E"/>
    <w:rsid w:val="00565F36"/>
    <w:rsid w:val="0056690E"/>
    <w:rsid w:val="00572DCA"/>
    <w:rsid w:val="005763B8"/>
    <w:rsid w:val="00584967"/>
    <w:rsid w:val="00585A7C"/>
    <w:rsid w:val="005860F2"/>
    <w:rsid w:val="00586AD6"/>
    <w:rsid w:val="00586B2E"/>
    <w:rsid w:val="00586C90"/>
    <w:rsid w:val="005874AE"/>
    <w:rsid w:val="00595384"/>
    <w:rsid w:val="00596AA5"/>
    <w:rsid w:val="00597774"/>
    <w:rsid w:val="005A2508"/>
    <w:rsid w:val="005A48BB"/>
    <w:rsid w:val="005A58F3"/>
    <w:rsid w:val="005B0020"/>
    <w:rsid w:val="005B2318"/>
    <w:rsid w:val="005B2BD1"/>
    <w:rsid w:val="005B450B"/>
    <w:rsid w:val="005B542C"/>
    <w:rsid w:val="005B55AA"/>
    <w:rsid w:val="005B7540"/>
    <w:rsid w:val="005B7792"/>
    <w:rsid w:val="005C2115"/>
    <w:rsid w:val="005C2446"/>
    <w:rsid w:val="005C256A"/>
    <w:rsid w:val="005C5681"/>
    <w:rsid w:val="005C6117"/>
    <w:rsid w:val="005C7542"/>
    <w:rsid w:val="005C76B9"/>
    <w:rsid w:val="005D1A07"/>
    <w:rsid w:val="005D3028"/>
    <w:rsid w:val="005D310B"/>
    <w:rsid w:val="005D46C9"/>
    <w:rsid w:val="005D6411"/>
    <w:rsid w:val="005E0389"/>
    <w:rsid w:val="005E0E98"/>
    <w:rsid w:val="005E1939"/>
    <w:rsid w:val="005E6F47"/>
    <w:rsid w:val="005F093D"/>
    <w:rsid w:val="005F0DFE"/>
    <w:rsid w:val="005F75BC"/>
    <w:rsid w:val="0060061D"/>
    <w:rsid w:val="00600B0E"/>
    <w:rsid w:val="006012DF"/>
    <w:rsid w:val="00601F11"/>
    <w:rsid w:val="006024BB"/>
    <w:rsid w:val="0060273A"/>
    <w:rsid w:val="00603904"/>
    <w:rsid w:val="00603C7F"/>
    <w:rsid w:val="006078EA"/>
    <w:rsid w:val="006118A6"/>
    <w:rsid w:val="00611F7A"/>
    <w:rsid w:val="00613B8E"/>
    <w:rsid w:val="00614427"/>
    <w:rsid w:val="00614787"/>
    <w:rsid w:val="0061518F"/>
    <w:rsid w:val="006155BC"/>
    <w:rsid w:val="00615C07"/>
    <w:rsid w:val="0061729D"/>
    <w:rsid w:val="006204B9"/>
    <w:rsid w:val="006206A7"/>
    <w:rsid w:val="00622DCA"/>
    <w:rsid w:val="0062640B"/>
    <w:rsid w:val="00630602"/>
    <w:rsid w:val="00635444"/>
    <w:rsid w:val="00636404"/>
    <w:rsid w:val="006378A6"/>
    <w:rsid w:val="00637F60"/>
    <w:rsid w:val="0064079A"/>
    <w:rsid w:val="00640DAA"/>
    <w:rsid w:val="00641A22"/>
    <w:rsid w:val="00642052"/>
    <w:rsid w:val="006425A8"/>
    <w:rsid w:val="00643544"/>
    <w:rsid w:val="00647527"/>
    <w:rsid w:val="0065190E"/>
    <w:rsid w:val="006539FB"/>
    <w:rsid w:val="00655C63"/>
    <w:rsid w:val="0065644B"/>
    <w:rsid w:val="006607AC"/>
    <w:rsid w:val="00661067"/>
    <w:rsid w:val="00661921"/>
    <w:rsid w:val="006629F0"/>
    <w:rsid w:val="00665776"/>
    <w:rsid w:val="00665F22"/>
    <w:rsid w:val="006660E5"/>
    <w:rsid w:val="00666BC7"/>
    <w:rsid w:val="00666E32"/>
    <w:rsid w:val="00666F1A"/>
    <w:rsid w:val="006678ED"/>
    <w:rsid w:val="00667D94"/>
    <w:rsid w:val="00671593"/>
    <w:rsid w:val="00671B66"/>
    <w:rsid w:val="00676026"/>
    <w:rsid w:val="0068105D"/>
    <w:rsid w:val="0068213C"/>
    <w:rsid w:val="00684388"/>
    <w:rsid w:val="00685091"/>
    <w:rsid w:val="00685636"/>
    <w:rsid w:val="00685C20"/>
    <w:rsid w:val="0068632E"/>
    <w:rsid w:val="00690A24"/>
    <w:rsid w:val="006912B8"/>
    <w:rsid w:val="006923A2"/>
    <w:rsid w:val="00693EC7"/>
    <w:rsid w:val="00694BEE"/>
    <w:rsid w:val="00695672"/>
    <w:rsid w:val="00696280"/>
    <w:rsid w:val="006966A7"/>
    <w:rsid w:val="006A2054"/>
    <w:rsid w:val="006A38D6"/>
    <w:rsid w:val="006A47EC"/>
    <w:rsid w:val="006A50E4"/>
    <w:rsid w:val="006A62FF"/>
    <w:rsid w:val="006A701D"/>
    <w:rsid w:val="006B1472"/>
    <w:rsid w:val="006B31FA"/>
    <w:rsid w:val="006B357D"/>
    <w:rsid w:val="006B35F1"/>
    <w:rsid w:val="006B3E9F"/>
    <w:rsid w:val="006B3FEA"/>
    <w:rsid w:val="006B7479"/>
    <w:rsid w:val="006B78E4"/>
    <w:rsid w:val="006C0204"/>
    <w:rsid w:val="006C2239"/>
    <w:rsid w:val="006C2CDC"/>
    <w:rsid w:val="006D06EC"/>
    <w:rsid w:val="006D1A0C"/>
    <w:rsid w:val="006D5013"/>
    <w:rsid w:val="006D63F8"/>
    <w:rsid w:val="006D7867"/>
    <w:rsid w:val="006D796A"/>
    <w:rsid w:val="006E18CB"/>
    <w:rsid w:val="006E5B0D"/>
    <w:rsid w:val="006E5EF5"/>
    <w:rsid w:val="006E6898"/>
    <w:rsid w:val="006E7869"/>
    <w:rsid w:val="006E7B85"/>
    <w:rsid w:val="006F0DC6"/>
    <w:rsid w:val="006F132A"/>
    <w:rsid w:val="006F4047"/>
    <w:rsid w:val="006F5E29"/>
    <w:rsid w:val="006F66CF"/>
    <w:rsid w:val="006F7E57"/>
    <w:rsid w:val="006F7F81"/>
    <w:rsid w:val="006F7F87"/>
    <w:rsid w:val="00700420"/>
    <w:rsid w:val="00703879"/>
    <w:rsid w:val="0070542D"/>
    <w:rsid w:val="007063B1"/>
    <w:rsid w:val="00706F1F"/>
    <w:rsid w:val="007075EC"/>
    <w:rsid w:val="007100E6"/>
    <w:rsid w:val="00710ACE"/>
    <w:rsid w:val="00710EC8"/>
    <w:rsid w:val="007110B9"/>
    <w:rsid w:val="0071190C"/>
    <w:rsid w:val="007121C8"/>
    <w:rsid w:val="007133F1"/>
    <w:rsid w:val="00713871"/>
    <w:rsid w:val="00713B6D"/>
    <w:rsid w:val="00714A29"/>
    <w:rsid w:val="007152AE"/>
    <w:rsid w:val="0071554D"/>
    <w:rsid w:val="00716AA2"/>
    <w:rsid w:val="00716C0E"/>
    <w:rsid w:val="00717B65"/>
    <w:rsid w:val="007216D9"/>
    <w:rsid w:val="0072202A"/>
    <w:rsid w:val="00722ED2"/>
    <w:rsid w:val="00725111"/>
    <w:rsid w:val="007267F9"/>
    <w:rsid w:val="00726AF3"/>
    <w:rsid w:val="00726CBD"/>
    <w:rsid w:val="00730EA6"/>
    <w:rsid w:val="0073195A"/>
    <w:rsid w:val="007324A3"/>
    <w:rsid w:val="0073657B"/>
    <w:rsid w:val="0073693F"/>
    <w:rsid w:val="007405D5"/>
    <w:rsid w:val="007406A9"/>
    <w:rsid w:val="00740CBA"/>
    <w:rsid w:val="00742F60"/>
    <w:rsid w:val="00743E6A"/>
    <w:rsid w:val="007449B6"/>
    <w:rsid w:val="00744F10"/>
    <w:rsid w:val="00750BFF"/>
    <w:rsid w:val="00751798"/>
    <w:rsid w:val="00753847"/>
    <w:rsid w:val="00754F29"/>
    <w:rsid w:val="00754F60"/>
    <w:rsid w:val="00756613"/>
    <w:rsid w:val="00757774"/>
    <w:rsid w:val="00757E76"/>
    <w:rsid w:val="0076070D"/>
    <w:rsid w:val="00760CE8"/>
    <w:rsid w:val="007615FA"/>
    <w:rsid w:val="007619D9"/>
    <w:rsid w:val="007625CC"/>
    <w:rsid w:val="00763560"/>
    <w:rsid w:val="007637EA"/>
    <w:rsid w:val="00763F7B"/>
    <w:rsid w:val="00765700"/>
    <w:rsid w:val="007706D2"/>
    <w:rsid w:val="007729A0"/>
    <w:rsid w:val="00774046"/>
    <w:rsid w:val="00776DB1"/>
    <w:rsid w:val="00777C4E"/>
    <w:rsid w:val="00780B03"/>
    <w:rsid w:val="0078314A"/>
    <w:rsid w:val="00783AE2"/>
    <w:rsid w:val="00784BB3"/>
    <w:rsid w:val="007906CD"/>
    <w:rsid w:val="00796CEC"/>
    <w:rsid w:val="007A046B"/>
    <w:rsid w:val="007A3611"/>
    <w:rsid w:val="007A3FC2"/>
    <w:rsid w:val="007A4D93"/>
    <w:rsid w:val="007A5487"/>
    <w:rsid w:val="007A6605"/>
    <w:rsid w:val="007A6CD0"/>
    <w:rsid w:val="007B1407"/>
    <w:rsid w:val="007B1476"/>
    <w:rsid w:val="007B29AC"/>
    <w:rsid w:val="007B2C21"/>
    <w:rsid w:val="007B410A"/>
    <w:rsid w:val="007B52BC"/>
    <w:rsid w:val="007B52D4"/>
    <w:rsid w:val="007B5B1E"/>
    <w:rsid w:val="007B6FEC"/>
    <w:rsid w:val="007B785C"/>
    <w:rsid w:val="007C060F"/>
    <w:rsid w:val="007C1C0D"/>
    <w:rsid w:val="007C1DE7"/>
    <w:rsid w:val="007C3945"/>
    <w:rsid w:val="007C3A11"/>
    <w:rsid w:val="007C3E3E"/>
    <w:rsid w:val="007C47E4"/>
    <w:rsid w:val="007C5045"/>
    <w:rsid w:val="007C528B"/>
    <w:rsid w:val="007C54F5"/>
    <w:rsid w:val="007C596F"/>
    <w:rsid w:val="007D0154"/>
    <w:rsid w:val="007D04B1"/>
    <w:rsid w:val="007D0700"/>
    <w:rsid w:val="007D3ACE"/>
    <w:rsid w:val="007D4A14"/>
    <w:rsid w:val="007D4C57"/>
    <w:rsid w:val="007D659C"/>
    <w:rsid w:val="007D72A9"/>
    <w:rsid w:val="007D7DB3"/>
    <w:rsid w:val="007E01E2"/>
    <w:rsid w:val="007E16B5"/>
    <w:rsid w:val="007E1BEB"/>
    <w:rsid w:val="007E3291"/>
    <w:rsid w:val="007E51BA"/>
    <w:rsid w:val="007E5F62"/>
    <w:rsid w:val="007E7FBF"/>
    <w:rsid w:val="007F0D99"/>
    <w:rsid w:val="007F1B27"/>
    <w:rsid w:val="007F2D1F"/>
    <w:rsid w:val="007F3903"/>
    <w:rsid w:val="007F4398"/>
    <w:rsid w:val="007F5796"/>
    <w:rsid w:val="007F623F"/>
    <w:rsid w:val="007F69BF"/>
    <w:rsid w:val="007F69D1"/>
    <w:rsid w:val="007F6E9B"/>
    <w:rsid w:val="007F713D"/>
    <w:rsid w:val="00803B33"/>
    <w:rsid w:val="00805025"/>
    <w:rsid w:val="00806B26"/>
    <w:rsid w:val="00807F57"/>
    <w:rsid w:val="00810388"/>
    <w:rsid w:val="0081041E"/>
    <w:rsid w:val="00810741"/>
    <w:rsid w:val="008109E7"/>
    <w:rsid w:val="00811FEB"/>
    <w:rsid w:val="00817A3C"/>
    <w:rsid w:val="00817C1E"/>
    <w:rsid w:val="008243F8"/>
    <w:rsid w:val="00824622"/>
    <w:rsid w:val="00827FEC"/>
    <w:rsid w:val="00831002"/>
    <w:rsid w:val="00831BF1"/>
    <w:rsid w:val="0083315B"/>
    <w:rsid w:val="00834CE2"/>
    <w:rsid w:val="0083506B"/>
    <w:rsid w:val="00836764"/>
    <w:rsid w:val="0083677C"/>
    <w:rsid w:val="008375A3"/>
    <w:rsid w:val="00837DEC"/>
    <w:rsid w:val="008453CA"/>
    <w:rsid w:val="008460A0"/>
    <w:rsid w:val="0085204F"/>
    <w:rsid w:val="00853D27"/>
    <w:rsid w:val="008540AF"/>
    <w:rsid w:val="008552EF"/>
    <w:rsid w:val="008569B3"/>
    <w:rsid w:val="00861627"/>
    <w:rsid w:val="008625F3"/>
    <w:rsid w:val="00862F52"/>
    <w:rsid w:val="00863000"/>
    <w:rsid w:val="00864736"/>
    <w:rsid w:val="00865721"/>
    <w:rsid w:val="00865A41"/>
    <w:rsid w:val="008678ED"/>
    <w:rsid w:val="008707A6"/>
    <w:rsid w:val="008716B9"/>
    <w:rsid w:val="00873403"/>
    <w:rsid w:val="0087441C"/>
    <w:rsid w:val="00875A46"/>
    <w:rsid w:val="00875C8C"/>
    <w:rsid w:val="00876F2D"/>
    <w:rsid w:val="008806A7"/>
    <w:rsid w:val="00881A72"/>
    <w:rsid w:val="00883BF3"/>
    <w:rsid w:val="008843C1"/>
    <w:rsid w:val="0088684D"/>
    <w:rsid w:val="00891113"/>
    <w:rsid w:val="0089114A"/>
    <w:rsid w:val="008920A0"/>
    <w:rsid w:val="008922EF"/>
    <w:rsid w:val="008926CA"/>
    <w:rsid w:val="008A557F"/>
    <w:rsid w:val="008A5DD3"/>
    <w:rsid w:val="008A6D6C"/>
    <w:rsid w:val="008A7F60"/>
    <w:rsid w:val="008A7F81"/>
    <w:rsid w:val="008B18F2"/>
    <w:rsid w:val="008B201E"/>
    <w:rsid w:val="008B278C"/>
    <w:rsid w:val="008B480A"/>
    <w:rsid w:val="008C1188"/>
    <w:rsid w:val="008C17E0"/>
    <w:rsid w:val="008C3261"/>
    <w:rsid w:val="008C42E3"/>
    <w:rsid w:val="008C4FBB"/>
    <w:rsid w:val="008C551F"/>
    <w:rsid w:val="008C60C7"/>
    <w:rsid w:val="008D0179"/>
    <w:rsid w:val="008D1E01"/>
    <w:rsid w:val="008D37EE"/>
    <w:rsid w:val="008D4386"/>
    <w:rsid w:val="008D4BEF"/>
    <w:rsid w:val="008D6D4C"/>
    <w:rsid w:val="008E0645"/>
    <w:rsid w:val="008E12BC"/>
    <w:rsid w:val="008E1F3B"/>
    <w:rsid w:val="008E254B"/>
    <w:rsid w:val="008E4429"/>
    <w:rsid w:val="008E4B1D"/>
    <w:rsid w:val="008E4C88"/>
    <w:rsid w:val="008E7631"/>
    <w:rsid w:val="008F18D2"/>
    <w:rsid w:val="008F2D4D"/>
    <w:rsid w:val="008F3C83"/>
    <w:rsid w:val="008F438D"/>
    <w:rsid w:val="008F45EB"/>
    <w:rsid w:val="0090038E"/>
    <w:rsid w:val="00901E57"/>
    <w:rsid w:val="009029D2"/>
    <w:rsid w:val="00904121"/>
    <w:rsid w:val="00904BC6"/>
    <w:rsid w:val="00907E4A"/>
    <w:rsid w:val="009113E3"/>
    <w:rsid w:val="009121FF"/>
    <w:rsid w:val="0091283B"/>
    <w:rsid w:val="00914B05"/>
    <w:rsid w:val="00914C1C"/>
    <w:rsid w:val="00915C85"/>
    <w:rsid w:val="00922929"/>
    <w:rsid w:val="00923C34"/>
    <w:rsid w:val="00923CED"/>
    <w:rsid w:val="0092537D"/>
    <w:rsid w:val="009262C8"/>
    <w:rsid w:val="0092712F"/>
    <w:rsid w:val="00933301"/>
    <w:rsid w:val="00933D66"/>
    <w:rsid w:val="00934992"/>
    <w:rsid w:val="00934B33"/>
    <w:rsid w:val="00935242"/>
    <w:rsid w:val="00935B97"/>
    <w:rsid w:val="00937362"/>
    <w:rsid w:val="00940773"/>
    <w:rsid w:val="00943B5E"/>
    <w:rsid w:val="00943B6B"/>
    <w:rsid w:val="00944589"/>
    <w:rsid w:val="00946E4D"/>
    <w:rsid w:val="00951A15"/>
    <w:rsid w:val="00951B6E"/>
    <w:rsid w:val="00953837"/>
    <w:rsid w:val="00954D99"/>
    <w:rsid w:val="0095513D"/>
    <w:rsid w:val="009555CB"/>
    <w:rsid w:val="00956312"/>
    <w:rsid w:val="009600DA"/>
    <w:rsid w:val="0096211B"/>
    <w:rsid w:val="009624F3"/>
    <w:rsid w:val="00962B22"/>
    <w:rsid w:val="00962CAA"/>
    <w:rsid w:val="0096330F"/>
    <w:rsid w:val="009639D3"/>
    <w:rsid w:val="00963D3B"/>
    <w:rsid w:val="0096739B"/>
    <w:rsid w:val="00967C2D"/>
    <w:rsid w:val="00970B6D"/>
    <w:rsid w:val="00975E20"/>
    <w:rsid w:val="00976067"/>
    <w:rsid w:val="00976B6A"/>
    <w:rsid w:val="00977665"/>
    <w:rsid w:val="0098079B"/>
    <w:rsid w:val="00982CDD"/>
    <w:rsid w:val="00983A61"/>
    <w:rsid w:val="00983ADA"/>
    <w:rsid w:val="009903AB"/>
    <w:rsid w:val="0099144D"/>
    <w:rsid w:val="00991923"/>
    <w:rsid w:val="00991E8F"/>
    <w:rsid w:val="00992D6B"/>
    <w:rsid w:val="00993FBB"/>
    <w:rsid w:val="00995F35"/>
    <w:rsid w:val="0099775F"/>
    <w:rsid w:val="009A16DB"/>
    <w:rsid w:val="009A1751"/>
    <w:rsid w:val="009A3A17"/>
    <w:rsid w:val="009A3C8F"/>
    <w:rsid w:val="009A3CB1"/>
    <w:rsid w:val="009A4DFA"/>
    <w:rsid w:val="009A7C9E"/>
    <w:rsid w:val="009B2907"/>
    <w:rsid w:val="009B349A"/>
    <w:rsid w:val="009B375B"/>
    <w:rsid w:val="009B3E52"/>
    <w:rsid w:val="009B5E90"/>
    <w:rsid w:val="009B7A20"/>
    <w:rsid w:val="009C148B"/>
    <w:rsid w:val="009C5964"/>
    <w:rsid w:val="009C7722"/>
    <w:rsid w:val="009C78C3"/>
    <w:rsid w:val="009D1FF2"/>
    <w:rsid w:val="009D2C39"/>
    <w:rsid w:val="009D4126"/>
    <w:rsid w:val="009D58E4"/>
    <w:rsid w:val="009D616B"/>
    <w:rsid w:val="009D7896"/>
    <w:rsid w:val="009D7E72"/>
    <w:rsid w:val="009E0594"/>
    <w:rsid w:val="009E113F"/>
    <w:rsid w:val="009E1518"/>
    <w:rsid w:val="009E1FCC"/>
    <w:rsid w:val="009E2623"/>
    <w:rsid w:val="009E304E"/>
    <w:rsid w:val="009E46E5"/>
    <w:rsid w:val="009E484A"/>
    <w:rsid w:val="009E5708"/>
    <w:rsid w:val="009E657A"/>
    <w:rsid w:val="009F2C4F"/>
    <w:rsid w:val="009F3883"/>
    <w:rsid w:val="009F4288"/>
    <w:rsid w:val="009F64CB"/>
    <w:rsid w:val="009F69BA"/>
    <w:rsid w:val="009F6DFB"/>
    <w:rsid w:val="00A00795"/>
    <w:rsid w:val="00A024FF"/>
    <w:rsid w:val="00A04B7B"/>
    <w:rsid w:val="00A07490"/>
    <w:rsid w:val="00A077F0"/>
    <w:rsid w:val="00A130AD"/>
    <w:rsid w:val="00A1447E"/>
    <w:rsid w:val="00A14555"/>
    <w:rsid w:val="00A2017A"/>
    <w:rsid w:val="00A208D7"/>
    <w:rsid w:val="00A2191C"/>
    <w:rsid w:val="00A22B15"/>
    <w:rsid w:val="00A23829"/>
    <w:rsid w:val="00A239E5"/>
    <w:rsid w:val="00A24522"/>
    <w:rsid w:val="00A2473C"/>
    <w:rsid w:val="00A25120"/>
    <w:rsid w:val="00A2579A"/>
    <w:rsid w:val="00A26C65"/>
    <w:rsid w:val="00A279EE"/>
    <w:rsid w:val="00A316A4"/>
    <w:rsid w:val="00A31B09"/>
    <w:rsid w:val="00A3258B"/>
    <w:rsid w:val="00A33278"/>
    <w:rsid w:val="00A3364B"/>
    <w:rsid w:val="00A3374F"/>
    <w:rsid w:val="00A4416B"/>
    <w:rsid w:val="00A441FB"/>
    <w:rsid w:val="00A475FC"/>
    <w:rsid w:val="00A505E0"/>
    <w:rsid w:val="00A509C9"/>
    <w:rsid w:val="00A50F75"/>
    <w:rsid w:val="00A51129"/>
    <w:rsid w:val="00A53DC7"/>
    <w:rsid w:val="00A63742"/>
    <w:rsid w:val="00A63DBF"/>
    <w:rsid w:val="00A6753D"/>
    <w:rsid w:val="00A704C7"/>
    <w:rsid w:val="00A7072D"/>
    <w:rsid w:val="00A709C6"/>
    <w:rsid w:val="00A70D51"/>
    <w:rsid w:val="00A71742"/>
    <w:rsid w:val="00A728FC"/>
    <w:rsid w:val="00A73CB2"/>
    <w:rsid w:val="00A74A4D"/>
    <w:rsid w:val="00A74B5C"/>
    <w:rsid w:val="00A74B61"/>
    <w:rsid w:val="00A7503F"/>
    <w:rsid w:val="00A76080"/>
    <w:rsid w:val="00A7688D"/>
    <w:rsid w:val="00A77684"/>
    <w:rsid w:val="00A7786B"/>
    <w:rsid w:val="00A804EF"/>
    <w:rsid w:val="00A80E32"/>
    <w:rsid w:val="00A82286"/>
    <w:rsid w:val="00A82842"/>
    <w:rsid w:val="00A9049C"/>
    <w:rsid w:val="00A9164E"/>
    <w:rsid w:val="00A917EF"/>
    <w:rsid w:val="00A92F65"/>
    <w:rsid w:val="00A94853"/>
    <w:rsid w:val="00A95629"/>
    <w:rsid w:val="00A95ECA"/>
    <w:rsid w:val="00A96270"/>
    <w:rsid w:val="00A96C56"/>
    <w:rsid w:val="00A97146"/>
    <w:rsid w:val="00A97B49"/>
    <w:rsid w:val="00AA0D48"/>
    <w:rsid w:val="00AA0EA8"/>
    <w:rsid w:val="00AA2B15"/>
    <w:rsid w:val="00AA6A7B"/>
    <w:rsid w:val="00AB0EA3"/>
    <w:rsid w:val="00AB2B6B"/>
    <w:rsid w:val="00AB2D49"/>
    <w:rsid w:val="00AB4CA9"/>
    <w:rsid w:val="00AB5F46"/>
    <w:rsid w:val="00AB6564"/>
    <w:rsid w:val="00AC02B8"/>
    <w:rsid w:val="00AC11BD"/>
    <w:rsid w:val="00AC1AE4"/>
    <w:rsid w:val="00AC2049"/>
    <w:rsid w:val="00AC37B5"/>
    <w:rsid w:val="00AD2AA5"/>
    <w:rsid w:val="00AD2B50"/>
    <w:rsid w:val="00AD3FAD"/>
    <w:rsid w:val="00AD6E99"/>
    <w:rsid w:val="00AD74C8"/>
    <w:rsid w:val="00AD7740"/>
    <w:rsid w:val="00AD7C03"/>
    <w:rsid w:val="00AE2AB7"/>
    <w:rsid w:val="00AE3B94"/>
    <w:rsid w:val="00AE499D"/>
    <w:rsid w:val="00AE5E72"/>
    <w:rsid w:val="00AE607E"/>
    <w:rsid w:val="00AE61D4"/>
    <w:rsid w:val="00AE68C4"/>
    <w:rsid w:val="00AE76B9"/>
    <w:rsid w:val="00AE7B3E"/>
    <w:rsid w:val="00AE7F51"/>
    <w:rsid w:val="00AF0B33"/>
    <w:rsid w:val="00AF7255"/>
    <w:rsid w:val="00B03CF7"/>
    <w:rsid w:val="00B03F34"/>
    <w:rsid w:val="00B03F52"/>
    <w:rsid w:val="00B05646"/>
    <w:rsid w:val="00B05B12"/>
    <w:rsid w:val="00B070FA"/>
    <w:rsid w:val="00B075F7"/>
    <w:rsid w:val="00B11F35"/>
    <w:rsid w:val="00B13990"/>
    <w:rsid w:val="00B13DD4"/>
    <w:rsid w:val="00B150F4"/>
    <w:rsid w:val="00B15956"/>
    <w:rsid w:val="00B22564"/>
    <w:rsid w:val="00B22A91"/>
    <w:rsid w:val="00B24885"/>
    <w:rsid w:val="00B25C23"/>
    <w:rsid w:val="00B30340"/>
    <w:rsid w:val="00B30F7C"/>
    <w:rsid w:val="00B30FCD"/>
    <w:rsid w:val="00B32DE2"/>
    <w:rsid w:val="00B34053"/>
    <w:rsid w:val="00B36BCD"/>
    <w:rsid w:val="00B36E0B"/>
    <w:rsid w:val="00B42F61"/>
    <w:rsid w:val="00B447A7"/>
    <w:rsid w:val="00B45EBD"/>
    <w:rsid w:val="00B46338"/>
    <w:rsid w:val="00B4712D"/>
    <w:rsid w:val="00B502D6"/>
    <w:rsid w:val="00B5318F"/>
    <w:rsid w:val="00B5352E"/>
    <w:rsid w:val="00B5455F"/>
    <w:rsid w:val="00B60178"/>
    <w:rsid w:val="00B611C4"/>
    <w:rsid w:val="00B63AAE"/>
    <w:rsid w:val="00B641B3"/>
    <w:rsid w:val="00B64324"/>
    <w:rsid w:val="00B650F1"/>
    <w:rsid w:val="00B71F0C"/>
    <w:rsid w:val="00B7290C"/>
    <w:rsid w:val="00B72BC1"/>
    <w:rsid w:val="00B741A9"/>
    <w:rsid w:val="00B7532E"/>
    <w:rsid w:val="00B767F5"/>
    <w:rsid w:val="00B778F1"/>
    <w:rsid w:val="00B77BDB"/>
    <w:rsid w:val="00B77D85"/>
    <w:rsid w:val="00B803A0"/>
    <w:rsid w:val="00B81D48"/>
    <w:rsid w:val="00B859B4"/>
    <w:rsid w:val="00B85C9B"/>
    <w:rsid w:val="00B86826"/>
    <w:rsid w:val="00B86B03"/>
    <w:rsid w:val="00B901D1"/>
    <w:rsid w:val="00B91249"/>
    <w:rsid w:val="00B9158B"/>
    <w:rsid w:val="00B94D58"/>
    <w:rsid w:val="00B955B8"/>
    <w:rsid w:val="00B95FFE"/>
    <w:rsid w:val="00B962D0"/>
    <w:rsid w:val="00BA0DB4"/>
    <w:rsid w:val="00BA1BE4"/>
    <w:rsid w:val="00BA2605"/>
    <w:rsid w:val="00BA50AB"/>
    <w:rsid w:val="00BA62D4"/>
    <w:rsid w:val="00BA690E"/>
    <w:rsid w:val="00BA6EC7"/>
    <w:rsid w:val="00BA745B"/>
    <w:rsid w:val="00BB27AC"/>
    <w:rsid w:val="00BB3B21"/>
    <w:rsid w:val="00BB4895"/>
    <w:rsid w:val="00BB6D13"/>
    <w:rsid w:val="00BC40EB"/>
    <w:rsid w:val="00BD00D5"/>
    <w:rsid w:val="00BD1129"/>
    <w:rsid w:val="00BD1FF5"/>
    <w:rsid w:val="00BD37C3"/>
    <w:rsid w:val="00BD4F65"/>
    <w:rsid w:val="00BD5203"/>
    <w:rsid w:val="00BD5FA6"/>
    <w:rsid w:val="00BD76FC"/>
    <w:rsid w:val="00BE1885"/>
    <w:rsid w:val="00BE1A57"/>
    <w:rsid w:val="00BE1AD4"/>
    <w:rsid w:val="00BE1E06"/>
    <w:rsid w:val="00BE1F60"/>
    <w:rsid w:val="00BE5E8A"/>
    <w:rsid w:val="00BE70A3"/>
    <w:rsid w:val="00BE7788"/>
    <w:rsid w:val="00BE7F93"/>
    <w:rsid w:val="00BF11D8"/>
    <w:rsid w:val="00BF34B3"/>
    <w:rsid w:val="00BF3628"/>
    <w:rsid w:val="00BF3F94"/>
    <w:rsid w:val="00BF6830"/>
    <w:rsid w:val="00BF7AE9"/>
    <w:rsid w:val="00C0314F"/>
    <w:rsid w:val="00C031E7"/>
    <w:rsid w:val="00C04396"/>
    <w:rsid w:val="00C05893"/>
    <w:rsid w:val="00C07CD7"/>
    <w:rsid w:val="00C10217"/>
    <w:rsid w:val="00C11C2B"/>
    <w:rsid w:val="00C148F7"/>
    <w:rsid w:val="00C1569D"/>
    <w:rsid w:val="00C206F6"/>
    <w:rsid w:val="00C211D1"/>
    <w:rsid w:val="00C247EC"/>
    <w:rsid w:val="00C25B5E"/>
    <w:rsid w:val="00C263B5"/>
    <w:rsid w:val="00C3200F"/>
    <w:rsid w:val="00C328C5"/>
    <w:rsid w:val="00C33A1D"/>
    <w:rsid w:val="00C34D23"/>
    <w:rsid w:val="00C35564"/>
    <w:rsid w:val="00C377E3"/>
    <w:rsid w:val="00C37F38"/>
    <w:rsid w:val="00C411A5"/>
    <w:rsid w:val="00C42B05"/>
    <w:rsid w:val="00C43666"/>
    <w:rsid w:val="00C4502E"/>
    <w:rsid w:val="00C47FCB"/>
    <w:rsid w:val="00C500B4"/>
    <w:rsid w:val="00C501CD"/>
    <w:rsid w:val="00C52568"/>
    <w:rsid w:val="00C5318E"/>
    <w:rsid w:val="00C53585"/>
    <w:rsid w:val="00C539B4"/>
    <w:rsid w:val="00C557A6"/>
    <w:rsid w:val="00C56D69"/>
    <w:rsid w:val="00C60058"/>
    <w:rsid w:val="00C63042"/>
    <w:rsid w:val="00C63463"/>
    <w:rsid w:val="00C70636"/>
    <w:rsid w:val="00C7098A"/>
    <w:rsid w:val="00C7165E"/>
    <w:rsid w:val="00C72DE3"/>
    <w:rsid w:val="00C75A9B"/>
    <w:rsid w:val="00C76369"/>
    <w:rsid w:val="00C77E1C"/>
    <w:rsid w:val="00C85F73"/>
    <w:rsid w:val="00C861A6"/>
    <w:rsid w:val="00C86427"/>
    <w:rsid w:val="00C91FAE"/>
    <w:rsid w:val="00C969B5"/>
    <w:rsid w:val="00C978C1"/>
    <w:rsid w:val="00CA067C"/>
    <w:rsid w:val="00CA0BFA"/>
    <w:rsid w:val="00CA0F87"/>
    <w:rsid w:val="00CA2127"/>
    <w:rsid w:val="00CA24BB"/>
    <w:rsid w:val="00CA3049"/>
    <w:rsid w:val="00CA329E"/>
    <w:rsid w:val="00CA3EFB"/>
    <w:rsid w:val="00CA5A3E"/>
    <w:rsid w:val="00CA7F1C"/>
    <w:rsid w:val="00CB11B7"/>
    <w:rsid w:val="00CB18D2"/>
    <w:rsid w:val="00CB2484"/>
    <w:rsid w:val="00CB2EAB"/>
    <w:rsid w:val="00CB3501"/>
    <w:rsid w:val="00CB4B29"/>
    <w:rsid w:val="00CB5413"/>
    <w:rsid w:val="00CB541B"/>
    <w:rsid w:val="00CB645E"/>
    <w:rsid w:val="00CB665E"/>
    <w:rsid w:val="00CB6A21"/>
    <w:rsid w:val="00CB7F06"/>
    <w:rsid w:val="00CC21AB"/>
    <w:rsid w:val="00CC2C44"/>
    <w:rsid w:val="00CC4436"/>
    <w:rsid w:val="00CC4AD3"/>
    <w:rsid w:val="00CC5930"/>
    <w:rsid w:val="00CC6494"/>
    <w:rsid w:val="00CC6C84"/>
    <w:rsid w:val="00CC7067"/>
    <w:rsid w:val="00CD00B3"/>
    <w:rsid w:val="00CD011E"/>
    <w:rsid w:val="00CD09C7"/>
    <w:rsid w:val="00CD0B7C"/>
    <w:rsid w:val="00CD1801"/>
    <w:rsid w:val="00CD1F94"/>
    <w:rsid w:val="00CD3A11"/>
    <w:rsid w:val="00CD575E"/>
    <w:rsid w:val="00CD5E44"/>
    <w:rsid w:val="00CD71E4"/>
    <w:rsid w:val="00CE2DA6"/>
    <w:rsid w:val="00CE32A7"/>
    <w:rsid w:val="00CE61D8"/>
    <w:rsid w:val="00CE7532"/>
    <w:rsid w:val="00CF0036"/>
    <w:rsid w:val="00CF0D38"/>
    <w:rsid w:val="00CF33E5"/>
    <w:rsid w:val="00CF3DCC"/>
    <w:rsid w:val="00CF669D"/>
    <w:rsid w:val="00D03698"/>
    <w:rsid w:val="00D06239"/>
    <w:rsid w:val="00D0664A"/>
    <w:rsid w:val="00D06731"/>
    <w:rsid w:val="00D06F1E"/>
    <w:rsid w:val="00D0715E"/>
    <w:rsid w:val="00D0742F"/>
    <w:rsid w:val="00D1081D"/>
    <w:rsid w:val="00D10846"/>
    <w:rsid w:val="00D11C98"/>
    <w:rsid w:val="00D13CFE"/>
    <w:rsid w:val="00D15F20"/>
    <w:rsid w:val="00D16DC2"/>
    <w:rsid w:val="00D17F76"/>
    <w:rsid w:val="00D2099D"/>
    <w:rsid w:val="00D2157C"/>
    <w:rsid w:val="00D21EA6"/>
    <w:rsid w:val="00D25F73"/>
    <w:rsid w:val="00D26D44"/>
    <w:rsid w:val="00D26D5D"/>
    <w:rsid w:val="00D27C56"/>
    <w:rsid w:val="00D305DE"/>
    <w:rsid w:val="00D3095E"/>
    <w:rsid w:val="00D34AF6"/>
    <w:rsid w:val="00D34DFA"/>
    <w:rsid w:val="00D35306"/>
    <w:rsid w:val="00D35946"/>
    <w:rsid w:val="00D36FDD"/>
    <w:rsid w:val="00D3700E"/>
    <w:rsid w:val="00D40DDE"/>
    <w:rsid w:val="00D418E1"/>
    <w:rsid w:val="00D421DE"/>
    <w:rsid w:val="00D42A98"/>
    <w:rsid w:val="00D42AE4"/>
    <w:rsid w:val="00D42CE3"/>
    <w:rsid w:val="00D44568"/>
    <w:rsid w:val="00D44640"/>
    <w:rsid w:val="00D45124"/>
    <w:rsid w:val="00D4561D"/>
    <w:rsid w:val="00D45CB1"/>
    <w:rsid w:val="00D45FD7"/>
    <w:rsid w:val="00D463E8"/>
    <w:rsid w:val="00D46841"/>
    <w:rsid w:val="00D46FA7"/>
    <w:rsid w:val="00D471EA"/>
    <w:rsid w:val="00D5058C"/>
    <w:rsid w:val="00D50EA7"/>
    <w:rsid w:val="00D52582"/>
    <w:rsid w:val="00D5592E"/>
    <w:rsid w:val="00D56899"/>
    <w:rsid w:val="00D56ED0"/>
    <w:rsid w:val="00D57560"/>
    <w:rsid w:val="00D6085E"/>
    <w:rsid w:val="00D62BC7"/>
    <w:rsid w:val="00D64C9A"/>
    <w:rsid w:val="00D660A8"/>
    <w:rsid w:val="00D66DCC"/>
    <w:rsid w:val="00D72ADD"/>
    <w:rsid w:val="00D72D8D"/>
    <w:rsid w:val="00D737A2"/>
    <w:rsid w:val="00D73E5D"/>
    <w:rsid w:val="00D74733"/>
    <w:rsid w:val="00D74917"/>
    <w:rsid w:val="00D75807"/>
    <w:rsid w:val="00D75F77"/>
    <w:rsid w:val="00D7738B"/>
    <w:rsid w:val="00D77E0A"/>
    <w:rsid w:val="00D80190"/>
    <w:rsid w:val="00D86BC1"/>
    <w:rsid w:val="00D87832"/>
    <w:rsid w:val="00D87981"/>
    <w:rsid w:val="00D87C23"/>
    <w:rsid w:val="00D911D9"/>
    <w:rsid w:val="00D92783"/>
    <w:rsid w:val="00D95B56"/>
    <w:rsid w:val="00D96FD6"/>
    <w:rsid w:val="00D96FEB"/>
    <w:rsid w:val="00DA0383"/>
    <w:rsid w:val="00DA0617"/>
    <w:rsid w:val="00DA06B3"/>
    <w:rsid w:val="00DA1443"/>
    <w:rsid w:val="00DA196E"/>
    <w:rsid w:val="00DA2BD8"/>
    <w:rsid w:val="00DA2E03"/>
    <w:rsid w:val="00DA46A0"/>
    <w:rsid w:val="00DB0B4A"/>
    <w:rsid w:val="00DB1BA6"/>
    <w:rsid w:val="00DB204C"/>
    <w:rsid w:val="00DB238C"/>
    <w:rsid w:val="00DB2C54"/>
    <w:rsid w:val="00DB4AB7"/>
    <w:rsid w:val="00DB7277"/>
    <w:rsid w:val="00DB72AB"/>
    <w:rsid w:val="00DB730B"/>
    <w:rsid w:val="00DB7C48"/>
    <w:rsid w:val="00DC2234"/>
    <w:rsid w:val="00DC3D45"/>
    <w:rsid w:val="00DC469C"/>
    <w:rsid w:val="00DC4E77"/>
    <w:rsid w:val="00DC6843"/>
    <w:rsid w:val="00DC6CC1"/>
    <w:rsid w:val="00DC766B"/>
    <w:rsid w:val="00DD0C7C"/>
    <w:rsid w:val="00DD2506"/>
    <w:rsid w:val="00DD50A3"/>
    <w:rsid w:val="00DD7253"/>
    <w:rsid w:val="00DE3D3A"/>
    <w:rsid w:val="00DE5C23"/>
    <w:rsid w:val="00DE5FEB"/>
    <w:rsid w:val="00DF1119"/>
    <w:rsid w:val="00DF2CC3"/>
    <w:rsid w:val="00DF3B20"/>
    <w:rsid w:val="00DF5E9F"/>
    <w:rsid w:val="00DF6A6C"/>
    <w:rsid w:val="00E00496"/>
    <w:rsid w:val="00E0133A"/>
    <w:rsid w:val="00E0428A"/>
    <w:rsid w:val="00E06D54"/>
    <w:rsid w:val="00E1154C"/>
    <w:rsid w:val="00E120EE"/>
    <w:rsid w:val="00E126FB"/>
    <w:rsid w:val="00E16619"/>
    <w:rsid w:val="00E174F4"/>
    <w:rsid w:val="00E179E3"/>
    <w:rsid w:val="00E17B57"/>
    <w:rsid w:val="00E200F7"/>
    <w:rsid w:val="00E2103A"/>
    <w:rsid w:val="00E2379F"/>
    <w:rsid w:val="00E23F6D"/>
    <w:rsid w:val="00E242FA"/>
    <w:rsid w:val="00E243A0"/>
    <w:rsid w:val="00E2581E"/>
    <w:rsid w:val="00E31FFA"/>
    <w:rsid w:val="00E332FB"/>
    <w:rsid w:val="00E37C68"/>
    <w:rsid w:val="00E42064"/>
    <w:rsid w:val="00E42C11"/>
    <w:rsid w:val="00E43268"/>
    <w:rsid w:val="00E4526B"/>
    <w:rsid w:val="00E4690A"/>
    <w:rsid w:val="00E51158"/>
    <w:rsid w:val="00E51A55"/>
    <w:rsid w:val="00E525DB"/>
    <w:rsid w:val="00E52D89"/>
    <w:rsid w:val="00E52E86"/>
    <w:rsid w:val="00E534CE"/>
    <w:rsid w:val="00E53F75"/>
    <w:rsid w:val="00E55A21"/>
    <w:rsid w:val="00E57ED6"/>
    <w:rsid w:val="00E6010D"/>
    <w:rsid w:val="00E60C6B"/>
    <w:rsid w:val="00E612AF"/>
    <w:rsid w:val="00E61856"/>
    <w:rsid w:val="00E61FC6"/>
    <w:rsid w:val="00E62F0E"/>
    <w:rsid w:val="00E63413"/>
    <w:rsid w:val="00E64548"/>
    <w:rsid w:val="00E64A8B"/>
    <w:rsid w:val="00E65753"/>
    <w:rsid w:val="00E719FB"/>
    <w:rsid w:val="00E72DAD"/>
    <w:rsid w:val="00E737BE"/>
    <w:rsid w:val="00E742C6"/>
    <w:rsid w:val="00E744C5"/>
    <w:rsid w:val="00E758C2"/>
    <w:rsid w:val="00E76090"/>
    <w:rsid w:val="00E80608"/>
    <w:rsid w:val="00E807C0"/>
    <w:rsid w:val="00E80970"/>
    <w:rsid w:val="00E82276"/>
    <w:rsid w:val="00E832DA"/>
    <w:rsid w:val="00E83C34"/>
    <w:rsid w:val="00E8421B"/>
    <w:rsid w:val="00E84890"/>
    <w:rsid w:val="00E875E6"/>
    <w:rsid w:val="00E87C93"/>
    <w:rsid w:val="00E904DF"/>
    <w:rsid w:val="00E930F9"/>
    <w:rsid w:val="00E936AC"/>
    <w:rsid w:val="00E93B0E"/>
    <w:rsid w:val="00E9695B"/>
    <w:rsid w:val="00E96F2B"/>
    <w:rsid w:val="00E979CD"/>
    <w:rsid w:val="00E97AAD"/>
    <w:rsid w:val="00EA0345"/>
    <w:rsid w:val="00EA121A"/>
    <w:rsid w:val="00EA284A"/>
    <w:rsid w:val="00EA3FC9"/>
    <w:rsid w:val="00EA4784"/>
    <w:rsid w:val="00EA60E7"/>
    <w:rsid w:val="00EA667D"/>
    <w:rsid w:val="00EB4E61"/>
    <w:rsid w:val="00EC002C"/>
    <w:rsid w:val="00EC05F7"/>
    <w:rsid w:val="00EC2477"/>
    <w:rsid w:val="00EC3A55"/>
    <w:rsid w:val="00EC3FD8"/>
    <w:rsid w:val="00EC5FB7"/>
    <w:rsid w:val="00EC64F4"/>
    <w:rsid w:val="00EC6975"/>
    <w:rsid w:val="00EC76FA"/>
    <w:rsid w:val="00ED009A"/>
    <w:rsid w:val="00ED02B3"/>
    <w:rsid w:val="00ED0349"/>
    <w:rsid w:val="00ED0DA9"/>
    <w:rsid w:val="00ED369E"/>
    <w:rsid w:val="00ED4A86"/>
    <w:rsid w:val="00ED73FA"/>
    <w:rsid w:val="00ED75E1"/>
    <w:rsid w:val="00EE1647"/>
    <w:rsid w:val="00EE2367"/>
    <w:rsid w:val="00EE46CA"/>
    <w:rsid w:val="00EE57F5"/>
    <w:rsid w:val="00EE6BC4"/>
    <w:rsid w:val="00EE7D51"/>
    <w:rsid w:val="00EF236D"/>
    <w:rsid w:val="00EF307D"/>
    <w:rsid w:val="00EF3C61"/>
    <w:rsid w:val="00EF41ED"/>
    <w:rsid w:val="00F016EC"/>
    <w:rsid w:val="00F01AFE"/>
    <w:rsid w:val="00F022D8"/>
    <w:rsid w:val="00F02434"/>
    <w:rsid w:val="00F035BA"/>
    <w:rsid w:val="00F03B54"/>
    <w:rsid w:val="00F074FF"/>
    <w:rsid w:val="00F11684"/>
    <w:rsid w:val="00F12213"/>
    <w:rsid w:val="00F12ECD"/>
    <w:rsid w:val="00F1588D"/>
    <w:rsid w:val="00F17223"/>
    <w:rsid w:val="00F17DD8"/>
    <w:rsid w:val="00F23F3C"/>
    <w:rsid w:val="00F27B8A"/>
    <w:rsid w:val="00F31C56"/>
    <w:rsid w:val="00F35A91"/>
    <w:rsid w:val="00F35ABA"/>
    <w:rsid w:val="00F35C0C"/>
    <w:rsid w:val="00F3635F"/>
    <w:rsid w:val="00F36ADC"/>
    <w:rsid w:val="00F372AC"/>
    <w:rsid w:val="00F41145"/>
    <w:rsid w:val="00F42CB6"/>
    <w:rsid w:val="00F46B35"/>
    <w:rsid w:val="00F47278"/>
    <w:rsid w:val="00F477C3"/>
    <w:rsid w:val="00F509FB"/>
    <w:rsid w:val="00F50A1D"/>
    <w:rsid w:val="00F50E62"/>
    <w:rsid w:val="00F54538"/>
    <w:rsid w:val="00F55C00"/>
    <w:rsid w:val="00F57DBB"/>
    <w:rsid w:val="00F57F98"/>
    <w:rsid w:val="00F609A9"/>
    <w:rsid w:val="00F61786"/>
    <w:rsid w:val="00F62B38"/>
    <w:rsid w:val="00F65330"/>
    <w:rsid w:val="00F659EC"/>
    <w:rsid w:val="00F663E1"/>
    <w:rsid w:val="00F665BA"/>
    <w:rsid w:val="00F67B15"/>
    <w:rsid w:val="00F712CA"/>
    <w:rsid w:val="00F75701"/>
    <w:rsid w:val="00F762D2"/>
    <w:rsid w:val="00F7709B"/>
    <w:rsid w:val="00F80472"/>
    <w:rsid w:val="00F80941"/>
    <w:rsid w:val="00F8150B"/>
    <w:rsid w:val="00F81A5A"/>
    <w:rsid w:val="00F81BD3"/>
    <w:rsid w:val="00F83DCD"/>
    <w:rsid w:val="00F83E22"/>
    <w:rsid w:val="00F8696B"/>
    <w:rsid w:val="00F903F4"/>
    <w:rsid w:val="00F90DC1"/>
    <w:rsid w:val="00F93880"/>
    <w:rsid w:val="00F97604"/>
    <w:rsid w:val="00FA06F7"/>
    <w:rsid w:val="00FA4773"/>
    <w:rsid w:val="00FA528E"/>
    <w:rsid w:val="00FA5862"/>
    <w:rsid w:val="00FA5CA7"/>
    <w:rsid w:val="00FA6480"/>
    <w:rsid w:val="00FA6A2A"/>
    <w:rsid w:val="00FA729A"/>
    <w:rsid w:val="00FB05C8"/>
    <w:rsid w:val="00FB38E3"/>
    <w:rsid w:val="00FB4CD8"/>
    <w:rsid w:val="00FB576D"/>
    <w:rsid w:val="00FB6204"/>
    <w:rsid w:val="00FB6BB4"/>
    <w:rsid w:val="00FC13C5"/>
    <w:rsid w:val="00FC2D7D"/>
    <w:rsid w:val="00FC5241"/>
    <w:rsid w:val="00FC52F6"/>
    <w:rsid w:val="00FC7452"/>
    <w:rsid w:val="00FC755A"/>
    <w:rsid w:val="00FD1F47"/>
    <w:rsid w:val="00FD24CA"/>
    <w:rsid w:val="00FD30E5"/>
    <w:rsid w:val="00FD658E"/>
    <w:rsid w:val="00FE0BAB"/>
    <w:rsid w:val="00FE0C68"/>
    <w:rsid w:val="00FE44C2"/>
    <w:rsid w:val="00FF0163"/>
    <w:rsid w:val="00FF16C2"/>
    <w:rsid w:val="00FF1FA1"/>
    <w:rsid w:val="00FF2171"/>
    <w:rsid w:val="00FF3C20"/>
    <w:rsid w:val="00FF471C"/>
    <w:rsid w:val="00FF57A8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  <w14:docId w14:val="06168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34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4B1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19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219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19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619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1801"/>
    <w:pPr>
      <w:keepNext/>
      <w:overflowPunct/>
      <w:autoSpaceDE/>
      <w:autoSpaceDN/>
      <w:adjustRightInd/>
      <w:textAlignment w:val="auto"/>
      <w:outlineLvl w:val="5"/>
    </w:pPr>
    <w:rPr>
      <w:b/>
      <w:bCs/>
      <w:kern w:val="28"/>
      <w:sz w:val="22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4A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60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810388"/>
    <w:pPr>
      <w:jc w:val="both"/>
    </w:pPr>
    <w:rPr>
      <w:rFonts w:ascii="NewtonTT Baltic" w:hAnsi="NewtonTT Baltic"/>
      <w:lang w:val="en-GB" w:eastAsia="en-US"/>
    </w:rPr>
  </w:style>
  <w:style w:type="paragraph" w:styleId="Header">
    <w:name w:val="header"/>
    <w:basedOn w:val="Normal"/>
    <w:link w:val="HeaderChar"/>
    <w:uiPriority w:val="99"/>
    <w:rsid w:val="004B19C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0"/>
      <w:lang w:val="en-AU" w:eastAsia="en-US"/>
    </w:rPr>
  </w:style>
  <w:style w:type="paragraph" w:styleId="BodyText2">
    <w:name w:val="Body Text 2"/>
    <w:basedOn w:val="Normal"/>
    <w:rsid w:val="004B19C6"/>
    <w:pPr>
      <w:overflowPunct/>
      <w:autoSpaceDE/>
      <w:autoSpaceDN/>
      <w:adjustRightInd/>
      <w:jc w:val="both"/>
      <w:textAlignment w:val="auto"/>
    </w:pPr>
    <w:rPr>
      <w:b/>
      <w:sz w:val="22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4B19C6"/>
    <w:pPr>
      <w:overflowPunct/>
      <w:autoSpaceDE/>
      <w:autoSpaceDN/>
      <w:adjustRightInd/>
      <w:ind w:left="397" w:hanging="397"/>
      <w:jc w:val="both"/>
      <w:textAlignment w:val="auto"/>
    </w:pPr>
    <w:rPr>
      <w:b/>
      <w:sz w:val="22"/>
      <w:szCs w:val="24"/>
      <w:lang w:eastAsia="en-US"/>
    </w:rPr>
  </w:style>
  <w:style w:type="character" w:styleId="PageNumber">
    <w:name w:val="page number"/>
    <w:basedOn w:val="DefaultParagraphFont"/>
    <w:rsid w:val="007C528B"/>
  </w:style>
  <w:style w:type="paragraph" w:styleId="BodyTextIndent2">
    <w:name w:val="Body Text Indent 2"/>
    <w:basedOn w:val="Normal"/>
    <w:rsid w:val="002C587E"/>
    <w:pPr>
      <w:spacing w:after="120" w:line="480" w:lineRule="auto"/>
      <w:ind w:left="283"/>
    </w:pPr>
  </w:style>
  <w:style w:type="paragraph" w:styleId="Title">
    <w:name w:val="Title"/>
    <w:basedOn w:val="Normal"/>
    <w:qFormat/>
    <w:rsid w:val="007F4398"/>
    <w:pPr>
      <w:overflowPunct/>
      <w:autoSpaceDE/>
      <w:autoSpaceDN/>
      <w:adjustRightInd/>
      <w:jc w:val="center"/>
      <w:textAlignment w:val="auto"/>
    </w:pPr>
    <w:rPr>
      <w:rFonts w:ascii="Arial" w:hAnsi="Arial"/>
      <w:b/>
      <w:bCs/>
      <w:i/>
      <w:iCs/>
      <w:sz w:val="28"/>
      <w:szCs w:val="24"/>
      <w:lang w:val="ru-RU" w:eastAsia="ru-RU"/>
    </w:rPr>
  </w:style>
  <w:style w:type="paragraph" w:styleId="NormalWeb">
    <w:name w:val="Normal (Web)"/>
    <w:basedOn w:val="Normal"/>
    <w:uiPriority w:val="99"/>
    <w:rsid w:val="00CA3E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BodyTextIndent">
    <w:name w:val="Body Text Indent"/>
    <w:basedOn w:val="Normal"/>
    <w:rsid w:val="008E1F3B"/>
    <w:pPr>
      <w:spacing w:after="120"/>
      <w:ind w:left="283"/>
    </w:pPr>
  </w:style>
  <w:style w:type="paragraph" w:styleId="BodyText">
    <w:name w:val="Body Text"/>
    <w:basedOn w:val="Normal"/>
    <w:rsid w:val="00FB6BB4"/>
    <w:pPr>
      <w:spacing w:after="120"/>
    </w:pPr>
  </w:style>
  <w:style w:type="paragraph" w:styleId="ListParagraph">
    <w:name w:val="List Paragraph"/>
    <w:basedOn w:val="Normal"/>
    <w:uiPriority w:val="34"/>
    <w:qFormat/>
    <w:rsid w:val="00FC52F6"/>
    <w:pPr>
      <w:ind w:left="720"/>
      <w:contextualSpacing/>
    </w:pPr>
    <w:rPr>
      <w:sz w:val="26"/>
      <w:lang w:val="da-DK"/>
    </w:rPr>
  </w:style>
  <w:style w:type="paragraph" w:customStyle="1" w:styleId="naisf">
    <w:name w:val="naisf"/>
    <w:basedOn w:val="Normal"/>
    <w:rsid w:val="00E1154C"/>
    <w:pPr>
      <w:overflowPunct/>
      <w:autoSpaceDE/>
      <w:autoSpaceDN/>
      <w:adjustRightInd/>
      <w:spacing w:before="75" w:after="75"/>
      <w:ind w:firstLine="375"/>
      <w:jc w:val="both"/>
      <w:textAlignment w:val="auto"/>
    </w:pPr>
    <w:rPr>
      <w:szCs w:val="24"/>
    </w:rPr>
  </w:style>
  <w:style w:type="paragraph" w:customStyle="1" w:styleId="RakstzCharRakstzCharRakstzCharCharRakstzCharCharRakstzCharCharRakstz">
    <w:name w:val="Rakstz. Char Rakstz. Char Rakstz. Char Char Rakstz. Char Char Rakstz. Char Char Rakstz."/>
    <w:basedOn w:val="Normal"/>
    <w:next w:val="BlockText"/>
    <w:rsid w:val="00CB665E"/>
    <w:pPr>
      <w:overflowPunct/>
      <w:autoSpaceDE/>
      <w:autoSpaceDN/>
      <w:adjustRightInd/>
      <w:spacing w:before="120" w:after="160" w:line="240" w:lineRule="exact"/>
      <w:ind w:firstLine="720"/>
      <w:jc w:val="both"/>
      <w:textAlignment w:val="auto"/>
    </w:pPr>
    <w:rPr>
      <w:rFonts w:ascii="Verdana" w:hAnsi="Verdana"/>
      <w:sz w:val="20"/>
      <w:lang w:val="en-US" w:eastAsia="en-US"/>
    </w:rPr>
  </w:style>
  <w:style w:type="character" w:styleId="Strong">
    <w:name w:val="Strong"/>
    <w:uiPriority w:val="22"/>
    <w:qFormat/>
    <w:rsid w:val="00CB665E"/>
    <w:rPr>
      <w:b/>
      <w:bCs/>
    </w:rPr>
  </w:style>
  <w:style w:type="paragraph" w:styleId="BlockText">
    <w:name w:val="Block Text"/>
    <w:basedOn w:val="Normal"/>
    <w:rsid w:val="00CB665E"/>
    <w:pPr>
      <w:spacing w:after="120"/>
      <w:ind w:left="1440" w:right="1440"/>
    </w:pPr>
  </w:style>
  <w:style w:type="character" w:styleId="Emphasis">
    <w:name w:val="Emphasis"/>
    <w:qFormat/>
    <w:rsid w:val="00A63742"/>
    <w:rPr>
      <w:i/>
      <w:iCs/>
    </w:rPr>
  </w:style>
  <w:style w:type="character" w:styleId="Hyperlink">
    <w:name w:val="Hyperlink"/>
    <w:uiPriority w:val="99"/>
    <w:unhideWhenUsed/>
    <w:rsid w:val="00DE5C23"/>
    <w:rPr>
      <w:color w:val="0000FF"/>
      <w:u w:val="single"/>
    </w:rPr>
  </w:style>
  <w:style w:type="character" w:customStyle="1" w:styleId="Heading6Char">
    <w:name w:val="Heading 6 Char"/>
    <w:link w:val="Heading6"/>
    <w:rsid w:val="00D35306"/>
    <w:rPr>
      <w:b/>
      <w:bCs/>
      <w:kern w:val="28"/>
      <w:sz w:val="22"/>
      <w:lang w:eastAsia="en-US"/>
    </w:rPr>
  </w:style>
  <w:style w:type="paragraph" w:styleId="Subtitle">
    <w:name w:val="Subtitle"/>
    <w:basedOn w:val="Normal"/>
    <w:link w:val="SubtitleChar"/>
    <w:qFormat/>
    <w:rsid w:val="000164A6"/>
    <w:pPr>
      <w:overflowPunct/>
      <w:autoSpaceDE/>
      <w:autoSpaceDN/>
      <w:adjustRightInd/>
      <w:jc w:val="center"/>
      <w:textAlignment w:val="auto"/>
    </w:pPr>
    <w:rPr>
      <w:b/>
      <w:sz w:val="28"/>
      <w:lang w:val="x-none" w:eastAsia="x-none"/>
    </w:rPr>
  </w:style>
  <w:style w:type="character" w:customStyle="1" w:styleId="SubtitleChar">
    <w:name w:val="Subtitle Char"/>
    <w:link w:val="Subtitle"/>
    <w:rsid w:val="000164A6"/>
    <w:rPr>
      <w:b/>
      <w:sz w:val="28"/>
    </w:rPr>
  </w:style>
  <w:style w:type="character" w:customStyle="1" w:styleId="HeaderChar">
    <w:name w:val="Header Char"/>
    <w:link w:val="Header"/>
    <w:uiPriority w:val="99"/>
    <w:rsid w:val="007B2C21"/>
    <w:rPr>
      <w:lang w:val="en-AU" w:eastAsia="en-US"/>
    </w:rPr>
  </w:style>
  <w:style w:type="character" w:customStyle="1" w:styleId="Heading3Char">
    <w:name w:val="Heading 3 Char"/>
    <w:link w:val="Heading3"/>
    <w:semiHidden/>
    <w:rsid w:val="00A2191C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BB6D1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B6D13"/>
    <w:rPr>
      <w:sz w:val="24"/>
    </w:rPr>
  </w:style>
  <w:style w:type="paragraph" w:styleId="HTMLPreformatted">
    <w:name w:val="HTML Preformatted"/>
    <w:basedOn w:val="Normal"/>
    <w:link w:val="HTMLPreformattedChar"/>
    <w:rsid w:val="007D7D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szCs w:val="24"/>
      <w:lang w:val="x-none" w:eastAsia="x-none"/>
    </w:rPr>
  </w:style>
  <w:style w:type="character" w:customStyle="1" w:styleId="HTMLPreformattedChar">
    <w:name w:val="HTML Preformatted Char"/>
    <w:link w:val="HTMLPreformatted"/>
    <w:rsid w:val="007D7DB3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35A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semiHidden/>
    <w:rsid w:val="0066192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661921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6660E5"/>
  </w:style>
  <w:style w:type="character" w:customStyle="1" w:styleId="BalloonTextChar">
    <w:name w:val="Balloon Text Char"/>
    <w:link w:val="BalloonText"/>
    <w:uiPriority w:val="99"/>
    <w:semiHidden/>
    <w:rsid w:val="006660E5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unhideWhenUsed/>
    <w:rsid w:val="006660E5"/>
    <w:rPr>
      <w:color w:val="800080"/>
      <w:u w:val="single"/>
    </w:rPr>
  </w:style>
  <w:style w:type="paragraph" w:customStyle="1" w:styleId="xl65">
    <w:name w:val="xl65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000000"/>
      <w:szCs w:val="24"/>
    </w:rPr>
  </w:style>
  <w:style w:type="paragraph" w:customStyle="1" w:styleId="xl66">
    <w:name w:val="xl66"/>
    <w:basedOn w:val="Normal"/>
    <w:rsid w:val="006660E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4"/>
    </w:rPr>
  </w:style>
  <w:style w:type="paragraph" w:customStyle="1" w:styleId="xl67">
    <w:name w:val="xl67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</w:rPr>
  </w:style>
  <w:style w:type="paragraph" w:customStyle="1" w:styleId="xl68">
    <w:name w:val="xl68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</w:rPr>
  </w:style>
  <w:style w:type="paragraph" w:customStyle="1" w:styleId="xl69">
    <w:name w:val="xl69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000000"/>
      <w:szCs w:val="24"/>
    </w:rPr>
  </w:style>
  <w:style w:type="paragraph" w:customStyle="1" w:styleId="xl70">
    <w:name w:val="xl70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71">
    <w:name w:val="xl71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4"/>
    </w:rPr>
  </w:style>
  <w:style w:type="paragraph" w:customStyle="1" w:styleId="xl72">
    <w:name w:val="xl72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4"/>
    </w:rPr>
  </w:style>
  <w:style w:type="paragraph" w:customStyle="1" w:styleId="xl73">
    <w:name w:val="xl73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4"/>
    </w:rPr>
  </w:style>
  <w:style w:type="paragraph" w:customStyle="1" w:styleId="xl74">
    <w:name w:val="xl74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75">
    <w:name w:val="xl75"/>
    <w:basedOn w:val="Normal"/>
    <w:rsid w:val="006660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</w:rPr>
  </w:style>
  <w:style w:type="paragraph" w:customStyle="1" w:styleId="xl76">
    <w:name w:val="xl76"/>
    <w:basedOn w:val="Normal"/>
    <w:rsid w:val="006660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</w:rPr>
  </w:style>
  <w:style w:type="paragraph" w:customStyle="1" w:styleId="xl77">
    <w:name w:val="xl77"/>
    <w:basedOn w:val="Normal"/>
    <w:rsid w:val="006660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</w:rPr>
  </w:style>
  <w:style w:type="paragraph" w:customStyle="1" w:styleId="xl78">
    <w:name w:val="xl78"/>
    <w:basedOn w:val="Normal"/>
    <w:rsid w:val="006660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</w:rPr>
  </w:style>
  <w:style w:type="paragraph" w:styleId="BodyText3">
    <w:name w:val="Body Text 3"/>
    <w:basedOn w:val="Normal"/>
    <w:link w:val="BodyText3Char"/>
    <w:rsid w:val="002765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765EB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F7709B"/>
  </w:style>
  <w:style w:type="paragraph" w:customStyle="1" w:styleId="tv2132">
    <w:name w:val="tv2132"/>
    <w:basedOn w:val="Normal"/>
    <w:rsid w:val="003F7DAE"/>
    <w:pPr>
      <w:overflowPunct/>
      <w:autoSpaceDE/>
      <w:autoSpaceDN/>
      <w:adjustRightInd/>
      <w:spacing w:line="360" w:lineRule="auto"/>
      <w:ind w:firstLine="300"/>
      <w:textAlignment w:val="auto"/>
    </w:pPr>
    <w:rPr>
      <w:color w:val="414142"/>
      <w:sz w:val="20"/>
    </w:rPr>
  </w:style>
  <w:style w:type="character" w:styleId="CommentReference">
    <w:name w:val="annotation reference"/>
    <w:basedOn w:val="DefaultParagraphFont"/>
    <w:semiHidden/>
    <w:unhideWhenUsed/>
    <w:rsid w:val="00AC20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204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204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20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2049"/>
    <w:rPr>
      <w:b/>
      <w:bCs/>
    </w:rPr>
  </w:style>
  <w:style w:type="character" w:customStyle="1" w:styleId="BodyTextIndent3Char">
    <w:name w:val="Body Text Indent 3 Char"/>
    <w:basedOn w:val="DefaultParagraphFont"/>
    <w:link w:val="BodyTextIndent3"/>
    <w:rsid w:val="00D72D8D"/>
    <w:rPr>
      <w:b/>
      <w:sz w:val="22"/>
      <w:szCs w:val="24"/>
      <w:lang w:eastAsia="en-US"/>
    </w:rPr>
  </w:style>
  <w:style w:type="paragraph" w:customStyle="1" w:styleId="Style1">
    <w:name w:val="Style 1"/>
    <w:uiPriority w:val="99"/>
    <w:rsid w:val="0056690E"/>
    <w:pPr>
      <w:widowControl w:val="0"/>
      <w:autoSpaceDE w:val="0"/>
      <w:autoSpaceDN w:val="0"/>
      <w:adjustRightInd w:val="0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34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4B1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19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219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19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619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1801"/>
    <w:pPr>
      <w:keepNext/>
      <w:overflowPunct/>
      <w:autoSpaceDE/>
      <w:autoSpaceDN/>
      <w:adjustRightInd/>
      <w:textAlignment w:val="auto"/>
      <w:outlineLvl w:val="5"/>
    </w:pPr>
    <w:rPr>
      <w:b/>
      <w:bCs/>
      <w:kern w:val="28"/>
      <w:sz w:val="22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4A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60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810388"/>
    <w:pPr>
      <w:jc w:val="both"/>
    </w:pPr>
    <w:rPr>
      <w:rFonts w:ascii="NewtonTT Baltic" w:hAnsi="NewtonTT Baltic"/>
      <w:lang w:val="en-GB" w:eastAsia="en-US"/>
    </w:rPr>
  </w:style>
  <w:style w:type="paragraph" w:styleId="Header">
    <w:name w:val="header"/>
    <w:basedOn w:val="Normal"/>
    <w:link w:val="HeaderChar"/>
    <w:uiPriority w:val="99"/>
    <w:rsid w:val="004B19C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0"/>
      <w:lang w:val="en-AU" w:eastAsia="en-US"/>
    </w:rPr>
  </w:style>
  <w:style w:type="paragraph" w:styleId="BodyText2">
    <w:name w:val="Body Text 2"/>
    <w:basedOn w:val="Normal"/>
    <w:rsid w:val="004B19C6"/>
    <w:pPr>
      <w:overflowPunct/>
      <w:autoSpaceDE/>
      <w:autoSpaceDN/>
      <w:adjustRightInd/>
      <w:jc w:val="both"/>
      <w:textAlignment w:val="auto"/>
    </w:pPr>
    <w:rPr>
      <w:b/>
      <w:sz w:val="22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4B19C6"/>
    <w:pPr>
      <w:overflowPunct/>
      <w:autoSpaceDE/>
      <w:autoSpaceDN/>
      <w:adjustRightInd/>
      <w:ind w:left="397" w:hanging="397"/>
      <w:jc w:val="both"/>
      <w:textAlignment w:val="auto"/>
    </w:pPr>
    <w:rPr>
      <w:b/>
      <w:sz w:val="22"/>
      <w:szCs w:val="24"/>
      <w:lang w:eastAsia="en-US"/>
    </w:rPr>
  </w:style>
  <w:style w:type="character" w:styleId="PageNumber">
    <w:name w:val="page number"/>
    <w:basedOn w:val="DefaultParagraphFont"/>
    <w:rsid w:val="007C528B"/>
  </w:style>
  <w:style w:type="paragraph" w:styleId="BodyTextIndent2">
    <w:name w:val="Body Text Indent 2"/>
    <w:basedOn w:val="Normal"/>
    <w:rsid w:val="002C587E"/>
    <w:pPr>
      <w:spacing w:after="120" w:line="480" w:lineRule="auto"/>
      <w:ind w:left="283"/>
    </w:pPr>
  </w:style>
  <w:style w:type="paragraph" w:styleId="Title">
    <w:name w:val="Title"/>
    <w:basedOn w:val="Normal"/>
    <w:qFormat/>
    <w:rsid w:val="007F4398"/>
    <w:pPr>
      <w:overflowPunct/>
      <w:autoSpaceDE/>
      <w:autoSpaceDN/>
      <w:adjustRightInd/>
      <w:jc w:val="center"/>
      <w:textAlignment w:val="auto"/>
    </w:pPr>
    <w:rPr>
      <w:rFonts w:ascii="Arial" w:hAnsi="Arial"/>
      <w:b/>
      <w:bCs/>
      <w:i/>
      <w:iCs/>
      <w:sz w:val="28"/>
      <w:szCs w:val="24"/>
      <w:lang w:val="ru-RU" w:eastAsia="ru-RU"/>
    </w:rPr>
  </w:style>
  <w:style w:type="paragraph" w:styleId="NormalWeb">
    <w:name w:val="Normal (Web)"/>
    <w:basedOn w:val="Normal"/>
    <w:uiPriority w:val="99"/>
    <w:rsid w:val="00CA3E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BodyTextIndent">
    <w:name w:val="Body Text Indent"/>
    <w:basedOn w:val="Normal"/>
    <w:rsid w:val="008E1F3B"/>
    <w:pPr>
      <w:spacing w:after="120"/>
      <w:ind w:left="283"/>
    </w:pPr>
  </w:style>
  <w:style w:type="paragraph" w:styleId="BodyText">
    <w:name w:val="Body Text"/>
    <w:basedOn w:val="Normal"/>
    <w:rsid w:val="00FB6BB4"/>
    <w:pPr>
      <w:spacing w:after="120"/>
    </w:pPr>
  </w:style>
  <w:style w:type="paragraph" w:styleId="ListParagraph">
    <w:name w:val="List Paragraph"/>
    <w:basedOn w:val="Normal"/>
    <w:uiPriority w:val="34"/>
    <w:qFormat/>
    <w:rsid w:val="00FC52F6"/>
    <w:pPr>
      <w:ind w:left="720"/>
      <w:contextualSpacing/>
    </w:pPr>
    <w:rPr>
      <w:sz w:val="26"/>
      <w:lang w:val="da-DK"/>
    </w:rPr>
  </w:style>
  <w:style w:type="paragraph" w:customStyle="1" w:styleId="naisf">
    <w:name w:val="naisf"/>
    <w:basedOn w:val="Normal"/>
    <w:rsid w:val="00E1154C"/>
    <w:pPr>
      <w:overflowPunct/>
      <w:autoSpaceDE/>
      <w:autoSpaceDN/>
      <w:adjustRightInd/>
      <w:spacing w:before="75" w:after="75"/>
      <w:ind w:firstLine="375"/>
      <w:jc w:val="both"/>
      <w:textAlignment w:val="auto"/>
    </w:pPr>
    <w:rPr>
      <w:szCs w:val="24"/>
    </w:rPr>
  </w:style>
  <w:style w:type="paragraph" w:customStyle="1" w:styleId="RakstzCharRakstzCharRakstzCharCharRakstzCharCharRakstzCharCharRakstz">
    <w:name w:val="Rakstz. Char Rakstz. Char Rakstz. Char Char Rakstz. Char Char Rakstz. Char Char Rakstz."/>
    <w:basedOn w:val="Normal"/>
    <w:next w:val="BlockText"/>
    <w:rsid w:val="00CB665E"/>
    <w:pPr>
      <w:overflowPunct/>
      <w:autoSpaceDE/>
      <w:autoSpaceDN/>
      <w:adjustRightInd/>
      <w:spacing w:before="120" w:after="160" w:line="240" w:lineRule="exact"/>
      <w:ind w:firstLine="720"/>
      <w:jc w:val="both"/>
      <w:textAlignment w:val="auto"/>
    </w:pPr>
    <w:rPr>
      <w:rFonts w:ascii="Verdana" w:hAnsi="Verdana"/>
      <w:sz w:val="20"/>
      <w:lang w:val="en-US" w:eastAsia="en-US"/>
    </w:rPr>
  </w:style>
  <w:style w:type="character" w:styleId="Strong">
    <w:name w:val="Strong"/>
    <w:uiPriority w:val="22"/>
    <w:qFormat/>
    <w:rsid w:val="00CB665E"/>
    <w:rPr>
      <w:b/>
      <w:bCs/>
    </w:rPr>
  </w:style>
  <w:style w:type="paragraph" w:styleId="BlockText">
    <w:name w:val="Block Text"/>
    <w:basedOn w:val="Normal"/>
    <w:rsid w:val="00CB665E"/>
    <w:pPr>
      <w:spacing w:after="120"/>
      <w:ind w:left="1440" w:right="1440"/>
    </w:pPr>
  </w:style>
  <w:style w:type="character" w:styleId="Emphasis">
    <w:name w:val="Emphasis"/>
    <w:qFormat/>
    <w:rsid w:val="00A63742"/>
    <w:rPr>
      <w:i/>
      <w:iCs/>
    </w:rPr>
  </w:style>
  <w:style w:type="character" w:styleId="Hyperlink">
    <w:name w:val="Hyperlink"/>
    <w:uiPriority w:val="99"/>
    <w:unhideWhenUsed/>
    <w:rsid w:val="00DE5C23"/>
    <w:rPr>
      <w:color w:val="0000FF"/>
      <w:u w:val="single"/>
    </w:rPr>
  </w:style>
  <w:style w:type="character" w:customStyle="1" w:styleId="Heading6Char">
    <w:name w:val="Heading 6 Char"/>
    <w:link w:val="Heading6"/>
    <w:rsid w:val="00D35306"/>
    <w:rPr>
      <w:b/>
      <w:bCs/>
      <w:kern w:val="28"/>
      <w:sz w:val="22"/>
      <w:lang w:eastAsia="en-US"/>
    </w:rPr>
  </w:style>
  <w:style w:type="paragraph" w:styleId="Subtitle">
    <w:name w:val="Subtitle"/>
    <w:basedOn w:val="Normal"/>
    <w:link w:val="SubtitleChar"/>
    <w:qFormat/>
    <w:rsid w:val="000164A6"/>
    <w:pPr>
      <w:overflowPunct/>
      <w:autoSpaceDE/>
      <w:autoSpaceDN/>
      <w:adjustRightInd/>
      <w:jc w:val="center"/>
      <w:textAlignment w:val="auto"/>
    </w:pPr>
    <w:rPr>
      <w:b/>
      <w:sz w:val="28"/>
      <w:lang w:val="x-none" w:eastAsia="x-none"/>
    </w:rPr>
  </w:style>
  <w:style w:type="character" w:customStyle="1" w:styleId="SubtitleChar">
    <w:name w:val="Subtitle Char"/>
    <w:link w:val="Subtitle"/>
    <w:rsid w:val="000164A6"/>
    <w:rPr>
      <w:b/>
      <w:sz w:val="28"/>
    </w:rPr>
  </w:style>
  <w:style w:type="character" w:customStyle="1" w:styleId="HeaderChar">
    <w:name w:val="Header Char"/>
    <w:link w:val="Header"/>
    <w:uiPriority w:val="99"/>
    <w:rsid w:val="007B2C21"/>
    <w:rPr>
      <w:lang w:val="en-AU" w:eastAsia="en-US"/>
    </w:rPr>
  </w:style>
  <w:style w:type="character" w:customStyle="1" w:styleId="Heading3Char">
    <w:name w:val="Heading 3 Char"/>
    <w:link w:val="Heading3"/>
    <w:semiHidden/>
    <w:rsid w:val="00A2191C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BB6D1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B6D13"/>
    <w:rPr>
      <w:sz w:val="24"/>
    </w:rPr>
  </w:style>
  <w:style w:type="paragraph" w:styleId="HTMLPreformatted">
    <w:name w:val="HTML Preformatted"/>
    <w:basedOn w:val="Normal"/>
    <w:link w:val="HTMLPreformattedChar"/>
    <w:rsid w:val="007D7D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szCs w:val="24"/>
      <w:lang w:val="x-none" w:eastAsia="x-none"/>
    </w:rPr>
  </w:style>
  <w:style w:type="character" w:customStyle="1" w:styleId="HTMLPreformattedChar">
    <w:name w:val="HTML Preformatted Char"/>
    <w:link w:val="HTMLPreformatted"/>
    <w:rsid w:val="007D7DB3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35A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semiHidden/>
    <w:rsid w:val="0066192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661921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6660E5"/>
  </w:style>
  <w:style w:type="character" w:customStyle="1" w:styleId="BalloonTextChar">
    <w:name w:val="Balloon Text Char"/>
    <w:link w:val="BalloonText"/>
    <w:uiPriority w:val="99"/>
    <w:semiHidden/>
    <w:rsid w:val="006660E5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unhideWhenUsed/>
    <w:rsid w:val="006660E5"/>
    <w:rPr>
      <w:color w:val="800080"/>
      <w:u w:val="single"/>
    </w:rPr>
  </w:style>
  <w:style w:type="paragraph" w:customStyle="1" w:styleId="xl65">
    <w:name w:val="xl65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000000"/>
      <w:szCs w:val="24"/>
    </w:rPr>
  </w:style>
  <w:style w:type="paragraph" w:customStyle="1" w:styleId="xl66">
    <w:name w:val="xl66"/>
    <w:basedOn w:val="Normal"/>
    <w:rsid w:val="006660E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4"/>
    </w:rPr>
  </w:style>
  <w:style w:type="paragraph" w:customStyle="1" w:styleId="xl67">
    <w:name w:val="xl67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</w:rPr>
  </w:style>
  <w:style w:type="paragraph" w:customStyle="1" w:styleId="xl68">
    <w:name w:val="xl68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</w:rPr>
  </w:style>
  <w:style w:type="paragraph" w:customStyle="1" w:styleId="xl69">
    <w:name w:val="xl69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000000"/>
      <w:szCs w:val="24"/>
    </w:rPr>
  </w:style>
  <w:style w:type="paragraph" w:customStyle="1" w:styleId="xl70">
    <w:name w:val="xl70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71">
    <w:name w:val="xl71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4"/>
    </w:rPr>
  </w:style>
  <w:style w:type="paragraph" w:customStyle="1" w:styleId="xl72">
    <w:name w:val="xl72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4"/>
    </w:rPr>
  </w:style>
  <w:style w:type="paragraph" w:customStyle="1" w:styleId="xl73">
    <w:name w:val="xl73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4"/>
    </w:rPr>
  </w:style>
  <w:style w:type="paragraph" w:customStyle="1" w:styleId="xl74">
    <w:name w:val="xl74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75">
    <w:name w:val="xl75"/>
    <w:basedOn w:val="Normal"/>
    <w:rsid w:val="006660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</w:rPr>
  </w:style>
  <w:style w:type="paragraph" w:customStyle="1" w:styleId="xl76">
    <w:name w:val="xl76"/>
    <w:basedOn w:val="Normal"/>
    <w:rsid w:val="006660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</w:rPr>
  </w:style>
  <w:style w:type="paragraph" w:customStyle="1" w:styleId="xl77">
    <w:name w:val="xl77"/>
    <w:basedOn w:val="Normal"/>
    <w:rsid w:val="006660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</w:rPr>
  </w:style>
  <w:style w:type="paragraph" w:customStyle="1" w:styleId="xl78">
    <w:name w:val="xl78"/>
    <w:basedOn w:val="Normal"/>
    <w:rsid w:val="006660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</w:rPr>
  </w:style>
  <w:style w:type="paragraph" w:styleId="BodyText3">
    <w:name w:val="Body Text 3"/>
    <w:basedOn w:val="Normal"/>
    <w:link w:val="BodyText3Char"/>
    <w:rsid w:val="002765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765EB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F7709B"/>
  </w:style>
  <w:style w:type="paragraph" w:customStyle="1" w:styleId="tv2132">
    <w:name w:val="tv2132"/>
    <w:basedOn w:val="Normal"/>
    <w:rsid w:val="003F7DAE"/>
    <w:pPr>
      <w:overflowPunct/>
      <w:autoSpaceDE/>
      <w:autoSpaceDN/>
      <w:adjustRightInd/>
      <w:spacing w:line="360" w:lineRule="auto"/>
      <w:ind w:firstLine="300"/>
      <w:textAlignment w:val="auto"/>
    </w:pPr>
    <w:rPr>
      <w:color w:val="414142"/>
      <w:sz w:val="20"/>
    </w:rPr>
  </w:style>
  <w:style w:type="character" w:styleId="CommentReference">
    <w:name w:val="annotation reference"/>
    <w:basedOn w:val="DefaultParagraphFont"/>
    <w:semiHidden/>
    <w:unhideWhenUsed/>
    <w:rsid w:val="00AC20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204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204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20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2049"/>
    <w:rPr>
      <w:b/>
      <w:bCs/>
    </w:rPr>
  </w:style>
  <w:style w:type="character" w:customStyle="1" w:styleId="BodyTextIndent3Char">
    <w:name w:val="Body Text Indent 3 Char"/>
    <w:basedOn w:val="DefaultParagraphFont"/>
    <w:link w:val="BodyTextIndent3"/>
    <w:rsid w:val="00D72D8D"/>
    <w:rPr>
      <w:b/>
      <w:sz w:val="22"/>
      <w:szCs w:val="24"/>
      <w:lang w:eastAsia="en-US"/>
    </w:rPr>
  </w:style>
  <w:style w:type="paragraph" w:customStyle="1" w:styleId="Style1">
    <w:name w:val="Style 1"/>
    <w:uiPriority w:val="99"/>
    <w:rsid w:val="0056690E"/>
    <w:pPr>
      <w:widowControl w:val="0"/>
      <w:autoSpaceDE w:val="0"/>
      <w:autoSpaceDN w:val="0"/>
      <w:adjustRightInd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5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5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7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72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0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94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ugavpils.lv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augavpils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B737C-55DB-4977-B6FA-F5C13BEC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1503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Jurmalas Pilsetas Dome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Ilmars Salkovskis</cp:lastModifiedBy>
  <cp:revision>2</cp:revision>
  <cp:lastPrinted>2016-11-03T12:04:00Z</cp:lastPrinted>
  <dcterms:created xsi:type="dcterms:W3CDTF">2019-08-01T11:26:00Z</dcterms:created>
  <dcterms:modified xsi:type="dcterms:W3CDTF">2019-08-01T11:26:00Z</dcterms:modified>
</cp:coreProperties>
</file>