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E2" w:rsidRPr="009019CE" w:rsidRDefault="00CC27E2" w:rsidP="00E60AB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lv-LV"/>
        </w:rPr>
      </w:pPr>
      <w:r w:rsidRPr="009019CE">
        <w:rPr>
          <w:rFonts w:ascii="Times New Roman" w:hAnsi="Times New Roman" w:cs="Times New Roman"/>
          <w:sz w:val="24"/>
          <w:szCs w:val="24"/>
          <w:lang w:eastAsia="lv-LV"/>
        </w:rPr>
        <w:t>1.pielikums</w:t>
      </w:r>
    </w:p>
    <w:p w:rsidR="00CC27E2" w:rsidRPr="009019CE" w:rsidRDefault="00CC27E2" w:rsidP="00E60AB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lv-LV"/>
        </w:rPr>
      </w:pPr>
      <w:r w:rsidRPr="009019CE">
        <w:rPr>
          <w:rFonts w:ascii="Times New Roman" w:hAnsi="Times New Roman" w:cs="Times New Roman"/>
          <w:sz w:val="24"/>
          <w:szCs w:val="24"/>
          <w:lang w:eastAsia="lv-LV"/>
        </w:rPr>
        <w:t>Daugavpils pilsētas domes</w:t>
      </w:r>
    </w:p>
    <w:p w:rsidR="00872359" w:rsidRDefault="00CC27E2" w:rsidP="00E60AB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lv-LV"/>
        </w:rPr>
      </w:pPr>
      <w:r w:rsidRPr="009019CE">
        <w:rPr>
          <w:rFonts w:ascii="Times New Roman" w:hAnsi="Times New Roman" w:cs="Times New Roman"/>
          <w:sz w:val="24"/>
          <w:szCs w:val="24"/>
          <w:lang w:eastAsia="lv-LV"/>
        </w:rPr>
        <w:t>201</w:t>
      </w:r>
      <w:r w:rsidR="00141FF1">
        <w:rPr>
          <w:rFonts w:ascii="Times New Roman" w:hAnsi="Times New Roman" w:cs="Times New Roman"/>
          <w:sz w:val="24"/>
          <w:szCs w:val="24"/>
          <w:lang w:eastAsia="lv-LV"/>
        </w:rPr>
        <w:t>9</w:t>
      </w:r>
      <w:r w:rsidR="00872359">
        <w:rPr>
          <w:rFonts w:ascii="Times New Roman" w:hAnsi="Times New Roman" w:cs="Times New Roman"/>
          <w:sz w:val="24"/>
          <w:szCs w:val="24"/>
          <w:lang w:eastAsia="lv-LV"/>
        </w:rPr>
        <w:t>.gada 11.jūlija</w:t>
      </w:r>
    </w:p>
    <w:p w:rsidR="00CC27E2" w:rsidRPr="009019CE" w:rsidRDefault="00872359" w:rsidP="00E60AB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lēmumam Nr.430</w:t>
      </w:r>
    </w:p>
    <w:p w:rsidR="008B6915" w:rsidRPr="00A05609" w:rsidRDefault="008B6915" w:rsidP="00BB07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lv-LV"/>
        </w:rPr>
      </w:pPr>
    </w:p>
    <w:p w:rsidR="008B6915" w:rsidRPr="00E60ABD" w:rsidRDefault="008B6915" w:rsidP="003A5F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E60AB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Projekta </w:t>
      </w:r>
      <w:r w:rsidR="00526A8E" w:rsidRPr="00E60A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92994" w:rsidRPr="00E60ABD">
        <w:rPr>
          <w:rFonts w:ascii="Times New Roman" w:hAnsi="Times New Roman" w:cs="Times New Roman"/>
          <w:b/>
          <w:bCs/>
          <w:sz w:val="24"/>
          <w:szCs w:val="24"/>
        </w:rPr>
        <w:t xml:space="preserve">Maini sevi, domā plašāk!” </w:t>
      </w:r>
      <w:r w:rsidR="00526A8E" w:rsidRPr="00E60ABD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proofErr w:type="gramStart"/>
      <w:r w:rsidR="00192994" w:rsidRPr="00E60ABD">
        <w:rPr>
          <w:rFonts w:ascii="Times New Roman" w:hAnsi="Times New Roman" w:cs="Times New Roman"/>
          <w:b/>
          <w:bCs/>
          <w:sz w:val="24"/>
          <w:szCs w:val="24"/>
          <w:lang w:val="en-GB"/>
        </w:rPr>
        <w:t>Change Yourself</w:t>
      </w:r>
      <w:proofErr w:type="gramEnd"/>
      <w:r w:rsidR="00192994" w:rsidRPr="00E60AB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gramStart"/>
      <w:r w:rsidR="00192994" w:rsidRPr="00E60ABD">
        <w:rPr>
          <w:rFonts w:ascii="Times New Roman" w:hAnsi="Times New Roman" w:cs="Times New Roman"/>
          <w:b/>
          <w:bCs/>
          <w:sz w:val="24"/>
          <w:szCs w:val="24"/>
          <w:lang w:val="en-GB"/>
        </w:rPr>
        <w:t>Think Broader</w:t>
      </w:r>
      <w:proofErr w:type="gramEnd"/>
      <w:r w:rsidR="00192994" w:rsidRPr="00E60ABD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  <w:r w:rsidR="005942A2" w:rsidRPr="00E60AB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E37FE8" w:rsidRPr="00E60AB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60ABD">
        <w:rPr>
          <w:rFonts w:ascii="Times New Roman" w:hAnsi="Times New Roman" w:cs="Times New Roman"/>
          <w:b/>
          <w:bCs/>
          <w:sz w:val="24"/>
          <w:szCs w:val="24"/>
          <w:lang w:eastAsia="fr-FR"/>
        </w:rPr>
        <w:t>apraksts</w:t>
      </w:r>
    </w:p>
    <w:p w:rsidR="008B6915" w:rsidRPr="00E60ABD" w:rsidRDefault="008B6915" w:rsidP="00224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804"/>
      </w:tblGrid>
      <w:tr w:rsidR="008B6915" w:rsidRPr="00E60ABD" w:rsidTr="00E60ABD">
        <w:tc>
          <w:tcPr>
            <w:tcW w:w="2268" w:type="dxa"/>
            <w:tcBorders>
              <w:top w:val="single" w:sz="4" w:space="0" w:color="auto"/>
            </w:tcBorders>
          </w:tcPr>
          <w:p w:rsidR="008B6915" w:rsidRPr="00E60ABD" w:rsidRDefault="008B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Projekta pieteicējs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B6915" w:rsidRPr="00E60ABD" w:rsidRDefault="008B6915" w:rsidP="0014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Daugavpils </w:t>
            </w:r>
            <w:r w:rsidR="00EE405A" w:rsidRPr="00E6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60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vidusskola  </w:t>
            </w:r>
          </w:p>
        </w:tc>
      </w:tr>
      <w:tr w:rsidR="008B6915" w:rsidRPr="00E60ABD" w:rsidTr="00E60ABD">
        <w:tc>
          <w:tcPr>
            <w:tcW w:w="2268" w:type="dxa"/>
          </w:tcPr>
          <w:p w:rsidR="008B6915" w:rsidRPr="00E60ABD" w:rsidRDefault="008B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Projekta ilgums</w:t>
            </w:r>
          </w:p>
        </w:tc>
        <w:tc>
          <w:tcPr>
            <w:tcW w:w="6804" w:type="dxa"/>
          </w:tcPr>
          <w:p w:rsidR="008B6915" w:rsidRPr="00E60ABD" w:rsidRDefault="00193262" w:rsidP="00BB28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 </w:t>
            </w:r>
            <w:r w:rsidR="00141FF1" w:rsidRPr="00E6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2019.gada 1.jūlija </w:t>
            </w:r>
            <w:r w:rsidR="00BB28B7" w:rsidRPr="00E60ABD">
              <w:rPr>
                <w:rFonts w:ascii="Times New Roman" w:hAnsi="Times New Roman" w:cs="Times New Roman"/>
                <w:bCs/>
                <w:sz w:val="24"/>
                <w:szCs w:val="24"/>
              </w:rPr>
              <w:t>līdz</w:t>
            </w:r>
            <w:r w:rsidR="00141FF1" w:rsidRPr="00E6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2021.gada 30.jūnijam </w:t>
            </w:r>
            <w:r w:rsidR="008B6915" w:rsidRPr="00E60AB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41FF1" w:rsidRPr="00E60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 </w:t>
            </w:r>
            <w:r w:rsidR="009E6574" w:rsidRPr="00E60ABD">
              <w:rPr>
                <w:rFonts w:ascii="Times New Roman" w:hAnsi="Times New Roman" w:cs="Times New Roman"/>
                <w:bCs/>
                <w:sz w:val="24"/>
                <w:szCs w:val="24"/>
              </w:rPr>
              <w:t>mēneši</w:t>
            </w:r>
            <w:r w:rsidR="008B6915" w:rsidRPr="00E60A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B6915" w:rsidRPr="00E60ABD" w:rsidTr="00E60ABD">
        <w:trPr>
          <w:trHeight w:val="658"/>
        </w:trPr>
        <w:tc>
          <w:tcPr>
            <w:tcW w:w="2268" w:type="dxa"/>
          </w:tcPr>
          <w:p w:rsidR="008B6915" w:rsidRPr="00E60ABD" w:rsidRDefault="008B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Projekta mērķis</w:t>
            </w:r>
          </w:p>
        </w:tc>
        <w:tc>
          <w:tcPr>
            <w:tcW w:w="6804" w:type="dxa"/>
          </w:tcPr>
          <w:p w:rsidR="008B6915" w:rsidRPr="00E60ABD" w:rsidRDefault="00BB28B7" w:rsidP="00BB2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41FF1" w:rsidRPr="00E60ABD">
              <w:rPr>
                <w:rFonts w:ascii="Times New Roman" w:hAnsi="Times New Roman" w:cs="Times New Roman"/>
                <w:sz w:val="24"/>
                <w:szCs w:val="24"/>
              </w:rPr>
              <w:t>aaugstināt skolotāju kompetences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FF1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pielietojot inovatīvās tehnoloģijas un mācību metodes atbilstoši mūsdien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41FF1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skolas prasībām, skolēnu interesēm un vajadzībām, sadarboties ar kolēģiem no dažādām valstīm pieredzes apmaiņai.</w:t>
            </w:r>
          </w:p>
        </w:tc>
      </w:tr>
      <w:tr w:rsidR="008B6915" w:rsidRPr="00E60ABD" w:rsidTr="00E60ABD">
        <w:trPr>
          <w:trHeight w:val="179"/>
        </w:trPr>
        <w:tc>
          <w:tcPr>
            <w:tcW w:w="2268" w:type="dxa"/>
          </w:tcPr>
          <w:p w:rsidR="008B6915" w:rsidRPr="00E60ABD" w:rsidRDefault="008B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Projekta apraksts</w:t>
            </w:r>
          </w:p>
        </w:tc>
        <w:tc>
          <w:tcPr>
            <w:tcW w:w="6804" w:type="dxa"/>
          </w:tcPr>
          <w:p w:rsidR="00141FF1" w:rsidRPr="00E60ABD" w:rsidRDefault="00141FF1" w:rsidP="0014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Projekts ir izstrādāts skolas darbības kvalitātes paaugstināšanai un internacionalizācijai un atbilst  Eiropas komisijas stratēģijas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"Eiropa 2020"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prioritātēm uz gudru, ilgtspējīgu un integrējošu izaugsmi un skolas attīstības plāna prioritātēm.</w:t>
            </w:r>
          </w:p>
          <w:p w:rsidR="00141FF1" w:rsidRPr="00E60ABD" w:rsidRDefault="00141FF1" w:rsidP="0014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Projekta mērķa sasniegšanai profesionālās pilnveides kursu gaitā tika paredzēts apgūt inovatīvās metodes un tehnoloģijas:</w:t>
            </w:r>
          </w:p>
          <w:p w:rsidR="00141FF1" w:rsidRPr="00E60ABD" w:rsidRDefault="00141FF1" w:rsidP="0014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informācijas un komunikāciju tehnoloģijas,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IKT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;starpdisciplināros instrumentus,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STEM un STEAM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;  sociālās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“Soft skills”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(spēja strādāt komandā, komunicēt sav</w:t>
            </w:r>
            <w:r w:rsidR="00BB28B7" w:rsidRPr="00E60AB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starpā, empātija)</w:t>
            </w:r>
            <w:r w:rsidR="00483B9F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jaunas, tehnoloģiski orientētas iestādes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“Spin–off”;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augsta līmeņa domāšanas prasmes: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High</w:t>
            </w:r>
            <w:proofErr w:type="spellEnd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order</w:t>
            </w:r>
            <w:proofErr w:type="spellEnd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skills</w:t>
            </w:r>
            <w:proofErr w:type="spellEnd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; drošīb</w:t>
            </w:r>
            <w:r w:rsidR="00483B9F" w:rsidRPr="00E60A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internetā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eSafe</w:t>
            </w:r>
            <w:proofErr w:type="spellEnd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483B9F"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="00D80D93"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vizuālās domāšanas stratēģiju,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Visual</w:t>
            </w:r>
            <w:proofErr w:type="spellEnd"/>
            <w:r w:rsidR="00D80D93"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Thinking</w:t>
            </w:r>
            <w:proofErr w:type="spellEnd"/>
            <w:r w:rsidR="00D80D93"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Strategies</w:t>
            </w:r>
            <w:proofErr w:type="spellEnd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 (VTS);</w:t>
            </w:r>
            <w:r w:rsidR="00D80D93"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skolēnu zināšanu komplekso novērtējumu,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“Teacher– peer– and auto–assessment”;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inovatīvas vērtēšanas formas (vērtēšanā mācību veicināšanai); Eiropas skolu kopienas platformu,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e–Twinning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; efektīvu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projektu vadību;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“Gantt” 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diagrammu veiksmīgai projektu vadībai; skolas attīstības plānu izglītības iestādes internacionalizācijai.</w:t>
            </w:r>
          </w:p>
          <w:p w:rsidR="00BA5DFD" w:rsidRPr="00E60ABD" w:rsidRDefault="00141FF1" w:rsidP="003B7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Projektam: “Maini sevi, domā plašāk!”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School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Education</w:t>
            </w:r>
            <w:proofErr w:type="spellEnd"/>
            <w:r w:rsidR="00E37FE8"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Gateway</w:t>
            </w:r>
            <w:proofErr w:type="spellEnd"/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tiešsaistes vidē tika atrasti profesionālās pilnveides kursi, kurus organizē uzņemošās iestādes: 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21Knowledge,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PIC 915889618, </w:t>
            </w:r>
            <w:proofErr w:type="spellStart"/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Portugalē</w:t>
            </w:r>
            <w:proofErr w:type="spellEnd"/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Europass</w:t>
            </w:r>
            <w:proofErr w:type="spellEnd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TeacherAcademy</w:t>
            </w:r>
            <w:proofErr w:type="spellEnd"/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, PIC 947318394, Itālijā;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InterCulturalIceland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(ICI); PIC 949100187,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Islandē; Pixel,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PIC 998596668, Itālijā.</w:t>
            </w:r>
          </w:p>
        </w:tc>
      </w:tr>
      <w:tr w:rsidR="008B6915" w:rsidRPr="00E60ABD" w:rsidTr="00E60ABD">
        <w:tc>
          <w:tcPr>
            <w:tcW w:w="2268" w:type="dxa"/>
          </w:tcPr>
          <w:p w:rsidR="008B6915" w:rsidRPr="00E60ABD" w:rsidRDefault="008B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Projekta izmaksas</w:t>
            </w:r>
          </w:p>
        </w:tc>
        <w:tc>
          <w:tcPr>
            <w:tcW w:w="6804" w:type="dxa"/>
          </w:tcPr>
          <w:p w:rsidR="00F33E4B" w:rsidRPr="00E60ABD" w:rsidRDefault="00A52014" w:rsidP="00141F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Erasmus+ programmas 1. pamatdarbības Mācību mobilitāte (KA1) projekta </w:t>
            </w:r>
            <w:r w:rsidR="008B6915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kopējais finansējums </w:t>
            </w:r>
            <w:r w:rsidR="009E6574" w:rsidRPr="00E6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B6915" w:rsidRPr="00E60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1FF1"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21857.00 EUR</w:t>
            </w:r>
            <w:r w:rsidR="00F33E4B" w:rsidRPr="00E6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014" w:rsidRPr="00E60ABD" w:rsidRDefault="00A52014" w:rsidP="00A520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-Valsts izglītības attīstības aģentūras (VIAA) </w:t>
            </w:r>
            <w:r w:rsidR="00F33E4B" w:rsidRPr="00E60ABD">
              <w:rPr>
                <w:rFonts w:ascii="Times New Roman" w:hAnsi="Times New Roman" w:cs="Times New Roman"/>
                <w:sz w:val="24"/>
                <w:szCs w:val="24"/>
              </w:rPr>
              <w:t>avansa maksājums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80% apmērā –  </w:t>
            </w:r>
            <w:r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17485.6 EUR;</w:t>
            </w:r>
          </w:p>
          <w:p w:rsidR="00F33E4B" w:rsidRPr="00E60ABD" w:rsidRDefault="00A52014" w:rsidP="00F33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6915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Daugavpils pilsētas domes </w:t>
            </w:r>
            <w:proofErr w:type="spellStart"/>
            <w:r w:rsidR="008B6915" w:rsidRPr="00E60ABD">
              <w:rPr>
                <w:rFonts w:ascii="Times New Roman" w:hAnsi="Times New Roman" w:cs="Times New Roman"/>
                <w:sz w:val="24"/>
                <w:szCs w:val="24"/>
              </w:rPr>
              <w:t>priekšfinansējums</w:t>
            </w:r>
            <w:proofErr w:type="spellEnd"/>
            <w:r w:rsidR="008B6915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2C" w:rsidRPr="00E60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FF1" w:rsidRPr="00E60A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915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% apmērā </w:t>
            </w:r>
            <w:r w:rsidR="009E6574" w:rsidRPr="00E60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0528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FF1"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4371.4 EUR</w:t>
            </w:r>
            <w:r w:rsidR="00455C2C" w:rsidRPr="00E60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FE8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E4B" w:rsidRPr="00E60ABD">
              <w:rPr>
                <w:rFonts w:ascii="Times New Roman" w:hAnsi="Times New Roman" w:cs="Times New Roman"/>
                <w:sz w:val="24"/>
                <w:szCs w:val="24"/>
              </w:rPr>
              <w:t>tiks paredzēt</w:t>
            </w:r>
            <w:r w:rsidR="00241AC6" w:rsidRPr="00E60A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7FE8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E4B"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2020.gada budžetā</w:t>
            </w:r>
            <w:r w:rsidR="00F33E4B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320906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 w:rsidR="008B6915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atgriezts pēc projekta </w:t>
            </w:r>
            <w:r w:rsidR="009E6574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gala atskaites iesniegšanas </w:t>
            </w:r>
            <w:r w:rsidR="009E6574"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41FF1"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8B6915"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.gadā</w:t>
            </w:r>
            <w:r w:rsidR="008B6915" w:rsidRPr="00E6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915" w:rsidRPr="00E60ABD" w:rsidTr="00E60ABD">
        <w:tc>
          <w:tcPr>
            <w:tcW w:w="2268" w:type="dxa"/>
          </w:tcPr>
          <w:p w:rsidR="008B6915" w:rsidRPr="00E60ABD" w:rsidRDefault="008B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Projekta mērķa grupa</w:t>
            </w:r>
          </w:p>
        </w:tc>
        <w:tc>
          <w:tcPr>
            <w:tcW w:w="6804" w:type="dxa"/>
          </w:tcPr>
          <w:p w:rsidR="008B6915" w:rsidRPr="00E60ABD" w:rsidRDefault="00141FF1" w:rsidP="00A0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Dalībai mācību mobilitātēs konkursa kartībā, pēc pieteikuma veidlapas kritērijiem, </w:t>
            </w:r>
            <w:r w:rsidR="00A05609" w:rsidRPr="00E60ABD">
              <w:rPr>
                <w:rFonts w:ascii="Times New Roman" w:hAnsi="Times New Roman" w:cs="Times New Roman"/>
                <w:sz w:val="24"/>
                <w:szCs w:val="24"/>
              </w:rPr>
              <w:t>tika izvēlēti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deviņ</w:t>
            </w:r>
            <w:r w:rsidR="00483B9F" w:rsidRPr="00E60A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projekta dalībniek</w:t>
            </w:r>
            <w:r w:rsidR="00483B9F" w:rsidRPr="00E60A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3B9F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sākumskolas, 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angļu</w:t>
            </w:r>
            <w:r w:rsidR="00483B9F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franču valodas skolotāji; ģeogrāfijas; bioloģijas un ķīmijas skolot</w:t>
            </w:r>
            <w:r w:rsidR="00A05609" w:rsidRPr="00E60AB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05609" w:rsidRPr="00E60A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3B9F" w:rsidRPr="00E60ABD">
              <w:rPr>
                <w:rFonts w:ascii="Times New Roman" w:hAnsi="Times New Roman" w:cs="Times New Roman"/>
                <w:sz w:val="24"/>
                <w:szCs w:val="24"/>
              </w:rPr>
              <w:t>, skolas administrācija; projektu koordinatores.</w:t>
            </w:r>
          </w:p>
        </w:tc>
      </w:tr>
      <w:tr w:rsidR="008B6915" w:rsidRPr="00E60ABD" w:rsidTr="00E60ABD">
        <w:tc>
          <w:tcPr>
            <w:tcW w:w="2268" w:type="dxa"/>
            <w:tcBorders>
              <w:bottom w:val="single" w:sz="4" w:space="0" w:color="auto"/>
            </w:tcBorders>
          </w:tcPr>
          <w:p w:rsidR="008B6915" w:rsidRPr="00E60ABD" w:rsidRDefault="008B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Projekta aktivitātes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483B9F" w:rsidRPr="00E60ABD" w:rsidRDefault="00483B9F" w:rsidP="00CB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Katram dalībniekam projekta ietvaros būs paredzēti projekta realizācijas posmi: </w:t>
            </w:r>
            <w:r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Sagatavošanās posms: 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pirms mobilitātes pasākumu īstenošanas uzsākšanas ar projekta dalībniekiem tiks noslēgts “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Personāla mācību mobilitātes finansējuma līgums”.  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>Projekta dalīb</w:t>
            </w:r>
            <w:r w:rsidR="00A05609" w:rsidRPr="00E60ABD">
              <w:rPr>
                <w:rFonts w:ascii="Times New Roman" w:hAnsi="Times New Roman" w:cs="Times New Roman"/>
                <w:sz w:val="24"/>
                <w:szCs w:val="24"/>
              </w:rPr>
              <w:t>nieku sagatavošanas</w:t>
            </w:r>
            <w:r w:rsidR="00CB2073" w:rsidRPr="00E60ABD">
              <w:rPr>
                <w:rFonts w:ascii="Times New Roman" w:hAnsi="Times New Roman" w:cs="Times New Roman"/>
                <w:sz w:val="24"/>
                <w:szCs w:val="24"/>
              </w:rPr>
              <w:t>mobilitātei ir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ieplānots organizēt:angļu valodas zināšanu un prasmju pilnveidošanas kursus</w:t>
            </w:r>
            <w:r w:rsidR="00CB2073" w:rsidRPr="00E60ABD">
              <w:rPr>
                <w:rFonts w:ascii="Times New Roman" w:hAnsi="Times New Roman" w:cs="Times New Roman"/>
                <w:sz w:val="24"/>
                <w:szCs w:val="24"/>
              </w:rPr>
              <w:t>; dalībnieku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starpkultūru komunikācijai prezentācijas materiālu  sagatavošanu.</w:t>
            </w:r>
          </w:p>
          <w:p w:rsidR="00483B9F" w:rsidRPr="00E60ABD" w:rsidRDefault="00483B9F" w:rsidP="00CB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Mobilitātes pasākumu īstenošanas</w:t>
            </w:r>
            <w:r w:rsidR="001C0528"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gaitā</w:t>
            </w:r>
            <w:r w:rsidR="001C0528"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5609" w:rsidRPr="00E60ABD">
              <w:rPr>
                <w:rFonts w:ascii="Times New Roman" w:hAnsi="Times New Roman" w:cs="Times New Roman"/>
                <w:sz w:val="24"/>
                <w:szCs w:val="24"/>
              </w:rPr>
              <w:t>tiks īstenoti</w:t>
            </w:r>
            <w:r w:rsidR="001C0528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073" w:rsidRPr="00E60ABD">
              <w:rPr>
                <w:rFonts w:ascii="Times New Roman" w:hAnsi="Times New Roman" w:cs="Times New Roman"/>
                <w:sz w:val="24"/>
                <w:szCs w:val="24"/>
              </w:rPr>
              <w:t>profesionālās pilnveides ku</w:t>
            </w:r>
            <w:bookmarkStart w:id="0" w:name="_GoBack"/>
            <w:bookmarkEnd w:id="0"/>
            <w:r w:rsidR="00CB2073"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rsi sešās programmās saskaņā ar programmu. 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Veiksmīgu piedalīšanos mācību mobilitātē un apgūtu profesionālās pilnveides kursa programmu atbilstoši saturam apliecinās izsniegtais sertifikāts: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Certificateof</w:t>
            </w:r>
            <w:r w:rsidR="00A05609"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Attendance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Europass Mobilitātes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apliecinājums</w:t>
            </w:r>
            <w:r w:rsidR="00CB2073" w:rsidRPr="00E6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B9F" w:rsidRPr="00E60ABD" w:rsidRDefault="00483B9F" w:rsidP="00A05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Mācību mobilitātes pēcpasākumi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pēc atgriešanās no mobilitātes paredz</w:t>
            </w:r>
            <w:r w:rsidR="00A05609" w:rsidRPr="00E60ABD">
              <w:rPr>
                <w:rFonts w:ascii="Times New Roman" w:hAnsi="Times New Roman" w:cs="Times New Roman"/>
                <w:sz w:val="24"/>
                <w:szCs w:val="24"/>
              </w:rPr>
              <w:t>ēta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dalībnieka projekta atskaites iesniegšan</w:t>
            </w:r>
            <w:r w:rsidR="00A05609" w:rsidRPr="00E60AB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European</w:t>
            </w:r>
            <w:proofErr w:type="spellEnd"/>
            <w:r w:rsidR="001C0528"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Commission</w:t>
            </w:r>
            <w:proofErr w:type="spellEnd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Mobility</w:t>
            </w:r>
            <w:proofErr w:type="spellEnd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Tool</w:t>
            </w:r>
            <w:proofErr w:type="spellEnd"/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 un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Europass Mobility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apliecinājumam tiek piešķirts numurs.Par dalībnieku sasniegtajiem rezultātiem tiek ziņots informatīvajos semināros un </w:t>
            </w:r>
            <w:r w:rsidRPr="00E60A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MK</w:t>
            </w:r>
            <w:r w:rsidRPr="00E60ABD">
              <w:rPr>
                <w:rFonts w:ascii="Times New Roman" w:hAnsi="Times New Roman" w:cs="Times New Roman"/>
                <w:sz w:val="24"/>
                <w:szCs w:val="24"/>
              </w:rPr>
              <w:t xml:space="preserve"> sēdēs (dalās ar metodiku, mācību materiāliem un iespaidiem apmaiņas semināros), rezultātu publicēšana skolas un pašvaldības mājas lapās utt.</w:t>
            </w:r>
          </w:p>
        </w:tc>
      </w:tr>
    </w:tbl>
    <w:p w:rsidR="00E60ABD" w:rsidRPr="00E60ABD" w:rsidRDefault="00E60ABD" w:rsidP="00F47319">
      <w:pPr>
        <w:spacing w:before="1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915" w:rsidRPr="00E60ABD" w:rsidRDefault="00E60ABD" w:rsidP="00E60ABD">
      <w:pPr>
        <w:spacing w:before="160" w:after="0" w:line="240" w:lineRule="auto"/>
        <w:rPr>
          <w:sz w:val="24"/>
          <w:szCs w:val="24"/>
        </w:rPr>
      </w:pPr>
      <w:r w:rsidRPr="00E60ABD">
        <w:rPr>
          <w:rFonts w:ascii="Times New Roman" w:hAnsi="Times New Roman" w:cs="Times New Roman"/>
          <w:sz w:val="24"/>
          <w:szCs w:val="24"/>
        </w:rPr>
        <w:t>D</w:t>
      </w:r>
      <w:r w:rsidR="008B6915" w:rsidRPr="00E60ABD">
        <w:rPr>
          <w:rFonts w:ascii="Times New Roman" w:hAnsi="Times New Roman" w:cs="Times New Roman"/>
          <w:sz w:val="24"/>
          <w:szCs w:val="24"/>
        </w:rPr>
        <w:t>omes priekšsēdētājs</w:t>
      </w:r>
      <w:r w:rsidR="00B27CE4" w:rsidRPr="00E60ABD">
        <w:rPr>
          <w:rFonts w:ascii="Times New Roman" w:hAnsi="Times New Roman" w:cs="Times New Roman"/>
          <w:sz w:val="24"/>
          <w:szCs w:val="24"/>
        </w:rPr>
        <w:t xml:space="preserve"> </w:t>
      </w:r>
      <w:r w:rsidRPr="00E60ABD">
        <w:rPr>
          <w:rFonts w:ascii="Times New Roman" w:hAnsi="Times New Roman" w:cs="Times New Roman"/>
          <w:sz w:val="24"/>
          <w:szCs w:val="24"/>
        </w:rPr>
        <w:tab/>
      </w:r>
      <w:r w:rsidRPr="00E60ABD">
        <w:rPr>
          <w:rFonts w:ascii="Times New Roman" w:hAnsi="Times New Roman" w:cs="Times New Roman"/>
          <w:sz w:val="24"/>
          <w:szCs w:val="24"/>
        </w:rPr>
        <w:tab/>
      </w:r>
      <w:r w:rsidRPr="00E60ABD">
        <w:rPr>
          <w:rFonts w:ascii="Times New Roman" w:hAnsi="Times New Roman" w:cs="Times New Roman"/>
          <w:sz w:val="24"/>
          <w:szCs w:val="24"/>
        </w:rPr>
        <w:tab/>
      </w:r>
      <w:r w:rsidR="00B27CE4" w:rsidRPr="00E60ABD">
        <w:rPr>
          <w:rFonts w:ascii="Times New Roman" w:hAnsi="Times New Roman" w:cs="Times New Roman"/>
          <w:i/>
          <w:sz w:val="24"/>
          <w:szCs w:val="24"/>
        </w:rPr>
        <w:t>(personiskais paraksts)</w:t>
      </w:r>
      <w:r w:rsidR="008B6915" w:rsidRPr="00E60ABD">
        <w:rPr>
          <w:rFonts w:ascii="Times New Roman" w:hAnsi="Times New Roman" w:cs="Times New Roman"/>
          <w:sz w:val="24"/>
          <w:szCs w:val="24"/>
        </w:rPr>
        <w:tab/>
      </w:r>
      <w:r w:rsidR="008B6915" w:rsidRPr="00E60A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1FF1" w:rsidRPr="00E60ABD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</w:p>
    <w:sectPr w:rsidR="008B6915" w:rsidRPr="00E60ABD" w:rsidSect="00E60ABD">
      <w:headerReference w:type="default" r:id="rId7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BD" w:rsidRDefault="00E60ABD" w:rsidP="00E60ABD">
      <w:pPr>
        <w:spacing w:after="0" w:line="240" w:lineRule="auto"/>
      </w:pPr>
      <w:r>
        <w:separator/>
      </w:r>
    </w:p>
  </w:endnote>
  <w:endnote w:type="continuationSeparator" w:id="0">
    <w:p w:rsidR="00E60ABD" w:rsidRDefault="00E60ABD" w:rsidP="00E6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BD" w:rsidRDefault="00E60ABD" w:rsidP="00E60ABD">
      <w:pPr>
        <w:spacing w:after="0" w:line="240" w:lineRule="auto"/>
      </w:pPr>
      <w:r>
        <w:separator/>
      </w:r>
    </w:p>
  </w:footnote>
  <w:footnote w:type="continuationSeparator" w:id="0">
    <w:p w:rsidR="00E60ABD" w:rsidRDefault="00E60ABD" w:rsidP="00E6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3462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0ABD" w:rsidRDefault="00E60A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ABD" w:rsidRDefault="00E60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200C"/>
    <w:multiLevelType w:val="hybridMultilevel"/>
    <w:tmpl w:val="5A88A2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54E51"/>
    <w:multiLevelType w:val="hybridMultilevel"/>
    <w:tmpl w:val="144871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26A52"/>
    <w:multiLevelType w:val="hybridMultilevel"/>
    <w:tmpl w:val="29CE3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0F7"/>
    <w:rsid w:val="00006848"/>
    <w:rsid w:val="000415B6"/>
    <w:rsid w:val="00055158"/>
    <w:rsid w:val="000642FA"/>
    <w:rsid w:val="000801AB"/>
    <w:rsid w:val="000D0FF1"/>
    <w:rsid w:val="000E5B22"/>
    <w:rsid w:val="0012389E"/>
    <w:rsid w:val="00141FF1"/>
    <w:rsid w:val="0015519C"/>
    <w:rsid w:val="0018374E"/>
    <w:rsid w:val="00192994"/>
    <w:rsid w:val="00193262"/>
    <w:rsid w:val="001C0528"/>
    <w:rsid w:val="002241A0"/>
    <w:rsid w:val="0024012B"/>
    <w:rsid w:val="00241AC6"/>
    <w:rsid w:val="0025288E"/>
    <w:rsid w:val="00261325"/>
    <w:rsid w:val="00266FF8"/>
    <w:rsid w:val="00273B3A"/>
    <w:rsid w:val="002742A5"/>
    <w:rsid w:val="0028206B"/>
    <w:rsid w:val="0028546E"/>
    <w:rsid w:val="002960F7"/>
    <w:rsid w:val="002B7541"/>
    <w:rsid w:val="002E1BF6"/>
    <w:rsid w:val="00320906"/>
    <w:rsid w:val="003A5F98"/>
    <w:rsid w:val="003B058F"/>
    <w:rsid w:val="003B5DE4"/>
    <w:rsid w:val="003B78DB"/>
    <w:rsid w:val="003E3B09"/>
    <w:rsid w:val="0042325D"/>
    <w:rsid w:val="00423690"/>
    <w:rsid w:val="004241B2"/>
    <w:rsid w:val="00455C2C"/>
    <w:rsid w:val="004765FB"/>
    <w:rsid w:val="00483B9F"/>
    <w:rsid w:val="00486647"/>
    <w:rsid w:val="00492D0D"/>
    <w:rsid w:val="00526A8E"/>
    <w:rsid w:val="00533A44"/>
    <w:rsid w:val="00536CAC"/>
    <w:rsid w:val="00566994"/>
    <w:rsid w:val="00582D4D"/>
    <w:rsid w:val="005861D1"/>
    <w:rsid w:val="005942A2"/>
    <w:rsid w:val="005B5786"/>
    <w:rsid w:val="005F34C0"/>
    <w:rsid w:val="00620832"/>
    <w:rsid w:val="00622114"/>
    <w:rsid w:val="00654DD6"/>
    <w:rsid w:val="0068711D"/>
    <w:rsid w:val="0069614A"/>
    <w:rsid w:val="00696FFC"/>
    <w:rsid w:val="006B1892"/>
    <w:rsid w:val="006B3E5D"/>
    <w:rsid w:val="006C2E54"/>
    <w:rsid w:val="00711A86"/>
    <w:rsid w:val="00714966"/>
    <w:rsid w:val="00717CA4"/>
    <w:rsid w:val="007377D9"/>
    <w:rsid w:val="00747AFC"/>
    <w:rsid w:val="00785661"/>
    <w:rsid w:val="007872A0"/>
    <w:rsid w:val="00797BB4"/>
    <w:rsid w:val="007F2C5F"/>
    <w:rsid w:val="00801BAE"/>
    <w:rsid w:val="00813505"/>
    <w:rsid w:val="008165F4"/>
    <w:rsid w:val="00825B3D"/>
    <w:rsid w:val="00826D66"/>
    <w:rsid w:val="008560D8"/>
    <w:rsid w:val="00872359"/>
    <w:rsid w:val="008B391B"/>
    <w:rsid w:val="008B6915"/>
    <w:rsid w:val="008C67F4"/>
    <w:rsid w:val="009019CE"/>
    <w:rsid w:val="00980F74"/>
    <w:rsid w:val="009A2151"/>
    <w:rsid w:val="009C1091"/>
    <w:rsid w:val="009D6FC8"/>
    <w:rsid w:val="009E6574"/>
    <w:rsid w:val="009F5C1C"/>
    <w:rsid w:val="00A05609"/>
    <w:rsid w:val="00A305F3"/>
    <w:rsid w:val="00A44FA5"/>
    <w:rsid w:val="00A52014"/>
    <w:rsid w:val="00A73479"/>
    <w:rsid w:val="00A8241B"/>
    <w:rsid w:val="00AA3721"/>
    <w:rsid w:val="00AB6122"/>
    <w:rsid w:val="00AC41C9"/>
    <w:rsid w:val="00AD2758"/>
    <w:rsid w:val="00AD5D8C"/>
    <w:rsid w:val="00B171FB"/>
    <w:rsid w:val="00B2202D"/>
    <w:rsid w:val="00B27AA4"/>
    <w:rsid w:val="00B27CE4"/>
    <w:rsid w:val="00B520BF"/>
    <w:rsid w:val="00B80F07"/>
    <w:rsid w:val="00B82CE0"/>
    <w:rsid w:val="00BA5DFD"/>
    <w:rsid w:val="00BB071F"/>
    <w:rsid w:val="00BB28B7"/>
    <w:rsid w:val="00BC51F9"/>
    <w:rsid w:val="00BE45F5"/>
    <w:rsid w:val="00BF011C"/>
    <w:rsid w:val="00C40455"/>
    <w:rsid w:val="00C66357"/>
    <w:rsid w:val="00C70D5A"/>
    <w:rsid w:val="00C74268"/>
    <w:rsid w:val="00C7543A"/>
    <w:rsid w:val="00C834E2"/>
    <w:rsid w:val="00C86F64"/>
    <w:rsid w:val="00CA1530"/>
    <w:rsid w:val="00CA5DCE"/>
    <w:rsid w:val="00CB2073"/>
    <w:rsid w:val="00CB4BD8"/>
    <w:rsid w:val="00CC27E2"/>
    <w:rsid w:val="00D04EC9"/>
    <w:rsid w:val="00D11342"/>
    <w:rsid w:val="00D11769"/>
    <w:rsid w:val="00D40AD5"/>
    <w:rsid w:val="00D76DCD"/>
    <w:rsid w:val="00D808AD"/>
    <w:rsid w:val="00D80D93"/>
    <w:rsid w:val="00D90201"/>
    <w:rsid w:val="00D95A15"/>
    <w:rsid w:val="00DC6881"/>
    <w:rsid w:val="00DF6BB3"/>
    <w:rsid w:val="00E14CE3"/>
    <w:rsid w:val="00E16CFE"/>
    <w:rsid w:val="00E21B41"/>
    <w:rsid w:val="00E26F02"/>
    <w:rsid w:val="00E37FE8"/>
    <w:rsid w:val="00E41258"/>
    <w:rsid w:val="00E60ABD"/>
    <w:rsid w:val="00EA3394"/>
    <w:rsid w:val="00EB05FA"/>
    <w:rsid w:val="00EC3723"/>
    <w:rsid w:val="00EE405A"/>
    <w:rsid w:val="00F07E95"/>
    <w:rsid w:val="00F33E4B"/>
    <w:rsid w:val="00F47319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B45B6F4-BAA0-4B4B-956C-5DD55269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A0"/>
    <w:pPr>
      <w:spacing w:after="200" w:line="276" w:lineRule="auto"/>
    </w:pPr>
    <w:rPr>
      <w:rFonts w:cs="Calibri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rsid w:val="002241A0"/>
    <w:pPr>
      <w:spacing w:after="0" w:line="240" w:lineRule="auto"/>
      <w:ind w:left="-426" w:right="-57"/>
      <w:jc w:val="both"/>
    </w:pPr>
    <w:rPr>
      <w:rFonts w:ascii="Garamond" w:eastAsia="Times New Roman" w:hAnsi="Garamond" w:cs="Garamond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18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D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0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AD5"/>
    <w:rPr>
      <w:rFonts w:cs="Calibri"/>
      <w:sz w:val="20"/>
      <w:szCs w:val="20"/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AD5"/>
    <w:rPr>
      <w:rFonts w:cs="Calibri"/>
      <w:b/>
      <w:bCs/>
      <w:sz w:val="20"/>
      <w:szCs w:val="20"/>
      <w:lang w:val="lv-LV" w:eastAsia="en-US"/>
    </w:rPr>
  </w:style>
  <w:style w:type="paragraph" w:styleId="Header">
    <w:name w:val="header"/>
    <w:basedOn w:val="Normal"/>
    <w:link w:val="HeaderChar"/>
    <w:uiPriority w:val="99"/>
    <w:unhideWhenUsed/>
    <w:rsid w:val="00E60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BD"/>
    <w:rPr>
      <w:rFonts w:cs="Calibri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E60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BD"/>
    <w:rPr>
      <w:rFonts w:cs="Calibri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8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2508</Words>
  <Characters>1431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2016</vt:lpstr>
      <vt:lpstr>2016</vt:lpstr>
      <vt:lpstr>2016</vt:lpstr>
    </vt:vector>
  </TitlesOfParts>
  <Company>Daug3vsk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Admin</dc:creator>
  <cp:lastModifiedBy>Ina Skipare</cp:lastModifiedBy>
  <cp:revision>8</cp:revision>
  <cp:lastPrinted>2019-07-02T04:54:00Z</cp:lastPrinted>
  <dcterms:created xsi:type="dcterms:W3CDTF">2019-07-02T04:53:00Z</dcterms:created>
  <dcterms:modified xsi:type="dcterms:W3CDTF">2019-07-16T13:24:00Z</dcterms:modified>
</cp:coreProperties>
</file>