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F97" w:rsidRDefault="00910F97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94"/>
      <w:bookmarkEnd w:id="0"/>
      <w:bookmarkStart w:id="1" w:name="_MON_1145971579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7" o:title=""/>
          </v:shape>
          <o:OLEObject Type="Embed" ProgID="Word.Picture.8" ShapeID="_x0000_i1025" DrawAspect="Content" ObjectID="_1623734497" r:id="rId8"/>
        </w:object>
      </w:r>
    </w:p>
    <w:p w:rsidR="00910F97" w:rsidRPr="00EE4591" w:rsidRDefault="00910F97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910F97" w:rsidRDefault="00910F97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910F97" w:rsidRDefault="00910F97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910F97" w:rsidRPr="00C3756E" w:rsidRDefault="00776BCD" w:rsidP="00402A27">
      <w:pPr>
        <w:jc w:val="center"/>
        <w:rPr>
          <w:sz w:val="18"/>
          <w:szCs w:val="18"/>
          <w:lang w:val="pl-PL"/>
        </w:rPr>
      </w:pPr>
      <w:r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 w:rsidR="00910F97">
        <w:rPr>
          <w:sz w:val="18"/>
          <w:szCs w:val="18"/>
        </w:rPr>
        <w:t>Reģ. Nr. 90000077325, K</w:t>
      </w:r>
      <w:r w:rsidR="00910F97" w:rsidRPr="00C3756E">
        <w:rPr>
          <w:sz w:val="18"/>
          <w:szCs w:val="18"/>
        </w:rPr>
        <w:t>. V</w:t>
      </w:r>
      <w:r w:rsidR="00910F97">
        <w:rPr>
          <w:sz w:val="18"/>
          <w:szCs w:val="18"/>
        </w:rPr>
        <w:t>aldemāra iela 1, Daugavpils, LV-</w:t>
      </w:r>
      <w:r w:rsidR="00910F97" w:rsidRPr="00C3756E">
        <w:rPr>
          <w:sz w:val="18"/>
          <w:szCs w:val="18"/>
        </w:rPr>
        <w:t>5401, tālr</w:t>
      </w:r>
      <w:r w:rsidR="00910F97">
        <w:rPr>
          <w:sz w:val="18"/>
          <w:szCs w:val="18"/>
        </w:rPr>
        <w:t>unis</w:t>
      </w:r>
      <w:r w:rsidR="00910F97" w:rsidRPr="00C3756E">
        <w:rPr>
          <w:sz w:val="18"/>
          <w:szCs w:val="18"/>
        </w:rPr>
        <w:t xml:space="preserve"> 6</w:t>
      </w:r>
      <w:r w:rsidR="00910F97" w:rsidRPr="00C3756E">
        <w:rPr>
          <w:sz w:val="18"/>
          <w:szCs w:val="18"/>
          <w:lang w:val="pl-PL"/>
        </w:rPr>
        <w:t>5404344, 65404346, fakss 65421941</w:t>
      </w:r>
    </w:p>
    <w:p w:rsidR="00910F97" w:rsidRDefault="00910F97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910F97" w:rsidRDefault="00910F97" w:rsidP="00402A27">
      <w:pPr>
        <w:jc w:val="center"/>
        <w:rPr>
          <w:sz w:val="18"/>
          <w:szCs w:val="18"/>
          <w:u w:val="single"/>
        </w:rPr>
      </w:pPr>
    </w:p>
    <w:p w:rsidR="00910F97" w:rsidRDefault="00910F97" w:rsidP="00402A27">
      <w:pPr>
        <w:jc w:val="center"/>
        <w:rPr>
          <w:b/>
        </w:rPr>
      </w:pPr>
    </w:p>
    <w:p w:rsidR="00910F97" w:rsidRPr="002E7F44" w:rsidRDefault="00910F97" w:rsidP="00402A27">
      <w:pPr>
        <w:jc w:val="center"/>
        <w:rPr>
          <w:b/>
        </w:rPr>
      </w:pPr>
      <w:r w:rsidRPr="002E7F44">
        <w:rPr>
          <w:b/>
        </w:rPr>
        <w:t>LĒMUMS</w:t>
      </w:r>
    </w:p>
    <w:p w:rsidR="00910F97" w:rsidRPr="002E7F44" w:rsidRDefault="00910F97" w:rsidP="002E7F44">
      <w:pPr>
        <w:spacing w:after="120"/>
        <w:jc w:val="center"/>
        <w:rPr>
          <w:sz w:val="2"/>
          <w:szCs w:val="2"/>
        </w:rPr>
      </w:pPr>
    </w:p>
    <w:p w:rsidR="00910F97" w:rsidRDefault="00910F97" w:rsidP="002E7F44">
      <w:pPr>
        <w:jc w:val="center"/>
      </w:pPr>
      <w:r>
        <w:t>Daugavpi</w:t>
      </w:r>
      <w:r w:rsidRPr="002E7F44">
        <w:t>lī</w:t>
      </w:r>
    </w:p>
    <w:p w:rsidR="00C331A9" w:rsidRPr="00D059A0" w:rsidRDefault="00C331A9" w:rsidP="00C331A9">
      <w:pPr>
        <w:ind w:firstLine="720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</w:t>
      </w:r>
    </w:p>
    <w:p w:rsidR="00FE0893" w:rsidRPr="003218F6" w:rsidRDefault="00FE0893" w:rsidP="00DB05E2">
      <w:pPr>
        <w:jc w:val="both"/>
        <w:rPr>
          <w:b/>
        </w:rPr>
      </w:pPr>
      <w:r w:rsidRPr="003218F6">
        <w:t>201</w:t>
      </w:r>
      <w:r w:rsidR="00AA2503" w:rsidRPr="003218F6">
        <w:t>9</w:t>
      </w:r>
      <w:r w:rsidR="002C1F1D" w:rsidRPr="003218F6">
        <w:t>.gada</w:t>
      </w:r>
      <w:r w:rsidRPr="003218F6">
        <w:t xml:space="preserve"> </w:t>
      </w:r>
      <w:r w:rsidR="00DB05E2">
        <w:t>28</w:t>
      </w:r>
      <w:r w:rsidRPr="003218F6">
        <w:t>.</w:t>
      </w:r>
      <w:r w:rsidR="00DB05E2">
        <w:rPr>
          <w:lang w:val="lv-LV"/>
        </w:rPr>
        <w:t>jūn</w:t>
      </w:r>
      <w:r w:rsidR="003218F6" w:rsidRPr="003218F6">
        <w:rPr>
          <w:lang w:val="lv-LV"/>
        </w:rPr>
        <w:t xml:space="preserve">ijā </w:t>
      </w:r>
      <w:r w:rsidRPr="003218F6">
        <w:tab/>
      </w:r>
      <w:r w:rsidRPr="003218F6">
        <w:tab/>
        <w:t xml:space="preserve">  </w:t>
      </w:r>
      <w:r w:rsidRPr="003218F6">
        <w:tab/>
      </w:r>
      <w:r w:rsidRPr="003218F6">
        <w:tab/>
      </w:r>
      <w:r w:rsidRPr="003218F6">
        <w:tab/>
      </w:r>
      <w:r w:rsidRPr="003218F6">
        <w:tab/>
      </w:r>
      <w:r w:rsidRPr="003218F6">
        <w:tab/>
        <w:t xml:space="preserve">         </w:t>
      </w:r>
      <w:r w:rsidRPr="00DB05E2">
        <w:rPr>
          <w:b/>
        </w:rPr>
        <w:t>Nr.</w:t>
      </w:r>
      <w:r w:rsidR="002E0CC2">
        <w:rPr>
          <w:b/>
        </w:rPr>
        <w:t>399</w:t>
      </w:r>
    </w:p>
    <w:p w:rsidR="00FE0893" w:rsidRPr="003218F6" w:rsidRDefault="00FE0893" w:rsidP="00DB05E2">
      <w:pPr>
        <w:ind w:left="5760" w:firstLine="720"/>
        <w:jc w:val="both"/>
      </w:pPr>
      <w:r w:rsidRPr="003218F6">
        <w:t xml:space="preserve">         (prot.Nr.</w:t>
      </w:r>
      <w:r w:rsidR="00DB05E2">
        <w:t>24</w:t>
      </w:r>
      <w:r w:rsidR="002E0CC2">
        <w:t>, 4</w:t>
      </w:r>
      <w:r w:rsidRPr="003218F6">
        <w:t>.§)</w:t>
      </w:r>
    </w:p>
    <w:p w:rsidR="00FE0893" w:rsidRPr="003218F6" w:rsidRDefault="00FE0893" w:rsidP="00DB05E2">
      <w:pPr>
        <w:pStyle w:val="Heading1"/>
        <w:jc w:val="both"/>
      </w:pPr>
    </w:p>
    <w:p w:rsidR="00910F97" w:rsidRDefault="00F741A3" w:rsidP="00910F97">
      <w:pPr>
        <w:pStyle w:val="Heading1"/>
        <w:jc w:val="center"/>
      </w:pPr>
      <w:r w:rsidRPr="003218F6">
        <w:t xml:space="preserve">Par </w:t>
      </w:r>
      <w:r w:rsidR="00D241AA" w:rsidRPr="003218F6">
        <w:t>grozījum</w:t>
      </w:r>
      <w:r w:rsidR="00734A75">
        <w:t>iem</w:t>
      </w:r>
      <w:r w:rsidR="00D241AA" w:rsidRPr="003218F6">
        <w:t xml:space="preserve"> </w:t>
      </w:r>
      <w:r w:rsidRPr="003218F6">
        <w:t>Daugavpils pilsētas domes</w:t>
      </w:r>
      <w:r w:rsidR="002E66A8" w:rsidRPr="003218F6">
        <w:t xml:space="preserve"> 2017.gada 1</w:t>
      </w:r>
      <w:r w:rsidR="00A9088B" w:rsidRPr="003218F6">
        <w:t>2</w:t>
      </w:r>
      <w:r w:rsidR="002E66A8" w:rsidRPr="003218F6">
        <w:t>.</w:t>
      </w:r>
      <w:bookmarkStart w:id="2" w:name="_GoBack"/>
      <w:bookmarkEnd w:id="2"/>
      <w:r w:rsidR="00A9088B" w:rsidRPr="003218F6">
        <w:t>oktobra</w:t>
      </w:r>
      <w:r w:rsidR="002E66A8" w:rsidRPr="003218F6">
        <w:t xml:space="preserve"> lēmumā</w:t>
      </w:r>
      <w:r w:rsidR="004502B8" w:rsidRPr="003218F6">
        <w:t xml:space="preserve"> Nr.</w:t>
      </w:r>
      <w:r w:rsidR="00A9088B" w:rsidRPr="003218F6">
        <w:t>5</w:t>
      </w:r>
      <w:r w:rsidR="004502B8" w:rsidRPr="003218F6">
        <w:t>6</w:t>
      </w:r>
      <w:r w:rsidR="00FE26CA" w:rsidRPr="003218F6">
        <w:t>7</w:t>
      </w:r>
      <w:r w:rsidR="00D241AA" w:rsidRPr="003218F6">
        <w:t xml:space="preserve"> </w:t>
      </w:r>
    </w:p>
    <w:p w:rsidR="00A9088B" w:rsidRPr="003218F6" w:rsidRDefault="00910F97" w:rsidP="00910F97">
      <w:pPr>
        <w:pStyle w:val="Heading1"/>
        <w:jc w:val="center"/>
      </w:pPr>
      <w:r>
        <w:t>“</w:t>
      </w:r>
      <w:r w:rsidR="00D241AA" w:rsidRPr="003218F6">
        <w:t xml:space="preserve">Par </w:t>
      </w:r>
      <w:r w:rsidR="00A9088B" w:rsidRPr="003218F6">
        <w:t>Daugavpils pilsētas domes pastāvīgo komisiju ievēlēšanu”</w:t>
      </w:r>
    </w:p>
    <w:p w:rsidR="00F741A3" w:rsidRPr="003218F6" w:rsidRDefault="00F741A3" w:rsidP="00DB05E2">
      <w:pPr>
        <w:pStyle w:val="Heading1"/>
        <w:jc w:val="both"/>
        <w:rPr>
          <w:b w:val="0"/>
          <w:bCs w:val="0"/>
        </w:rPr>
      </w:pPr>
      <w:r w:rsidRPr="003218F6">
        <w:rPr>
          <w:b w:val="0"/>
          <w:bCs w:val="0"/>
        </w:rPr>
        <w:t xml:space="preserve">            </w:t>
      </w:r>
    </w:p>
    <w:p w:rsidR="002D5DDE" w:rsidRPr="00910F97" w:rsidRDefault="00F741A3" w:rsidP="00DB05E2">
      <w:pPr>
        <w:pStyle w:val="Heading1"/>
        <w:ind w:firstLine="567"/>
        <w:jc w:val="both"/>
        <w:rPr>
          <w:b w:val="0"/>
        </w:rPr>
      </w:pPr>
      <w:r w:rsidRPr="00734A75">
        <w:rPr>
          <w:b w:val="0"/>
        </w:rPr>
        <w:t xml:space="preserve">Pamatojoties uz likuma “Par pašvaldībām” 21.panta pirmās daļas 24.punktu, </w:t>
      </w:r>
      <w:r w:rsidR="00AA2503" w:rsidRPr="00734A75">
        <w:rPr>
          <w:b w:val="0"/>
        </w:rPr>
        <w:t xml:space="preserve">izskatot Daugavpils pilsētas domes </w:t>
      </w:r>
      <w:r w:rsidR="003218F6" w:rsidRPr="00734A75">
        <w:rPr>
          <w:b w:val="0"/>
        </w:rPr>
        <w:t xml:space="preserve">Īpašuma un Transporta </w:t>
      </w:r>
      <w:r w:rsidR="00AA2503" w:rsidRPr="00734A75">
        <w:rPr>
          <w:b w:val="0"/>
        </w:rPr>
        <w:t>komisij</w:t>
      </w:r>
      <w:r w:rsidR="007639AD">
        <w:rPr>
          <w:b w:val="0"/>
        </w:rPr>
        <w:t xml:space="preserve">u locekles Intas Ruskules </w:t>
      </w:r>
      <w:r w:rsidR="00AA2503" w:rsidRPr="00734A75">
        <w:rPr>
          <w:b w:val="0"/>
        </w:rPr>
        <w:t>iesniegumus</w:t>
      </w:r>
      <w:r w:rsidR="00385221" w:rsidRPr="00910F97">
        <w:rPr>
          <w:b w:val="0"/>
        </w:rPr>
        <w:t>,</w:t>
      </w:r>
      <w:r w:rsidR="00385221" w:rsidRPr="003218F6">
        <w:t xml:space="preserve"> </w:t>
      </w:r>
      <w:r w:rsidR="00DB05E2">
        <w:t xml:space="preserve"> </w:t>
      </w:r>
      <w:r w:rsidR="002E0CC2" w:rsidRPr="00910F97">
        <w:rPr>
          <w:b w:val="0"/>
        </w:rPr>
        <w:t>atklāti balsojot: PAR – 11 (J.Dukšinskis, R.Eigims, A.Elksniņš, A.Gržibovskis, L.Jankovska, I.Kokina, V.Kononovs, N.Kožanova, M.Lavrenovs, H.Soldatjonoka</w:t>
      </w:r>
      <w:r w:rsidR="00045C7D">
        <w:rPr>
          <w:b w:val="0"/>
          <w:color w:val="FF0000"/>
        </w:rPr>
        <w:t>,</w:t>
      </w:r>
      <w:r w:rsidR="002E0CC2" w:rsidRPr="002E0CC2">
        <w:rPr>
          <w:b w:val="0"/>
          <w:color w:val="FF0000"/>
        </w:rPr>
        <w:t xml:space="preserve"> </w:t>
      </w:r>
      <w:r w:rsidR="002E0CC2" w:rsidRPr="00910F97">
        <w:rPr>
          <w:b w:val="0"/>
        </w:rPr>
        <w:t xml:space="preserve">A.Zdanovskis), PRET – nav, ATTURAS – nav, </w:t>
      </w:r>
      <w:r w:rsidR="00FE0893" w:rsidRPr="00910F97">
        <w:t>Daugavpils pilsētas dome nolemj</w:t>
      </w:r>
      <w:r w:rsidR="002D5DDE" w:rsidRPr="00910F97">
        <w:t>:</w:t>
      </w:r>
    </w:p>
    <w:p w:rsidR="002D5DDE" w:rsidRDefault="002D5DDE" w:rsidP="00DB05E2">
      <w:pPr>
        <w:pStyle w:val="Heading1"/>
        <w:ind w:firstLine="567"/>
        <w:jc w:val="both"/>
      </w:pPr>
    </w:p>
    <w:p w:rsidR="00FE0893" w:rsidRPr="002D5DDE" w:rsidRDefault="00734A75" w:rsidP="00DB05E2">
      <w:pPr>
        <w:pStyle w:val="Heading1"/>
        <w:ind w:firstLine="567"/>
        <w:jc w:val="both"/>
        <w:rPr>
          <w:b w:val="0"/>
        </w:rPr>
      </w:pPr>
      <w:r>
        <w:rPr>
          <w:b w:val="0"/>
          <w:bCs w:val="0"/>
        </w:rPr>
        <w:t xml:space="preserve"> </w:t>
      </w:r>
      <w:r w:rsidR="00910F97">
        <w:rPr>
          <w:b w:val="0"/>
          <w:bCs w:val="0"/>
        </w:rPr>
        <w:t>I</w:t>
      </w:r>
      <w:r>
        <w:rPr>
          <w:b w:val="0"/>
          <w:bCs w:val="0"/>
        </w:rPr>
        <w:t xml:space="preserve">zdarīt </w:t>
      </w:r>
      <w:r w:rsidRPr="002D5DDE">
        <w:rPr>
          <w:b w:val="0"/>
        </w:rPr>
        <w:t xml:space="preserve">Daugavpils pilsētas domes 2017.gada 12.oktobra lēmumā Nr.567 ”Par Daugavpils pilsētas domes pastāvīgo komisiju ievēlēšanu” </w:t>
      </w:r>
      <w:r w:rsidR="002D5DDE">
        <w:rPr>
          <w:b w:val="0"/>
        </w:rPr>
        <w:t>šādus grozījumus:</w:t>
      </w:r>
    </w:p>
    <w:p w:rsidR="00AA2503" w:rsidRPr="003218F6" w:rsidRDefault="00AA2503" w:rsidP="00DB05E2">
      <w:pPr>
        <w:ind w:firstLine="567"/>
        <w:jc w:val="both"/>
        <w:rPr>
          <w:b/>
          <w:bCs/>
          <w:lang w:val="lv-LV"/>
        </w:rPr>
      </w:pPr>
    </w:p>
    <w:p w:rsidR="005809F9" w:rsidRPr="003218F6" w:rsidRDefault="007639AD" w:rsidP="00DB05E2">
      <w:pPr>
        <w:pStyle w:val="BodyText3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Svītrot</w:t>
      </w:r>
      <w:r w:rsidR="00251740" w:rsidRPr="003218F6">
        <w:rPr>
          <w:sz w:val="24"/>
        </w:rPr>
        <w:t xml:space="preserve"> </w:t>
      </w:r>
      <w:r w:rsidR="000856FF" w:rsidRPr="003218F6">
        <w:rPr>
          <w:sz w:val="24"/>
        </w:rPr>
        <w:t xml:space="preserve">lēmuma </w:t>
      </w:r>
      <w:r w:rsidR="003218F6" w:rsidRPr="003218F6">
        <w:rPr>
          <w:sz w:val="24"/>
        </w:rPr>
        <w:t>3</w:t>
      </w:r>
      <w:r w:rsidR="000856FF" w:rsidRPr="003218F6">
        <w:rPr>
          <w:sz w:val="24"/>
        </w:rPr>
        <w:t>.punkt</w:t>
      </w:r>
      <w:r w:rsidR="0077760D" w:rsidRPr="003218F6">
        <w:rPr>
          <w:sz w:val="24"/>
        </w:rPr>
        <w:t>ā</w:t>
      </w:r>
      <w:r w:rsidR="000856FF" w:rsidRPr="003218F6">
        <w:rPr>
          <w:sz w:val="24"/>
        </w:rPr>
        <w:t xml:space="preserve"> vārdus “</w:t>
      </w:r>
      <w:r w:rsidR="003218F6" w:rsidRPr="003218F6">
        <w:rPr>
          <w:sz w:val="24"/>
        </w:rPr>
        <w:t>Inta Ruskule</w:t>
      </w:r>
      <w:r w:rsidR="000856FF" w:rsidRPr="003218F6">
        <w:rPr>
          <w:sz w:val="24"/>
        </w:rPr>
        <w:t>”</w:t>
      </w:r>
      <w:r>
        <w:rPr>
          <w:sz w:val="24"/>
        </w:rPr>
        <w:t>.</w:t>
      </w:r>
      <w:r w:rsidR="000856FF" w:rsidRPr="003218F6">
        <w:rPr>
          <w:sz w:val="24"/>
        </w:rPr>
        <w:t xml:space="preserve"> </w:t>
      </w:r>
    </w:p>
    <w:p w:rsidR="003218F6" w:rsidRPr="003218F6" w:rsidRDefault="007639AD" w:rsidP="00DB05E2">
      <w:pPr>
        <w:pStyle w:val="BodyText3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Svītrot</w:t>
      </w:r>
      <w:r w:rsidR="003218F6" w:rsidRPr="003218F6">
        <w:rPr>
          <w:sz w:val="24"/>
        </w:rPr>
        <w:t xml:space="preserve"> lēmuma </w:t>
      </w:r>
      <w:r w:rsidR="003218F6">
        <w:rPr>
          <w:sz w:val="24"/>
        </w:rPr>
        <w:t>9</w:t>
      </w:r>
      <w:r w:rsidR="003218F6" w:rsidRPr="003218F6">
        <w:rPr>
          <w:sz w:val="24"/>
        </w:rPr>
        <w:t>.punktā vārdus “Inta Ruskule”</w:t>
      </w:r>
      <w:r>
        <w:rPr>
          <w:sz w:val="24"/>
        </w:rPr>
        <w:t>.</w:t>
      </w:r>
    </w:p>
    <w:p w:rsidR="003218F6" w:rsidRPr="003218F6" w:rsidRDefault="003218F6" w:rsidP="00DB05E2">
      <w:pPr>
        <w:pStyle w:val="BodyText3"/>
        <w:ind w:left="960"/>
        <w:jc w:val="both"/>
        <w:rPr>
          <w:sz w:val="24"/>
        </w:rPr>
      </w:pPr>
    </w:p>
    <w:p w:rsidR="00317A51" w:rsidRPr="003218F6" w:rsidRDefault="00317A51" w:rsidP="00DB05E2">
      <w:pPr>
        <w:pStyle w:val="BodyText3"/>
        <w:ind w:firstLine="567"/>
        <w:jc w:val="both"/>
        <w:rPr>
          <w:sz w:val="24"/>
        </w:rPr>
      </w:pPr>
    </w:p>
    <w:p w:rsidR="00F741A3" w:rsidRPr="003218F6" w:rsidRDefault="00DB05E2" w:rsidP="00DB05E2">
      <w:pPr>
        <w:jc w:val="both"/>
        <w:rPr>
          <w:lang w:val="lv-LV"/>
        </w:rPr>
      </w:pPr>
      <w:r>
        <w:rPr>
          <w:lang w:val="lv-LV"/>
        </w:rPr>
        <w:t>D</w:t>
      </w:r>
      <w:r w:rsidR="00F741A3" w:rsidRPr="003218F6">
        <w:rPr>
          <w:lang w:val="lv-LV"/>
        </w:rPr>
        <w:t>omes</w:t>
      </w:r>
      <w:r w:rsidR="00FE0893" w:rsidRPr="003218F6">
        <w:rPr>
          <w:lang w:val="lv-LV"/>
        </w:rPr>
        <w:t xml:space="preserve"> </w:t>
      </w:r>
      <w:r w:rsidR="000856FF" w:rsidRPr="003218F6">
        <w:rPr>
          <w:lang w:val="lv-LV"/>
        </w:rPr>
        <w:t>priekšsēdētājs</w:t>
      </w:r>
      <w:r w:rsidR="00A9088B" w:rsidRPr="003218F6">
        <w:rPr>
          <w:lang w:val="lv-LV"/>
        </w:rPr>
        <w:tab/>
      </w:r>
      <w:r w:rsidR="00A9088B" w:rsidRPr="003218F6">
        <w:rPr>
          <w:lang w:val="lv-LV"/>
        </w:rPr>
        <w:tab/>
      </w:r>
      <w:r w:rsidR="00910F97" w:rsidRPr="00910F97">
        <w:rPr>
          <w:i/>
          <w:lang w:val="lv-LV"/>
        </w:rPr>
        <w:t>(personiskais paraksts)</w:t>
      </w:r>
      <w:r>
        <w:rPr>
          <w:lang w:val="lv-LV"/>
        </w:rPr>
        <w:t xml:space="preserve">                              </w:t>
      </w:r>
      <w:r w:rsidR="00AA2503" w:rsidRPr="003218F6">
        <w:rPr>
          <w:lang w:val="lv-LV"/>
        </w:rPr>
        <w:t xml:space="preserve">     A</w:t>
      </w:r>
      <w:r w:rsidR="00A9088B" w:rsidRPr="003218F6">
        <w:rPr>
          <w:lang w:val="lv-LV"/>
        </w:rPr>
        <w:t>.</w:t>
      </w:r>
      <w:r w:rsidR="000856FF" w:rsidRPr="003218F6">
        <w:rPr>
          <w:lang w:val="lv-LV"/>
        </w:rPr>
        <w:t>E</w:t>
      </w:r>
      <w:r w:rsidR="00AA2503" w:rsidRPr="003218F6">
        <w:rPr>
          <w:lang w:val="lv-LV"/>
        </w:rPr>
        <w:t>lksniņš</w:t>
      </w:r>
    </w:p>
    <w:p w:rsidR="00D241AA" w:rsidRPr="003218F6" w:rsidRDefault="00D241AA" w:rsidP="00DB05E2">
      <w:pPr>
        <w:jc w:val="both"/>
        <w:rPr>
          <w:lang w:val="lv-LV"/>
        </w:rPr>
      </w:pPr>
    </w:p>
    <w:p w:rsidR="00D241AA" w:rsidRPr="003218F6" w:rsidRDefault="00D241AA" w:rsidP="00DB05E2">
      <w:pPr>
        <w:jc w:val="both"/>
        <w:rPr>
          <w:lang w:val="lv-LV"/>
        </w:rPr>
      </w:pPr>
    </w:p>
    <w:p w:rsidR="00F741A3" w:rsidRPr="00FE26CA" w:rsidRDefault="00F741A3" w:rsidP="00FE0893">
      <w:pPr>
        <w:jc w:val="right"/>
      </w:pPr>
    </w:p>
    <w:sectPr w:rsidR="00F741A3" w:rsidRPr="00FE26CA" w:rsidSect="00FE0893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B06" w:rsidRDefault="00E30284">
      <w:r>
        <w:separator/>
      </w:r>
    </w:p>
  </w:endnote>
  <w:endnote w:type="continuationSeparator" w:id="0">
    <w:p w:rsidR="00595B06" w:rsidRDefault="00E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B06" w:rsidRDefault="00E30284">
      <w:r>
        <w:separator/>
      </w:r>
    </w:p>
  </w:footnote>
  <w:footnote w:type="continuationSeparator" w:id="0">
    <w:p w:rsidR="00595B06" w:rsidRDefault="00E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7585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893" w:rsidRDefault="00FE089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1914" w:rsidRDefault="00776B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7545"/>
    <w:multiLevelType w:val="hybridMultilevel"/>
    <w:tmpl w:val="3F8689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776"/>
    <w:multiLevelType w:val="hybridMultilevel"/>
    <w:tmpl w:val="28BE6988"/>
    <w:lvl w:ilvl="0" w:tplc="F4B0B4F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B6F4971"/>
    <w:multiLevelType w:val="hybridMultilevel"/>
    <w:tmpl w:val="56EAA8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D730F"/>
    <w:multiLevelType w:val="multilevel"/>
    <w:tmpl w:val="A7CE2A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60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68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4" w15:restartNumberingAfterBreak="0">
    <w:nsid w:val="4CD71EDF"/>
    <w:multiLevelType w:val="hybridMultilevel"/>
    <w:tmpl w:val="28803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976A7"/>
    <w:multiLevelType w:val="hybridMultilevel"/>
    <w:tmpl w:val="39BC5FAC"/>
    <w:lvl w:ilvl="0" w:tplc="436290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0C7B8B"/>
    <w:multiLevelType w:val="hybridMultilevel"/>
    <w:tmpl w:val="C4AC9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D3885"/>
    <w:multiLevelType w:val="hybridMultilevel"/>
    <w:tmpl w:val="F8CC6C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1A3"/>
    <w:rsid w:val="00011B87"/>
    <w:rsid w:val="00032146"/>
    <w:rsid w:val="00045C7D"/>
    <w:rsid w:val="000856FF"/>
    <w:rsid w:val="000908E7"/>
    <w:rsid w:val="000C3A4F"/>
    <w:rsid w:val="0012023B"/>
    <w:rsid w:val="00147D33"/>
    <w:rsid w:val="00152B80"/>
    <w:rsid w:val="00166EE5"/>
    <w:rsid w:val="00175B12"/>
    <w:rsid w:val="001D54F1"/>
    <w:rsid w:val="00251740"/>
    <w:rsid w:val="00273E8F"/>
    <w:rsid w:val="00280C63"/>
    <w:rsid w:val="0028152E"/>
    <w:rsid w:val="002C1F1D"/>
    <w:rsid w:val="002D5DDE"/>
    <w:rsid w:val="002E0CC2"/>
    <w:rsid w:val="002E66A8"/>
    <w:rsid w:val="00317A51"/>
    <w:rsid w:val="003218F6"/>
    <w:rsid w:val="00357F41"/>
    <w:rsid w:val="00385221"/>
    <w:rsid w:val="003D0B80"/>
    <w:rsid w:val="003F0DC1"/>
    <w:rsid w:val="004502B8"/>
    <w:rsid w:val="0045640D"/>
    <w:rsid w:val="00544816"/>
    <w:rsid w:val="005809F9"/>
    <w:rsid w:val="00595B06"/>
    <w:rsid w:val="00694686"/>
    <w:rsid w:val="006A5A6D"/>
    <w:rsid w:val="006A6759"/>
    <w:rsid w:val="007002C8"/>
    <w:rsid w:val="00734A75"/>
    <w:rsid w:val="00747FFC"/>
    <w:rsid w:val="007639AD"/>
    <w:rsid w:val="00776BCD"/>
    <w:rsid w:val="0077760D"/>
    <w:rsid w:val="007814ED"/>
    <w:rsid w:val="007D3321"/>
    <w:rsid w:val="008972A3"/>
    <w:rsid w:val="008A6A3C"/>
    <w:rsid w:val="00910F97"/>
    <w:rsid w:val="00951B5A"/>
    <w:rsid w:val="00964F2B"/>
    <w:rsid w:val="00994890"/>
    <w:rsid w:val="00A9088B"/>
    <w:rsid w:val="00A93A18"/>
    <w:rsid w:val="00AA2503"/>
    <w:rsid w:val="00B274F7"/>
    <w:rsid w:val="00BE298D"/>
    <w:rsid w:val="00BF334E"/>
    <w:rsid w:val="00C32164"/>
    <w:rsid w:val="00C331A9"/>
    <w:rsid w:val="00C94EF1"/>
    <w:rsid w:val="00D241AA"/>
    <w:rsid w:val="00DB05E2"/>
    <w:rsid w:val="00DD1790"/>
    <w:rsid w:val="00E10832"/>
    <w:rsid w:val="00E30284"/>
    <w:rsid w:val="00E63AAE"/>
    <w:rsid w:val="00E908B6"/>
    <w:rsid w:val="00E916EA"/>
    <w:rsid w:val="00F265FF"/>
    <w:rsid w:val="00F741A3"/>
    <w:rsid w:val="00F8533C"/>
    <w:rsid w:val="00F87787"/>
    <w:rsid w:val="00FC095B"/>
    <w:rsid w:val="00FC1059"/>
    <w:rsid w:val="00FC6431"/>
    <w:rsid w:val="00FE0893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."/>
  <w:listSeparator w:val=";"/>
  <w15:docId w15:val="{D5A3D3C6-991A-4F83-B9E7-C0E6B855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741A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F741A3"/>
    <w:pPr>
      <w:keepNext/>
      <w:outlineLvl w:val="0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C94EF1"/>
    <w:pPr>
      <w:keepNext/>
      <w:suppressAutoHyphens w:val="0"/>
      <w:autoSpaceDN/>
      <w:textAlignment w:val="auto"/>
      <w:outlineLvl w:val="8"/>
    </w:pPr>
    <w:rPr>
      <w:b/>
      <w:sz w:val="18"/>
      <w:lang w:val="lv-LV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1A3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rsid w:val="00F741A3"/>
    <w:pPr>
      <w:tabs>
        <w:tab w:val="center" w:pos="4153"/>
        <w:tab w:val="right" w:pos="8306"/>
      </w:tabs>
    </w:pPr>
    <w:rPr>
      <w:rFonts w:ascii="Arial" w:hAnsi="Arial"/>
      <w:szCs w:val="20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F741A3"/>
    <w:rPr>
      <w:rFonts w:ascii="Arial" w:eastAsia="Times New Roman" w:hAnsi="Aria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F741A3"/>
  </w:style>
  <w:style w:type="paragraph" w:styleId="BodyText3">
    <w:name w:val="Body Text 3"/>
    <w:basedOn w:val="Normal"/>
    <w:link w:val="BodyText3Char"/>
    <w:rsid w:val="00F741A3"/>
    <w:rPr>
      <w:sz w:val="22"/>
      <w:lang w:val="lv-LV"/>
    </w:rPr>
  </w:style>
  <w:style w:type="character" w:customStyle="1" w:styleId="BodyText3Char">
    <w:name w:val="Body Text 3 Char"/>
    <w:basedOn w:val="DefaultParagraphFont"/>
    <w:link w:val="BodyText3"/>
    <w:rsid w:val="00F741A3"/>
    <w:rPr>
      <w:rFonts w:ascii="Times New Roman" w:eastAsia="Times New Roman" w:hAnsi="Times New Roman" w:cs="Times New Roman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3F0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DC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DC1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41AA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41AA"/>
    <w:rPr>
      <w:color w:val="0563C1" w:themeColor="hyperlink"/>
      <w:u w:val="single"/>
    </w:rPr>
  </w:style>
  <w:style w:type="character" w:customStyle="1" w:styleId="Heading9Char">
    <w:name w:val="Heading 9 Char"/>
    <w:basedOn w:val="DefaultParagraphFont"/>
    <w:link w:val="Heading9"/>
    <w:rsid w:val="00C94EF1"/>
    <w:rPr>
      <w:rFonts w:ascii="Times New Roman" w:eastAsia="Times New Roman" w:hAnsi="Times New Roman" w:cs="Times New Roman"/>
      <w:b/>
      <w:sz w:val="18"/>
      <w:szCs w:val="24"/>
      <w:lang w:val="lv-LV" w:eastAsia="x-none"/>
    </w:rPr>
  </w:style>
  <w:style w:type="paragraph" w:styleId="Title">
    <w:name w:val="Title"/>
    <w:basedOn w:val="Normal"/>
    <w:link w:val="TitleChar"/>
    <w:qFormat/>
    <w:rsid w:val="00910F97"/>
    <w:pPr>
      <w:suppressAutoHyphens w:val="0"/>
      <w:autoSpaceDN/>
      <w:jc w:val="center"/>
      <w:textAlignment w:val="auto"/>
    </w:pPr>
    <w:rPr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910F97"/>
    <w:rPr>
      <w:rFonts w:ascii="Times New Roman" w:eastAsia="Times New Roman" w:hAnsi="Times New Roman" w:cs="Times New Roman"/>
      <w:b/>
      <w:sz w:val="28"/>
      <w:szCs w:val="20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 Zuromska</dc:creator>
  <cp:lastModifiedBy>Ina Skipare</cp:lastModifiedBy>
  <cp:revision>9</cp:revision>
  <cp:lastPrinted>2019-06-28T12:14:00Z</cp:lastPrinted>
  <dcterms:created xsi:type="dcterms:W3CDTF">2019-06-27T11:38:00Z</dcterms:created>
  <dcterms:modified xsi:type="dcterms:W3CDTF">2019-07-04T05:35:00Z</dcterms:modified>
</cp:coreProperties>
</file>