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1E7949" w:rsidRDefault="001E7949"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618316309" r:id="rId5"/>
        </w:object>
      </w:r>
    </w:p>
    <w:p w:rsidR="001E7949" w:rsidRPr="00EE4591" w:rsidRDefault="001E7949" w:rsidP="00402A27">
      <w:pPr>
        <w:pStyle w:val="Title"/>
        <w:tabs>
          <w:tab w:val="left" w:pos="3969"/>
          <w:tab w:val="left" w:pos="4395"/>
        </w:tabs>
        <w:rPr>
          <w:b w:val="0"/>
          <w:bCs/>
          <w:sz w:val="24"/>
          <w:szCs w:val="24"/>
        </w:rPr>
      </w:pPr>
    </w:p>
    <w:p w:rsidR="001E7949" w:rsidRDefault="001E7949" w:rsidP="00402A27">
      <w:pPr>
        <w:pStyle w:val="Title"/>
        <w:tabs>
          <w:tab w:val="left" w:pos="3969"/>
          <w:tab w:val="left" w:pos="4395"/>
        </w:tabs>
        <w:rPr>
          <w:b w:val="0"/>
          <w:bCs/>
        </w:rPr>
      </w:pPr>
      <w:r>
        <w:rPr>
          <w:b w:val="0"/>
          <w:bCs/>
        </w:rPr>
        <w:t xml:space="preserve">  LATVIJAS REPUBLIKAS</w:t>
      </w:r>
    </w:p>
    <w:p w:rsidR="001E7949" w:rsidRDefault="001E7949" w:rsidP="00402A27">
      <w:pPr>
        <w:pStyle w:val="Title"/>
        <w:tabs>
          <w:tab w:val="left" w:pos="3969"/>
          <w:tab w:val="left" w:pos="4395"/>
        </w:tabs>
      </w:pPr>
      <w:r>
        <w:t>DAUGAVPILS PILSĒTAS DOME</w:t>
      </w:r>
    </w:p>
    <w:p w:rsidR="001E7949" w:rsidRPr="00C3756E" w:rsidRDefault="001E7949"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1E7949" w:rsidRDefault="001E7949"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1E7949" w:rsidRDefault="001E7949" w:rsidP="00402A27">
      <w:pPr>
        <w:spacing w:after="0" w:line="240" w:lineRule="auto"/>
        <w:jc w:val="center"/>
        <w:rPr>
          <w:rFonts w:ascii="Times New Roman" w:hAnsi="Times New Roman"/>
          <w:sz w:val="18"/>
          <w:szCs w:val="18"/>
          <w:u w:val="single"/>
        </w:rPr>
      </w:pPr>
    </w:p>
    <w:p w:rsidR="001E7949" w:rsidRDefault="001E7949" w:rsidP="00402A27">
      <w:pPr>
        <w:spacing w:after="0" w:line="240" w:lineRule="auto"/>
        <w:jc w:val="center"/>
        <w:rPr>
          <w:rFonts w:ascii="Times New Roman" w:hAnsi="Times New Roman"/>
          <w:b/>
          <w:sz w:val="24"/>
          <w:szCs w:val="24"/>
        </w:rPr>
      </w:pPr>
    </w:p>
    <w:p w:rsidR="001E7949" w:rsidRPr="002E7F44" w:rsidRDefault="001E7949"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1E7949" w:rsidRPr="002E7F44" w:rsidRDefault="001E7949" w:rsidP="002E7F44">
      <w:pPr>
        <w:spacing w:after="120"/>
        <w:jc w:val="center"/>
        <w:rPr>
          <w:rFonts w:ascii="Times New Roman" w:hAnsi="Times New Roman"/>
          <w:sz w:val="2"/>
          <w:szCs w:val="2"/>
        </w:rPr>
      </w:pPr>
    </w:p>
    <w:p w:rsidR="001E7949" w:rsidRDefault="001E7949"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B91771" w:rsidRDefault="00B91771" w:rsidP="00B91771">
      <w:pPr>
        <w:jc w:val="both"/>
        <w:rPr>
          <w:rFonts w:ascii="Times New Roman" w:hAnsi="Times New Roman"/>
          <w:sz w:val="24"/>
          <w:szCs w:val="24"/>
        </w:rPr>
      </w:pPr>
      <w:r>
        <w:rPr>
          <w:rFonts w:ascii="Times New Roman" w:hAnsi="Times New Roman"/>
          <w:sz w:val="24"/>
          <w:szCs w:val="24"/>
        </w:rPr>
        <w:t xml:space="preserve">2019.gada 25.aprīlī                                                                                      </w:t>
      </w:r>
      <w:r w:rsidRPr="007902B0">
        <w:rPr>
          <w:rFonts w:ascii="Times New Roman" w:hAnsi="Times New Roman"/>
          <w:b/>
          <w:sz w:val="24"/>
          <w:szCs w:val="24"/>
        </w:rPr>
        <w:t>Nr.</w:t>
      </w:r>
      <w:r>
        <w:rPr>
          <w:rFonts w:ascii="Times New Roman" w:hAnsi="Times New Roman"/>
          <w:b/>
          <w:sz w:val="24"/>
          <w:szCs w:val="24"/>
        </w:rPr>
        <w:t>271</w:t>
      </w:r>
      <w:r w:rsidRPr="007902B0">
        <w:rPr>
          <w:rFonts w:ascii="Times New Roman" w:hAnsi="Times New Roman"/>
          <w:b/>
          <w:sz w:val="24"/>
          <w:szCs w:val="24"/>
        </w:rPr>
        <w:t xml:space="preserve">                                                                               </w:t>
      </w:r>
    </w:p>
    <w:p w:rsidR="00B91771" w:rsidRPr="00821733" w:rsidRDefault="00B91771" w:rsidP="00B91771">
      <w:pPr>
        <w:jc w:val="both"/>
        <w:rPr>
          <w:rFonts w:ascii="Times New Roman" w:hAnsi="Times New Roman"/>
          <w:b/>
          <w:sz w:val="24"/>
          <w:szCs w:val="24"/>
        </w:rPr>
      </w:pPr>
      <w:r>
        <w:rPr>
          <w:rFonts w:ascii="Times New Roman" w:hAnsi="Times New Roman"/>
          <w:sz w:val="24"/>
          <w:szCs w:val="24"/>
        </w:rPr>
        <w:t xml:space="preserve">                                                                                                                    (prot. Nr.18, 32.§)     </w:t>
      </w:r>
      <w:r w:rsidRPr="00C02BC8">
        <w:rPr>
          <w:rFonts w:ascii="Times New Roman" w:hAnsi="Times New Roman"/>
          <w:b/>
          <w:sz w:val="24"/>
          <w:szCs w:val="24"/>
          <w:lang w:eastAsia="ru-RU"/>
        </w:rPr>
        <w:t xml:space="preserve">                                                                       </w:t>
      </w:r>
      <w:r w:rsidRPr="00821733">
        <w:rPr>
          <w:rFonts w:ascii="Times New Roman" w:hAnsi="Times New Roman"/>
          <w:sz w:val="24"/>
          <w:szCs w:val="24"/>
        </w:rPr>
        <w:t xml:space="preserve">                                        </w:t>
      </w:r>
    </w:p>
    <w:p w:rsidR="00B91771" w:rsidRDefault="00B91771" w:rsidP="00B91771">
      <w:pPr>
        <w:spacing w:after="0" w:line="240" w:lineRule="auto"/>
        <w:jc w:val="both"/>
        <w:rPr>
          <w:rFonts w:ascii="Times New Roman" w:hAnsi="Times New Roman"/>
          <w:sz w:val="24"/>
          <w:szCs w:val="24"/>
        </w:rPr>
      </w:pPr>
    </w:p>
    <w:p w:rsidR="00B91771" w:rsidRDefault="00B91771" w:rsidP="00B91771">
      <w:pPr>
        <w:pStyle w:val="Heading2"/>
        <w:jc w:val="center"/>
        <w:rPr>
          <w:bCs/>
          <w:szCs w:val="24"/>
        </w:rPr>
      </w:pPr>
    </w:p>
    <w:p w:rsidR="00B91771" w:rsidRDefault="00B91771" w:rsidP="00B91771">
      <w:pPr>
        <w:pStyle w:val="Heading2"/>
        <w:jc w:val="center"/>
      </w:pPr>
      <w:r w:rsidRPr="00CA165E">
        <w:rPr>
          <w:bCs/>
          <w:szCs w:val="24"/>
        </w:rPr>
        <w:t>Par</w:t>
      </w:r>
      <w:r>
        <w:rPr>
          <w:b w:val="0"/>
          <w:bCs/>
          <w:szCs w:val="24"/>
        </w:rPr>
        <w:t xml:space="preserve"> </w:t>
      </w:r>
      <w:r>
        <w:t>Daugavpils pilsētas pašvaldības</w:t>
      </w:r>
    </w:p>
    <w:p w:rsidR="00B91771" w:rsidRDefault="00B91771" w:rsidP="00B91771">
      <w:pPr>
        <w:pStyle w:val="Heading2"/>
        <w:jc w:val="center"/>
      </w:pPr>
      <w:r>
        <w:t>konsolidētā 2018.gada pārskata apstiprināšanu</w:t>
      </w:r>
    </w:p>
    <w:p w:rsidR="00870E28" w:rsidRDefault="001E7949" w:rsidP="00B91771">
      <w:pPr>
        <w:spacing w:after="0" w:line="240" w:lineRule="auto"/>
        <w:jc w:val="center"/>
        <w:rPr>
          <w:rFonts w:ascii="Times New Roman" w:hAnsi="Times New Roman"/>
          <w:sz w:val="24"/>
          <w:szCs w:val="24"/>
        </w:rPr>
      </w:pPr>
    </w:p>
    <w:p w:rsidR="00B91771" w:rsidRDefault="00B91771" w:rsidP="00B91771">
      <w:pPr>
        <w:spacing w:after="0" w:line="240" w:lineRule="auto"/>
        <w:ind w:firstLine="426"/>
        <w:jc w:val="both"/>
        <w:rPr>
          <w:rFonts w:ascii="Times New Roman" w:hAnsi="Times New Roman"/>
          <w:sz w:val="24"/>
        </w:rPr>
      </w:pPr>
      <w:r>
        <w:rPr>
          <w:rFonts w:ascii="Times New Roman" w:hAnsi="Times New Roman"/>
          <w:sz w:val="24"/>
        </w:rPr>
        <w:t xml:space="preserve">Pamatojoties uz likuma “Par pašvaldībām” 21.panta pirmās daļas 2.punktu, LR MK 2013.gada 15.oktobra noteikumiem Nr.1115 “Gada pārskata sagatavošanas kārtība”, Daugavpils pilsētas domes Finanšu komitejas 2019.gada 25.aprīļa, sēdes protokolu Nr.14, atklāti balsojot: </w:t>
      </w:r>
      <w:r>
        <w:rPr>
          <w:rFonts w:ascii="Times New Roman" w:hAnsi="Times New Roman"/>
          <w:spacing w:val="-8"/>
          <w:sz w:val="24"/>
          <w:szCs w:val="24"/>
        </w:rPr>
        <w:t xml:space="preserve">PAR – 11 </w:t>
      </w:r>
      <w:r>
        <w:rPr>
          <w:rFonts w:ascii="Times New Roman" w:hAnsi="Times New Roman"/>
          <w:sz w:val="24"/>
          <w:szCs w:val="24"/>
        </w:rPr>
        <w:t>(</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PRET – nav, ATTURAS – nav,</w:t>
      </w:r>
      <w:r>
        <w:rPr>
          <w:rFonts w:ascii="Times New Roman" w:hAnsi="Times New Roman"/>
          <w:bCs/>
          <w:sz w:val="24"/>
          <w:szCs w:val="24"/>
        </w:rPr>
        <w:t xml:space="preserve"> </w:t>
      </w:r>
      <w:r>
        <w:rPr>
          <w:rFonts w:ascii="Times New Roman" w:hAnsi="Times New Roman"/>
          <w:b/>
          <w:sz w:val="24"/>
        </w:rPr>
        <w:t>Daugavpils pilsētas dome nolemj:</w:t>
      </w:r>
    </w:p>
    <w:p w:rsidR="00B91771" w:rsidRDefault="00B91771" w:rsidP="00B91771">
      <w:pPr>
        <w:spacing w:after="0" w:line="240" w:lineRule="auto"/>
        <w:jc w:val="both"/>
        <w:rPr>
          <w:rFonts w:ascii="Times New Roman" w:hAnsi="Times New Roman"/>
          <w:sz w:val="24"/>
        </w:rPr>
      </w:pPr>
    </w:p>
    <w:p w:rsidR="00B91771" w:rsidRDefault="00B91771" w:rsidP="00B91771">
      <w:pPr>
        <w:pStyle w:val="Heading2"/>
        <w:ind w:firstLine="426"/>
        <w:jc w:val="both"/>
        <w:rPr>
          <w:b w:val="0"/>
        </w:rPr>
      </w:pPr>
      <w:r>
        <w:rPr>
          <w:b w:val="0"/>
        </w:rPr>
        <w:t xml:space="preserve">Apstiprināt </w:t>
      </w:r>
      <w:r>
        <w:rPr>
          <w:bCs/>
        </w:rPr>
        <w:t>Daugavpils pilsētas pašvaldības</w:t>
      </w:r>
      <w:r>
        <w:rPr>
          <w:b w:val="0"/>
        </w:rPr>
        <w:t xml:space="preserve"> (reģ.Nr.90000077325, juridiskā adrese: </w:t>
      </w:r>
      <w:proofErr w:type="spellStart"/>
      <w:r>
        <w:rPr>
          <w:b w:val="0"/>
        </w:rPr>
        <w:t>K.Valdemāra</w:t>
      </w:r>
      <w:proofErr w:type="spellEnd"/>
      <w:r>
        <w:rPr>
          <w:b w:val="0"/>
        </w:rPr>
        <w:t xml:space="preserve"> ielā 1, Daugavpilī) konsolidēto 2018.gada  pārskatu.</w:t>
      </w:r>
    </w:p>
    <w:p w:rsidR="00B91771" w:rsidRDefault="00B91771" w:rsidP="00B91771">
      <w:pPr>
        <w:spacing w:after="0" w:line="240" w:lineRule="auto"/>
        <w:jc w:val="center"/>
        <w:rPr>
          <w:rFonts w:ascii="Times New Roman" w:hAnsi="Times New Roman"/>
          <w:sz w:val="24"/>
          <w:szCs w:val="24"/>
        </w:rPr>
      </w:pPr>
    </w:p>
    <w:p w:rsidR="00B91771" w:rsidRDefault="00B91771" w:rsidP="00B91771">
      <w:pPr>
        <w:spacing w:after="0" w:line="240" w:lineRule="auto"/>
        <w:jc w:val="center"/>
        <w:rPr>
          <w:rFonts w:ascii="Times New Roman" w:hAnsi="Times New Roman"/>
          <w:sz w:val="24"/>
          <w:szCs w:val="24"/>
        </w:rPr>
      </w:pPr>
    </w:p>
    <w:p w:rsidR="00B91771" w:rsidRPr="00B91771" w:rsidRDefault="00B91771" w:rsidP="00B91771">
      <w:pPr>
        <w:spacing w:after="0" w:line="240" w:lineRule="auto"/>
        <w:rPr>
          <w:rFonts w:ascii="Times New Roman" w:hAnsi="Times New Roman"/>
          <w:sz w:val="24"/>
          <w:szCs w:val="24"/>
        </w:rPr>
      </w:pPr>
      <w:r>
        <w:rPr>
          <w:rFonts w:ascii="Times New Roman" w:hAnsi="Times New Roman"/>
          <w:sz w:val="24"/>
          <w:szCs w:val="24"/>
        </w:rPr>
        <w:t>Domes priekšsēdētājs</w:t>
      </w:r>
      <w:r w:rsidRPr="00821733">
        <w:rPr>
          <w:rFonts w:ascii="Times New Roman" w:hAnsi="Times New Roman"/>
          <w:sz w:val="24"/>
          <w:szCs w:val="24"/>
        </w:rPr>
        <w:t xml:space="preserve">    </w:t>
      </w:r>
      <w:bookmarkStart w:id="2" w:name="_GoBack"/>
      <w:bookmarkEnd w:id="2"/>
      <w:r w:rsidRPr="00821733">
        <w:rPr>
          <w:rFonts w:ascii="Times New Roman" w:hAnsi="Times New Roman"/>
          <w:sz w:val="24"/>
          <w:szCs w:val="24"/>
        </w:rPr>
        <w:t xml:space="preserve">            </w:t>
      </w:r>
      <w:r w:rsidR="001E7949" w:rsidRPr="001E7949">
        <w:rPr>
          <w:rFonts w:ascii="Times New Roman" w:hAnsi="Times New Roman"/>
          <w:i/>
          <w:sz w:val="24"/>
          <w:szCs w:val="24"/>
        </w:rPr>
        <w:t>(personiskais paraksts)</w:t>
      </w:r>
      <w:r>
        <w:rPr>
          <w:rFonts w:ascii="Times New Roman" w:hAnsi="Times New Roman"/>
          <w:sz w:val="24"/>
          <w:szCs w:val="24"/>
        </w:rPr>
        <w:t xml:space="preserve">                        </w:t>
      </w:r>
      <w:r>
        <w:rPr>
          <w:rFonts w:ascii="Times New Roman" w:hAnsi="Times New Roman"/>
          <w:sz w:val="24"/>
          <w:szCs w:val="24"/>
        </w:rPr>
        <w:tab/>
        <w:t xml:space="preserve">        </w:t>
      </w:r>
      <w:proofErr w:type="spellStart"/>
      <w:r>
        <w:rPr>
          <w:rFonts w:ascii="Times New Roman" w:hAnsi="Times New Roman"/>
          <w:sz w:val="24"/>
          <w:szCs w:val="24"/>
        </w:rPr>
        <w:t>A.Elksniņš</w:t>
      </w:r>
      <w:proofErr w:type="spellEnd"/>
    </w:p>
    <w:sectPr w:rsidR="00B91771" w:rsidRPr="00B91771"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71"/>
    <w:rsid w:val="001E7949"/>
    <w:rsid w:val="003B1F3C"/>
    <w:rsid w:val="003D287F"/>
    <w:rsid w:val="00B41042"/>
    <w:rsid w:val="00B91771"/>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6C97EBEB-91EA-49C7-9572-87BFEBEF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71"/>
    <w:pPr>
      <w:spacing w:line="256" w:lineRule="auto"/>
    </w:pPr>
    <w:rPr>
      <w:rFonts w:ascii="Calibri" w:eastAsia="Calibri" w:hAnsi="Calibri" w:cs="Times New Roman"/>
    </w:rPr>
  </w:style>
  <w:style w:type="paragraph" w:styleId="Heading2">
    <w:name w:val="heading 2"/>
    <w:basedOn w:val="Normal"/>
    <w:next w:val="Normal"/>
    <w:link w:val="Heading2Char"/>
    <w:qFormat/>
    <w:rsid w:val="00B91771"/>
    <w:pPr>
      <w:keepNext/>
      <w:spacing w:after="0" w:line="240" w:lineRule="auto"/>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177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91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71"/>
    <w:rPr>
      <w:rFonts w:ascii="Segoe UI" w:eastAsia="Calibri" w:hAnsi="Segoe UI" w:cs="Segoe UI"/>
      <w:sz w:val="18"/>
      <w:szCs w:val="18"/>
    </w:rPr>
  </w:style>
  <w:style w:type="paragraph" w:styleId="Title">
    <w:name w:val="Title"/>
    <w:basedOn w:val="Normal"/>
    <w:link w:val="TitleChar"/>
    <w:qFormat/>
    <w:rsid w:val="001E7949"/>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1E794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0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964</Words>
  <Characters>550</Characters>
  <Application>Microsoft Office Word</Application>
  <DocSecurity>0</DocSecurity>
  <Lines>4</Lines>
  <Paragraphs>3</Paragraphs>
  <ScaleCrop>false</ScaleCrop>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cp:revision>
  <cp:lastPrinted>2019-04-26T11:10:00Z</cp:lastPrinted>
  <dcterms:created xsi:type="dcterms:W3CDTF">2019-04-26T11:01:00Z</dcterms:created>
  <dcterms:modified xsi:type="dcterms:W3CDTF">2019-05-02T12:32:00Z</dcterms:modified>
</cp:coreProperties>
</file>