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2116BC" w:rsidRDefault="002116BC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13377660" r:id="rId8"/>
        </w:object>
      </w:r>
    </w:p>
    <w:p w:rsidR="002116BC" w:rsidRPr="00EE4591" w:rsidRDefault="002116BC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116BC" w:rsidRDefault="002116BC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116BC" w:rsidRDefault="002116BC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116BC" w:rsidRPr="00C3756E" w:rsidRDefault="002116B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2116BC" w:rsidRDefault="002116B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116BC" w:rsidRDefault="002116B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2116BC" w:rsidRDefault="002116BC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6BC" w:rsidRPr="002E7F44" w:rsidRDefault="002116BC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2116BC" w:rsidRPr="002E7F44" w:rsidRDefault="002116BC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2116BC" w:rsidRDefault="002116BC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85157A" w:rsidRDefault="0085157A" w:rsidP="0085157A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157A" w:rsidRPr="0085157A" w:rsidRDefault="0085157A" w:rsidP="0085157A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57A">
        <w:rPr>
          <w:rFonts w:ascii="Times New Roman" w:hAnsi="Times New Roman" w:cs="Times New Roman"/>
          <w:sz w:val="24"/>
          <w:szCs w:val="24"/>
          <w:lang w:eastAsia="ru-RU"/>
        </w:rPr>
        <w:t>2019.gada 28.februārī</w:t>
      </w:r>
      <w:r w:rsidRPr="0085157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</w:t>
      </w:r>
      <w:r w:rsidRPr="0085157A">
        <w:rPr>
          <w:rFonts w:ascii="Times New Roman" w:hAnsi="Times New Roman" w:cs="Times New Roman"/>
          <w:sz w:val="24"/>
          <w:szCs w:val="24"/>
        </w:rPr>
        <w:t>Nr.</w:t>
      </w:r>
      <w:r w:rsidRPr="0085157A">
        <w:rPr>
          <w:rFonts w:ascii="Times New Roman" w:hAnsi="Times New Roman" w:cs="Times New Roman"/>
          <w:b/>
          <w:sz w:val="24"/>
          <w:szCs w:val="24"/>
        </w:rPr>
        <w:t>84</w:t>
      </w:r>
    </w:p>
    <w:p w:rsidR="0085157A" w:rsidRPr="0085157A" w:rsidRDefault="0085157A" w:rsidP="0085157A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5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(prot.Nr.</w:t>
      </w:r>
      <w:r w:rsidRPr="0085157A">
        <w:rPr>
          <w:rFonts w:ascii="Times New Roman" w:hAnsi="Times New Roman" w:cs="Times New Roman"/>
          <w:b/>
          <w:sz w:val="24"/>
          <w:szCs w:val="24"/>
        </w:rPr>
        <w:t>8</w:t>
      </w:r>
      <w:r w:rsidRPr="0085157A">
        <w:rPr>
          <w:rFonts w:ascii="Times New Roman" w:hAnsi="Times New Roman" w:cs="Times New Roman"/>
          <w:sz w:val="24"/>
          <w:szCs w:val="24"/>
        </w:rPr>
        <w:t xml:space="preserve">,    </w:t>
      </w:r>
      <w:r w:rsidRPr="0085157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5157A">
        <w:rPr>
          <w:rFonts w:ascii="Times New Roman" w:hAnsi="Times New Roman" w:cs="Times New Roman"/>
          <w:sz w:val="24"/>
          <w:szCs w:val="24"/>
        </w:rPr>
        <w:t xml:space="preserve">.§) </w:t>
      </w:r>
    </w:p>
    <w:p w:rsidR="0085157A" w:rsidRPr="0085157A" w:rsidRDefault="0085157A" w:rsidP="00851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40E" w:rsidRPr="0085157A" w:rsidRDefault="0090740E" w:rsidP="00851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57A">
        <w:rPr>
          <w:rFonts w:ascii="Times New Roman" w:hAnsi="Times New Roman" w:cs="Times New Roman"/>
          <w:b/>
          <w:sz w:val="24"/>
          <w:szCs w:val="24"/>
        </w:rPr>
        <w:t>Par grozījum</w:t>
      </w:r>
      <w:r w:rsidR="007A4FE7" w:rsidRPr="0085157A">
        <w:rPr>
          <w:rFonts w:ascii="Times New Roman" w:hAnsi="Times New Roman" w:cs="Times New Roman"/>
          <w:b/>
          <w:sz w:val="24"/>
          <w:szCs w:val="24"/>
        </w:rPr>
        <w:t>u</w:t>
      </w:r>
      <w:r w:rsidRPr="0085157A">
        <w:rPr>
          <w:rFonts w:ascii="Times New Roman" w:hAnsi="Times New Roman" w:cs="Times New Roman"/>
          <w:b/>
          <w:sz w:val="24"/>
          <w:szCs w:val="24"/>
        </w:rPr>
        <w:t xml:space="preserve"> Daugavpils pilsētas domes 2010.gada 11.marta noteikumos Nr.3 </w:t>
      </w:r>
    </w:p>
    <w:p w:rsidR="0090740E" w:rsidRPr="00FA289B" w:rsidRDefault="0090740E" w:rsidP="008515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CA61EB">
        <w:rPr>
          <w:rFonts w:ascii="Times New Roman" w:hAnsi="Times New Roman" w:cs="Times New Roman"/>
          <w:b/>
          <w:sz w:val="24"/>
          <w:szCs w:val="24"/>
        </w:rPr>
        <w:t>Noteikumi par amatpersonu un darbinieku atlīdzību Daugavpils pilsētas domē un Daugavpils pilsētas pašvaldības budžeta iestādēs</w:t>
      </w:r>
      <w:r w:rsidRPr="00FA289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40E" w:rsidRPr="00FA289B" w:rsidRDefault="0090740E" w:rsidP="00851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57A" w:rsidRPr="00BC1D29" w:rsidRDefault="0090740E" w:rsidP="0085157A">
      <w:pPr>
        <w:pStyle w:val="NoSpacing"/>
        <w:ind w:firstLine="567"/>
        <w:jc w:val="both"/>
        <w:rPr>
          <w:color w:val="000000"/>
        </w:rPr>
      </w:pPr>
      <w:r>
        <w:t>Pamatojoties uz likuma “P</w:t>
      </w:r>
      <w:r w:rsidRPr="00FA289B">
        <w:t>ar pašvaldībām” 21.panta pirmās daļas 13.punktu</w:t>
      </w:r>
      <w:r>
        <w:t xml:space="preserve"> un 63.pantu</w:t>
      </w:r>
      <w:r w:rsidRPr="00FA289B">
        <w:t>, Valsts un pašvaldību institūciju amatpersonu u</w:t>
      </w:r>
      <w:r>
        <w:t>n  darbinieku atlīdzības likumu</w:t>
      </w:r>
      <w:r w:rsidRPr="00FA289B">
        <w:t>, Daugavpils pilsētas domes Finanšu</w:t>
      </w:r>
      <w:r>
        <w:t xml:space="preserve"> komitejas 201</w:t>
      </w:r>
      <w:r w:rsidR="007A4FE7">
        <w:t>9</w:t>
      </w:r>
      <w:r>
        <w:t xml:space="preserve">.gada </w:t>
      </w:r>
      <w:r w:rsidR="0085157A">
        <w:t>21</w:t>
      </w:r>
      <w:r>
        <w:t>.</w:t>
      </w:r>
      <w:r w:rsidR="007A4FE7">
        <w:t>februāra</w:t>
      </w:r>
      <w:r w:rsidRPr="00FA289B">
        <w:t xml:space="preserve"> </w:t>
      </w:r>
      <w:r w:rsidR="0085157A">
        <w:t xml:space="preserve">sēdes </w:t>
      </w:r>
      <w:r w:rsidRPr="00FA289B">
        <w:t>protokolu Nr.</w:t>
      </w:r>
      <w:r w:rsidR="0085157A">
        <w:t>5</w:t>
      </w:r>
      <w:r w:rsidRPr="00FA289B">
        <w:t xml:space="preserve">, </w:t>
      </w:r>
      <w:r w:rsidR="0085157A" w:rsidRPr="006925CC">
        <w:rPr>
          <w:rFonts w:eastAsia="Calibri"/>
        </w:rPr>
        <w:t>atklāti balsojot: PAR – 1</w:t>
      </w:r>
      <w:r w:rsidR="0085157A">
        <w:rPr>
          <w:rFonts w:eastAsia="Calibri"/>
        </w:rPr>
        <w:t>4</w:t>
      </w:r>
      <w:r w:rsidR="0085157A" w:rsidRPr="006925CC">
        <w:rPr>
          <w:rFonts w:eastAsia="Calibri"/>
        </w:rPr>
        <w:t xml:space="preserve"> (A.Broks, J.Dukšinskis, R.Eigims, A.Elksniņš, A.Gržibovskis, R.Joksts, I.Kokina, V.Kononovs, </w:t>
      </w:r>
      <w:r w:rsidR="0085157A">
        <w:rPr>
          <w:rFonts w:eastAsia="Calibri"/>
        </w:rPr>
        <w:t>N.Kožanova</w:t>
      </w:r>
      <w:r w:rsidR="0085157A" w:rsidRPr="006925CC">
        <w:rPr>
          <w:rFonts w:eastAsia="Calibri"/>
        </w:rPr>
        <w:t xml:space="preserve">, </w:t>
      </w:r>
      <w:r w:rsidR="0085157A">
        <w:rPr>
          <w:rFonts w:eastAsia="Calibri"/>
        </w:rPr>
        <w:t>M.Lavrenovs</w:t>
      </w:r>
      <w:r w:rsidR="0085157A" w:rsidRPr="006925CC">
        <w:rPr>
          <w:rFonts w:eastAsia="Calibri"/>
        </w:rPr>
        <w:t xml:space="preserve">, J.Lāčplēsis, I.Prelatovs, H.Soldatjonoka, A.Zdanovskis), PRET – nav, ATTURAS – nav, </w:t>
      </w:r>
      <w:r w:rsidR="0085157A" w:rsidRPr="006925CC">
        <w:rPr>
          <w:rFonts w:eastAsia="Calibri"/>
          <w:b/>
          <w:bCs/>
        </w:rPr>
        <w:t>Daugavpils pil</w:t>
      </w:r>
      <w:r w:rsidR="0085157A">
        <w:rPr>
          <w:rFonts w:eastAsia="Calibri"/>
          <w:b/>
          <w:bCs/>
        </w:rPr>
        <w:t>sētas dome nolemj:</w:t>
      </w:r>
    </w:p>
    <w:p w:rsidR="0090740E" w:rsidRPr="00096DB6" w:rsidRDefault="0090740E" w:rsidP="008515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40E" w:rsidRDefault="0090740E" w:rsidP="0085157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4F9">
        <w:rPr>
          <w:rFonts w:ascii="Times New Roman" w:hAnsi="Times New Roman" w:cs="Times New Roman"/>
          <w:sz w:val="24"/>
          <w:szCs w:val="24"/>
        </w:rPr>
        <w:t>Izdarīt ar Daugavpils pilsētas domes (turpmāk - Dome) 2010.gada 11.marta lēmumu Nr.157 apstiprinātajos noteikumos Nr.3 “Noteikumi par amatpersonu un darbinieku atlīdzību Daugavpils pilsētas domē un Daugavpils pilsētas pašvaldības budžeta iestādēs” grozījumu:</w:t>
      </w:r>
    </w:p>
    <w:p w:rsidR="00DA57BC" w:rsidRPr="007A4FE7" w:rsidRDefault="00DA57BC" w:rsidP="0085157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FE7">
        <w:rPr>
          <w:rFonts w:ascii="Times New Roman" w:hAnsi="Times New Roman" w:cs="Times New Roman"/>
          <w:sz w:val="24"/>
          <w:szCs w:val="24"/>
        </w:rPr>
        <w:t xml:space="preserve">Papildināt </w:t>
      </w:r>
      <w:r w:rsidR="00FA4B97" w:rsidRPr="007A4FE7">
        <w:rPr>
          <w:rFonts w:ascii="Times New Roman" w:hAnsi="Times New Roman" w:cs="Times New Roman"/>
          <w:sz w:val="24"/>
          <w:szCs w:val="24"/>
        </w:rPr>
        <w:t xml:space="preserve">Pārejas noteikumus </w:t>
      </w:r>
      <w:r w:rsidRPr="007A4FE7">
        <w:rPr>
          <w:rFonts w:ascii="Times New Roman" w:hAnsi="Times New Roman" w:cs="Times New Roman"/>
          <w:sz w:val="24"/>
          <w:szCs w:val="24"/>
        </w:rPr>
        <w:t xml:space="preserve">ar </w:t>
      </w:r>
      <w:r w:rsidR="00FA4B97" w:rsidRPr="007A4FE7">
        <w:rPr>
          <w:rFonts w:ascii="Times New Roman" w:hAnsi="Times New Roman" w:cs="Times New Roman"/>
          <w:sz w:val="24"/>
          <w:szCs w:val="24"/>
        </w:rPr>
        <w:t xml:space="preserve">34.punktu </w:t>
      </w:r>
      <w:r w:rsidRPr="007A4FE7">
        <w:rPr>
          <w:rFonts w:ascii="Times New Roman" w:hAnsi="Times New Roman" w:cs="Times New Roman"/>
          <w:sz w:val="24"/>
          <w:szCs w:val="24"/>
        </w:rPr>
        <w:t>šādā redakcijā:</w:t>
      </w:r>
    </w:p>
    <w:p w:rsidR="00A07F50" w:rsidRPr="007A4FE7" w:rsidRDefault="007A4FE7" w:rsidP="0085157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A4B97" w:rsidRPr="007A4FE7">
        <w:rPr>
          <w:rFonts w:ascii="Times New Roman" w:hAnsi="Times New Roman" w:cs="Times New Roman"/>
          <w:sz w:val="24"/>
          <w:szCs w:val="24"/>
        </w:rPr>
        <w:t xml:space="preserve">34. </w:t>
      </w:r>
      <w:r w:rsidR="00FA4B97" w:rsidRPr="007A4FE7">
        <w:rPr>
          <w:rFonts w:ascii="Times New Roman" w:hAnsi="Times New Roman" w:cs="Times New Roman"/>
          <w:b/>
          <w:sz w:val="24"/>
          <w:szCs w:val="24"/>
        </w:rPr>
        <w:t>2019.gadā, lai ierobežotu ar atlīdzību saistītos izdevumus</w:t>
      </w:r>
      <w:r w:rsidR="006B206F" w:rsidRPr="007A4FE7">
        <w:rPr>
          <w:rFonts w:ascii="Times New Roman" w:hAnsi="Times New Roman" w:cs="Times New Roman"/>
          <w:b/>
          <w:sz w:val="24"/>
          <w:szCs w:val="24"/>
        </w:rPr>
        <w:t>:</w:t>
      </w:r>
    </w:p>
    <w:p w:rsidR="002A611C" w:rsidRPr="007A4FE7" w:rsidRDefault="00A07F50" w:rsidP="0085157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FE7">
        <w:rPr>
          <w:rFonts w:ascii="Times New Roman" w:hAnsi="Times New Roman" w:cs="Times New Roman"/>
          <w:sz w:val="24"/>
          <w:szCs w:val="24"/>
        </w:rPr>
        <w:t xml:space="preserve">34.1. nosakot mēnešalgu </w:t>
      </w:r>
      <w:r w:rsidR="00FA4B97" w:rsidRPr="007A4FE7">
        <w:rPr>
          <w:rFonts w:ascii="Times New Roman" w:hAnsi="Times New Roman" w:cs="Times New Roman"/>
          <w:sz w:val="24"/>
          <w:szCs w:val="24"/>
        </w:rPr>
        <w:t>domes priekšsēdētāja</w:t>
      </w:r>
      <w:r w:rsidR="002A611C" w:rsidRPr="007A4FE7">
        <w:rPr>
          <w:rFonts w:ascii="Times New Roman" w:hAnsi="Times New Roman" w:cs="Times New Roman"/>
          <w:sz w:val="24"/>
          <w:szCs w:val="24"/>
        </w:rPr>
        <w:t>m</w:t>
      </w:r>
      <w:r w:rsidR="00FA4B97" w:rsidRPr="007A4FE7">
        <w:rPr>
          <w:rFonts w:ascii="Times New Roman" w:hAnsi="Times New Roman" w:cs="Times New Roman"/>
          <w:sz w:val="24"/>
          <w:szCs w:val="24"/>
        </w:rPr>
        <w:t>, domes priekšsēdētāja vietniek</w:t>
      </w:r>
      <w:r w:rsidR="002A611C" w:rsidRPr="007A4FE7">
        <w:rPr>
          <w:rFonts w:ascii="Times New Roman" w:hAnsi="Times New Roman" w:cs="Times New Roman"/>
          <w:sz w:val="24"/>
          <w:szCs w:val="24"/>
        </w:rPr>
        <w:t>iem</w:t>
      </w:r>
      <w:r w:rsidR="00FA4B97" w:rsidRPr="007A4FE7">
        <w:rPr>
          <w:rFonts w:ascii="Times New Roman" w:hAnsi="Times New Roman" w:cs="Times New Roman"/>
          <w:sz w:val="24"/>
          <w:szCs w:val="24"/>
        </w:rPr>
        <w:t>, Domes pastāvīgo komiteju priekšsēdētāj</w:t>
      </w:r>
      <w:r w:rsidR="002A611C" w:rsidRPr="007A4FE7">
        <w:rPr>
          <w:rFonts w:ascii="Times New Roman" w:hAnsi="Times New Roman" w:cs="Times New Roman"/>
          <w:sz w:val="24"/>
          <w:szCs w:val="24"/>
        </w:rPr>
        <w:t>iem</w:t>
      </w:r>
      <w:r w:rsidR="00FA4B97" w:rsidRPr="007A4FE7">
        <w:rPr>
          <w:rFonts w:ascii="Times New Roman" w:hAnsi="Times New Roman" w:cs="Times New Roman"/>
          <w:sz w:val="24"/>
          <w:szCs w:val="24"/>
        </w:rPr>
        <w:t xml:space="preserve">, </w:t>
      </w:r>
      <w:r w:rsidRPr="007A4FE7">
        <w:rPr>
          <w:rFonts w:ascii="Times New Roman" w:hAnsi="Times New Roman" w:cs="Times New Roman"/>
          <w:sz w:val="24"/>
          <w:szCs w:val="24"/>
        </w:rPr>
        <w:t>nepiemēro noteikumu 6.1.apakšpunkt</w:t>
      </w:r>
      <w:r w:rsidR="00AD6C87" w:rsidRPr="007A4FE7">
        <w:rPr>
          <w:rFonts w:ascii="Times New Roman" w:hAnsi="Times New Roman" w:cs="Times New Roman"/>
          <w:sz w:val="24"/>
          <w:szCs w:val="24"/>
        </w:rPr>
        <w:t>os noteiktos koeficientus Centrālas statistikas pārvalde</w:t>
      </w:r>
      <w:r w:rsidR="006B206F" w:rsidRPr="007A4FE7">
        <w:rPr>
          <w:rFonts w:ascii="Times New Roman" w:hAnsi="Times New Roman" w:cs="Times New Roman"/>
          <w:sz w:val="24"/>
          <w:szCs w:val="24"/>
        </w:rPr>
        <w:t>s</w:t>
      </w:r>
      <w:r w:rsidR="00AD6C87" w:rsidRPr="007A4FE7">
        <w:rPr>
          <w:rFonts w:ascii="Times New Roman" w:hAnsi="Times New Roman" w:cs="Times New Roman"/>
          <w:sz w:val="24"/>
          <w:szCs w:val="24"/>
        </w:rPr>
        <w:t xml:space="preserve"> </w:t>
      </w:r>
      <w:r w:rsidR="006B206F" w:rsidRPr="007A4FE7">
        <w:rPr>
          <w:rFonts w:ascii="Times New Roman" w:hAnsi="Times New Roman" w:cs="Times New Roman"/>
          <w:sz w:val="24"/>
          <w:szCs w:val="24"/>
        </w:rPr>
        <w:t>o</w:t>
      </w:r>
      <w:r w:rsidR="00AD6C87" w:rsidRPr="007A4FE7">
        <w:rPr>
          <w:rFonts w:ascii="Times New Roman" w:hAnsi="Times New Roman" w:cs="Times New Roman"/>
          <w:sz w:val="24"/>
          <w:szCs w:val="24"/>
        </w:rPr>
        <w:t>ficiālaj</w:t>
      </w:r>
      <w:r w:rsidR="006B206F" w:rsidRPr="007A4FE7">
        <w:rPr>
          <w:rFonts w:ascii="Times New Roman" w:hAnsi="Times New Roman" w:cs="Times New Roman"/>
          <w:sz w:val="24"/>
          <w:szCs w:val="24"/>
        </w:rPr>
        <w:t>ā</w:t>
      </w:r>
      <w:r w:rsidR="00AD6C87" w:rsidRPr="007A4FE7">
        <w:rPr>
          <w:rFonts w:ascii="Times New Roman" w:hAnsi="Times New Roman" w:cs="Times New Roman"/>
          <w:sz w:val="24"/>
          <w:szCs w:val="24"/>
        </w:rPr>
        <w:t xml:space="preserve"> statistikas paziņojumā publicētajam valstī strādājošo aizpagājušā gada mēneša vidējas darba samaksa apmēram</w:t>
      </w:r>
      <w:r w:rsidR="002A611C" w:rsidRPr="007A4FE7">
        <w:rPr>
          <w:rFonts w:ascii="Times New Roman" w:hAnsi="Times New Roman" w:cs="Times New Roman"/>
          <w:sz w:val="24"/>
          <w:szCs w:val="24"/>
        </w:rPr>
        <w:t>;</w:t>
      </w:r>
    </w:p>
    <w:p w:rsidR="000639A5" w:rsidRPr="007A4FE7" w:rsidRDefault="002A611C" w:rsidP="0085157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FE7">
        <w:rPr>
          <w:rFonts w:ascii="Times New Roman" w:hAnsi="Times New Roman" w:cs="Times New Roman"/>
          <w:sz w:val="24"/>
          <w:szCs w:val="24"/>
        </w:rPr>
        <w:t>34.2. domes priekšsēdētājam, domes priekšsēdētāja vietniekiem, Domes pastāvīgo komiteju priekšsēdētājiem mēnešalga tiek saglabāta 2018.gada līmenī</w:t>
      </w:r>
      <w:r w:rsidR="006B206F" w:rsidRPr="007A4FE7">
        <w:rPr>
          <w:rFonts w:ascii="Times New Roman" w:hAnsi="Times New Roman" w:cs="Times New Roman"/>
          <w:sz w:val="24"/>
          <w:szCs w:val="24"/>
        </w:rPr>
        <w:t>.”</w:t>
      </w:r>
    </w:p>
    <w:p w:rsidR="002A611C" w:rsidRDefault="002A611C" w:rsidP="00851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57A" w:rsidRDefault="0085157A" w:rsidP="00851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40E" w:rsidRPr="00FA289B" w:rsidRDefault="0090740E" w:rsidP="00851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16BC">
        <w:rPr>
          <w:rFonts w:ascii="Times New Roman" w:hAnsi="Times New Roman" w:cs="Times New Roman"/>
          <w:i/>
          <w:sz w:val="24"/>
          <w:szCs w:val="24"/>
        </w:rPr>
        <w:t>(personiskais paraksts)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ab/>
      </w:r>
      <w:r w:rsidR="0085157A">
        <w:rPr>
          <w:rFonts w:ascii="Times New Roman" w:hAnsi="Times New Roman" w:cs="Times New Roman"/>
          <w:sz w:val="24"/>
          <w:szCs w:val="24"/>
        </w:rPr>
        <w:tab/>
      </w:r>
      <w:r w:rsidR="0085157A">
        <w:rPr>
          <w:rFonts w:ascii="Times New Roman" w:hAnsi="Times New Roman" w:cs="Times New Roman"/>
          <w:sz w:val="24"/>
          <w:szCs w:val="24"/>
        </w:rPr>
        <w:tab/>
      </w:r>
      <w:r w:rsidR="002A611C">
        <w:rPr>
          <w:rFonts w:ascii="Times New Roman" w:hAnsi="Times New Roman" w:cs="Times New Roman"/>
          <w:sz w:val="24"/>
          <w:szCs w:val="24"/>
        </w:rPr>
        <w:t>A.Elksniņš</w:t>
      </w:r>
      <w:r w:rsidRPr="00FA28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2A611C" w:rsidRDefault="002A611C" w:rsidP="00851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11C" w:rsidRDefault="002A611C" w:rsidP="00851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3327" w:rsidRDefault="00EC3327" w:rsidP="00F0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EC3327" w:rsidSect="0085157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444" w:rsidRDefault="00AA7444" w:rsidP="00AA7444">
      <w:pPr>
        <w:spacing w:after="0" w:line="240" w:lineRule="auto"/>
      </w:pPr>
      <w:r>
        <w:separator/>
      </w:r>
    </w:p>
  </w:endnote>
  <w:endnote w:type="continuationSeparator" w:id="0">
    <w:p w:rsidR="00AA7444" w:rsidRDefault="00AA7444" w:rsidP="00AA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444" w:rsidRDefault="00AA7444" w:rsidP="00AA7444">
      <w:pPr>
        <w:spacing w:after="0" w:line="240" w:lineRule="auto"/>
      </w:pPr>
      <w:r>
        <w:separator/>
      </w:r>
    </w:p>
  </w:footnote>
  <w:footnote w:type="continuationSeparator" w:id="0">
    <w:p w:rsidR="00AA7444" w:rsidRDefault="00AA7444" w:rsidP="00AA7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2658"/>
    <w:multiLevelType w:val="multilevel"/>
    <w:tmpl w:val="3146B4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0E"/>
    <w:rsid w:val="00041237"/>
    <w:rsid w:val="000639A5"/>
    <w:rsid w:val="002116BC"/>
    <w:rsid w:val="002928A1"/>
    <w:rsid w:val="002A611C"/>
    <w:rsid w:val="00365EB1"/>
    <w:rsid w:val="00543F3F"/>
    <w:rsid w:val="005509D0"/>
    <w:rsid w:val="006044F9"/>
    <w:rsid w:val="006B206F"/>
    <w:rsid w:val="006C5CF7"/>
    <w:rsid w:val="00731556"/>
    <w:rsid w:val="007A4FE7"/>
    <w:rsid w:val="007C371B"/>
    <w:rsid w:val="007D1217"/>
    <w:rsid w:val="0085157A"/>
    <w:rsid w:val="0090740E"/>
    <w:rsid w:val="009A0260"/>
    <w:rsid w:val="009A6470"/>
    <w:rsid w:val="009D19CF"/>
    <w:rsid w:val="00A07F50"/>
    <w:rsid w:val="00A77489"/>
    <w:rsid w:val="00AA7444"/>
    <w:rsid w:val="00AD1F6A"/>
    <w:rsid w:val="00AD6C87"/>
    <w:rsid w:val="00BE6AB3"/>
    <w:rsid w:val="00C04DFA"/>
    <w:rsid w:val="00C15048"/>
    <w:rsid w:val="00CF7EBA"/>
    <w:rsid w:val="00D126B6"/>
    <w:rsid w:val="00D94E33"/>
    <w:rsid w:val="00DA57BC"/>
    <w:rsid w:val="00DB40F4"/>
    <w:rsid w:val="00E10CCB"/>
    <w:rsid w:val="00E1499A"/>
    <w:rsid w:val="00EC3327"/>
    <w:rsid w:val="00F04CED"/>
    <w:rsid w:val="00FA4B97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0B894C60-3AC4-4E28-AC8F-B09129BD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40E"/>
    <w:pPr>
      <w:ind w:left="720"/>
      <w:contextualSpacing/>
    </w:pPr>
  </w:style>
  <w:style w:type="paragraph" w:customStyle="1" w:styleId="tv2132">
    <w:name w:val="tv2132"/>
    <w:basedOn w:val="Normal"/>
    <w:rsid w:val="0090740E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BodyTextIndent">
    <w:name w:val="Body Text Indent"/>
    <w:basedOn w:val="Normal"/>
    <w:link w:val="BodyTextIndentChar"/>
    <w:semiHidden/>
    <w:unhideWhenUsed/>
    <w:rsid w:val="0090740E"/>
    <w:pPr>
      <w:suppressAutoHyphens/>
      <w:autoSpaceDN w:val="0"/>
      <w:spacing w:after="0" w:line="240" w:lineRule="auto"/>
      <w:ind w:right="540"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0740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4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44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7444"/>
    <w:rPr>
      <w:vertAlign w:val="superscript"/>
    </w:rPr>
  </w:style>
  <w:style w:type="table" w:styleId="TableGrid">
    <w:name w:val="Table Grid"/>
    <w:basedOn w:val="TableNormal"/>
    <w:uiPriority w:val="59"/>
    <w:rsid w:val="00F04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F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51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2116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116B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Ina Skipare</cp:lastModifiedBy>
  <cp:revision>7</cp:revision>
  <cp:lastPrinted>2019-03-04T07:58:00Z</cp:lastPrinted>
  <dcterms:created xsi:type="dcterms:W3CDTF">2019-02-18T08:18:00Z</dcterms:created>
  <dcterms:modified xsi:type="dcterms:W3CDTF">2019-03-06T09:41:00Z</dcterms:modified>
</cp:coreProperties>
</file>