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DC0872" w:rsidRDefault="00DC0872"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12157970" r:id="rId6"/>
        </w:object>
      </w:r>
    </w:p>
    <w:p w:rsidR="00DC0872" w:rsidRPr="00EE4591" w:rsidRDefault="00DC0872" w:rsidP="00402A27">
      <w:pPr>
        <w:pStyle w:val="Title"/>
        <w:tabs>
          <w:tab w:val="left" w:pos="3969"/>
          <w:tab w:val="left" w:pos="4395"/>
        </w:tabs>
        <w:rPr>
          <w:b w:val="0"/>
          <w:bCs/>
          <w:sz w:val="24"/>
          <w:szCs w:val="24"/>
        </w:rPr>
      </w:pPr>
    </w:p>
    <w:p w:rsidR="00DC0872" w:rsidRDefault="00DC0872" w:rsidP="00402A27">
      <w:pPr>
        <w:pStyle w:val="Title"/>
        <w:tabs>
          <w:tab w:val="left" w:pos="3969"/>
          <w:tab w:val="left" w:pos="4395"/>
        </w:tabs>
        <w:rPr>
          <w:b w:val="0"/>
          <w:bCs/>
        </w:rPr>
      </w:pPr>
      <w:r>
        <w:rPr>
          <w:b w:val="0"/>
          <w:bCs/>
        </w:rPr>
        <w:t xml:space="preserve">  LATVIJAS REPUBLIKAS</w:t>
      </w:r>
    </w:p>
    <w:p w:rsidR="00DC0872" w:rsidRDefault="00DC0872" w:rsidP="00402A27">
      <w:pPr>
        <w:pStyle w:val="Title"/>
        <w:tabs>
          <w:tab w:val="left" w:pos="3969"/>
          <w:tab w:val="left" w:pos="4395"/>
        </w:tabs>
      </w:pPr>
      <w:r>
        <w:t>DAUGAVPILS PILSĒTAS DOME</w:t>
      </w:r>
    </w:p>
    <w:p w:rsidR="00DC0872" w:rsidRPr="00C3756E" w:rsidRDefault="00DC0872"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C0872" w:rsidRDefault="00DC0872"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C0872" w:rsidRDefault="00DC0872" w:rsidP="00402A27">
      <w:pPr>
        <w:spacing w:after="0" w:line="240" w:lineRule="auto"/>
        <w:jc w:val="center"/>
        <w:rPr>
          <w:rFonts w:ascii="Times New Roman" w:hAnsi="Times New Roman"/>
          <w:sz w:val="18"/>
          <w:szCs w:val="18"/>
          <w:u w:val="single"/>
        </w:rPr>
      </w:pPr>
    </w:p>
    <w:p w:rsidR="00DC0872" w:rsidRDefault="00DC0872" w:rsidP="00402A27">
      <w:pPr>
        <w:spacing w:after="0" w:line="240" w:lineRule="auto"/>
        <w:jc w:val="center"/>
        <w:rPr>
          <w:rFonts w:ascii="Times New Roman" w:hAnsi="Times New Roman"/>
          <w:b/>
          <w:sz w:val="24"/>
          <w:szCs w:val="24"/>
        </w:rPr>
      </w:pPr>
    </w:p>
    <w:p w:rsidR="00DC0872" w:rsidRPr="002E7F44" w:rsidRDefault="00DC0872"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DC0872" w:rsidRPr="002E7F44" w:rsidRDefault="00DC0872" w:rsidP="002E7F44">
      <w:pPr>
        <w:spacing w:after="120"/>
        <w:jc w:val="center"/>
        <w:rPr>
          <w:rFonts w:ascii="Times New Roman" w:hAnsi="Times New Roman"/>
          <w:sz w:val="2"/>
          <w:szCs w:val="2"/>
        </w:rPr>
      </w:pPr>
    </w:p>
    <w:p w:rsidR="00DC0872" w:rsidRDefault="00DC0872"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DF71FB" w:rsidRDefault="00DF71FB" w:rsidP="00DF71FB">
      <w:pPr>
        <w:suppressAutoHyphens/>
        <w:autoSpaceDN w:val="0"/>
        <w:spacing w:after="0" w:line="240" w:lineRule="auto"/>
        <w:rPr>
          <w:rFonts w:ascii="Times New Roman" w:eastAsia="Times New Roman" w:hAnsi="Times New Roman" w:cs="Times New Roman"/>
          <w:sz w:val="24"/>
          <w:szCs w:val="24"/>
          <w:lang w:eastAsia="ru-RU"/>
        </w:rPr>
      </w:pPr>
    </w:p>
    <w:p w:rsidR="00DF71FB" w:rsidRPr="00DF71FB" w:rsidRDefault="00DF71FB" w:rsidP="00DF71FB">
      <w:pPr>
        <w:suppressAutoHyphens/>
        <w:autoSpaceDN w:val="0"/>
        <w:spacing w:after="0" w:line="240" w:lineRule="auto"/>
        <w:rPr>
          <w:rFonts w:ascii="Times New Roman" w:eastAsia="Times New Roman" w:hAnsi="Times New Roman" w:cs="Times New Roman"/>
          <w:b/>
          <w:sz w:val="24"/>
          <w:szCs w:val="24"/>
        </w:rPr>
      </w:pPr>
      <w:r w:rsidRPr="00DF71FB">
        <w:rPr>
          <w:rFonts w:ascii="Times New Roman" w:eastAsia="Times New Roman" w:hAnsi="Times New Roman" w:cs="Times New Roman"/>
          <w:sz w:val="24"/>
          <w:szCs w:val="24"/>
          <w:lang w:eastAsia="ru-RU"/>
        </w:rPr>
        <w:t>2019</w:t>
      </w:r>
      <w:proofErr w:type="gramStart"/>
      <w:r w:rsidRPr="00DF71FB">
        <w:rPr>
          <w:rFonts w:ascii="Times New Roman" w:eastAsia="Times New Roman" w:hAnsi="Times New Roman" w:cs="Times New Roman"/>
          <w:sz w:val="24"/>
          <w:szCs w:val="24"/>
          <w:lang w:eastAsia="ru-RU"/>
        </w:rPr>
        <w:t>.gada</w:t>
      </w:r>
      <w:proofErr w:type="gramEnd"/>
      <w:r w:rsidRPr="00DF71FB">
        <w:rPr>
          <w:rFonts w:ascii="Times New Roman" w:eastAsia="Times New Roman" w:hAnsi="Times New Roman" w:cs="Times New Roman"/>
          <w:sz w:val="24"/>
          <w:szCs w:val="24"/>
          <w:lang w:eastAsia="ru-RU"/>
        </w:rPr>
        <w:t xml:space="preserve"> 14.februārī</w:t>
      </w:r>
      <w:r w:rsidRPr="00DF71FB">
        <w:rPr>
          <w:rFonts w:ascii="Times New Roman" w:eastAsia="Times New Roman" w:hAnsi="Times New Roman" w:cs="Times New Roman"/>
          <w:sz w:val="24"/>
          <w:szCs w:val="24"/>
          <w:lang w:eastAsia="ru-RU"/>
        </w:rPr>
        <w:tab/>
        <w:t xml:space="preserve">                                                                                     </w:t>
      </w:r>
      <w:r w:rsidRPr="00DF71FB">
        <w:rPr>
          <w:rFonts w:ascii="Times New Roman" w:eastAsia="Times New Roman" w:hAnsi="Times New Roman" w:cs="Times New Roman"/>
          <w:sz w:val="24"/>
          <w:szCs w:val="24"/>
        </w:rPr>
        <w:t>Nr.</w:t>
      </w:r>
      <w:r w:rsidRPr="00DF71FB">
        <w:rPr>
          <w:rFonts w:ascii="Times New Roman" w:eastAsia="Times New Roman" w:hAnsi="Times New Roman" w:cs="Times New Roman"/>
          <w:b/>
          <w:sz w:val="24"/>
          <w:szCs w:val="24"/>
        </w:rPr>
        <w:t>55</w:t>
      </w:r>
      <w:r w:rsidRPr="00DF71FB">
        <w:rPr>
          <w:rFonts w:ascii="Times New Roman" w:eastAsia="Times New Roman" w:hAnsi="Times New Roman" w:cs="Times New Roman"/>
          <w:b/>
          <w:sz w:val="24"/>
          <w:szCs w:val="24"/>
        </w:rPr>
        <w:tab/>
      </w:r>
    </w:p>
    <w:p w:rsidR="00DF71FB" w:rsidRPr="00DF71FB" w:rsidRDefault="00DF71FB" w:rsidP="00DF71FB">
      <w:pPr>
        <w:suppressAutoHyphens/>
        <w:autoSpaceDN w:val="0"/>
        <w:spacing w:after="0" w:line="240" w:lineRule="auto"/>
        <w:rPr>
          <w:rFonts w:ascii="Times New Roman" w:eastAsia="Times New Roman" w:hAnsi="Times New Roman" w:cs="Times New Roman"/>
          <w:sz w:val="24"/>
          <w:szCs w:val="24"/>
        </w:rPr>
      </w:pPr>
      <w:r w:rsidRPr="00DF71FB">
        <w:rPr>
          <w:rFonts w:ascii="Times New Roman" w:eastAsia="Times New Roman" w:hAnsi="Times New Roman" w:cs="Times New Roman"/>
          <w:sz w:val="24"/>
          <w:szCs w:val="24"/>
        </w:rPr>
        <w:t xml:space="preserve">                                                                                                                         (prot.Nr.</w:t>
      </w:r>
      <w:r w:rsidRPr="00DF71FB">
        <w:rPr>
          <w:rFonts w:ascii="Times New Roman" w:eastAsia="Times New Roman" w:hAnsi="Times New Roman" w:cs="Times New Roman"/>
          <w:b/>
          <w:sz w:val="24"/>
          <w:szCs w:val="24"/>
        </w:rPr>
        <w:t>7</w:t>
      </w:r>
      <w:r w:rsidRPr="00DF71FB">
        <w:rPr>
          <w:rFonts w:ascii="Times New Roman" w:eastAsia="Times New Roman" w:hAnsi="Times New Roman" w:cs="Times New Roman"/>
          <w:sz w:val="24"/>
          <w:szCs w:val="24"/>
        </w:rPr>
        <w:t xml:space="preserve">, </w:t>
      </w:r>
      <w:r w:rsidRPr="00DF71FB">
        <w:rPr>
          <w:rFonts w:ascii="Times New Roman" w:eastAsia="Times New Roman" w:hAnsi="Times New Roman" w:cs="Times New Roman"/>
          <w:b/>
          <w:sz w:val="24"/>
          <w:szCs w:val="24"/>
        </w:rPr>
        <w:t>13</w:t>
      </w:r>
      <w:proofErr w:type="gramStart"/>
      <w:r w:rsidRPr="00DF71FB">
        <w:rPr>
          <w:rFonts w:ascii="Times New Roman" w:eastAsia="Times New Roman" w:hAnsi="Times New Roman" w:cs="Times New Roman"/>
          <w:sz w:val="24"/>
          <w:szCs w:val="24"/>
        </w:rPr>
        <w:t>.§</w:t>
      </w:r>
      <w:proofErr w:type="gramEnd"/>
      <w:r w:rsidRPr="00DF71FB">
        <w:rPr>
          <w:rFonts w:ascii="Times New Roman" w:eastAsia="Times New Roman" w:hAnsi="Times New Roman" w:cs="Times New Roman"/>
          <w:sz w:val="24"/>
          <w:szCs w:val="24"/>
        </w:rPr>
        <w:t xml:space="preserve">) </w:t>
      </w:r>
    </w:p>
    <w:p w:rsidR="00DF71FB" w:rsidRPr="00DF71FB" w:rsidRDefault="00DF71FB" w:rsidP="00DF71FB">
      <w:pPr>
        <w:tabs>
          <w:tab w:val="left" w:pos="5757"/>
        </w:tabs>
        <w:spacing w:before="120" w:after="0" w:line="240" w:lineRule="auto"/>
        <w:jc w:val="center"/>
        <w:rPr>
          <w:rFonts w:ascii="Times New Roman" w:eastAsia="Times New Roman" w:hAnsi="Times New Roman" w:cs="Times New Roman"/>
          <w:b/>
          <w:bCs/>
          <w:sz w:val="24"/>
          <w:szCs w:val="24"/>
          <w:lang w:val="lv-LV"/>
        </w:rPr>
      </w:pPr>
      <w:r w:rsidRPr="00DF71FB">
        <w:rPr>
          <w:rFonts w:ascii="Times New Roman" w:eastAsia="Times New Roman" w:hAnsi="Times New Roman" w:cs="Times New Roman"/>
          <w:b/>
          <w:bCs/>
          <w:sz w:val="24"/>
          <w:szCs w:val="24"/>
          <w:lang w:val="lv-LV"/>
        </w:rPr>
        <w:t>Par pilnvarojumu veikt zivju resursu aizsardzības un uzraudzības pasākumus</w:t>
      </w:r>
    </w:p>
    <w:p w:rsidR="00DF71FB" w:rsidRPr="00DF71FB" w:rsidRDefault="00DF71FB" w:rsidP="00DF71FB">
      <w:pPr>
        <w:spacing w:after="0" w:line="240" w:lineRule="auto"/>
        <w:rPr>
          <w:rFonts w:ascii="Times New Roman" w:eastAsia="Arial Unicode MS" w:hAnsi="Times New Roman" w:cs="Times New Roman"/>
          <w:sz w:val="24"/>
          <w:szCs w:val="24"/>
          <w:lang w:val="lv-LV"/>
        </w:rPr>
      </w:pPr>
    </w:p>
    <w:p w:rsidR="00DF71FB" w:rsidRDefault="00DF71FB" w:rsidP="00DF71FB">
      <w:pPr>
        <w:spacing w:after="0" w:line="240" w:lineRule="auto"/>
        <w:ind w:firstLine="567"/>
        <w:jc w:val="both"/>
        <w:rPr>
          <w:rFonts w:ascii="Times New Roman" w:eastAsia="Times New Roman" w:hAnsi="Times New Roman" w:cs="Times New Roman"/>
          <w:b/>
          <w:sz w:val="24"/>
          <w:szCs w:val="24"/>
          <w:lang w:val="lv-LV"/>
        </w:rPr>
      </w:pPr>
      <w:r w:rsidRPr="00DF71FB">
        <w:rPr>
          <w:rFonts w:ascii="Times New Roman" w:eastAsia="Times New Roman" w:hAnsi="Times New Roman" w:cs="Times New Roman"/>
          <w:sz w:val="24"/>
          <w:szCs w:val="24"/>
          <w:lang w:val="lv-LV"/>
        </w:rPr>
        <w:t>Pamatojoties uz likuma “Par pašvaldībām” 21.panta pirmās daļas 27.punktu, Zvejniecības likuma 18.pantu, Ministru kabineta 2015.gada 22.decembra noteikumu Nr.800 “Makšķerēšanas, vēžošanas un zemūdens medību noteikumi” 49.punktu, ņemot vērā Latvijas Administratīvo pārkāpumu kodeksā noteiktos ierobežojumus</w:t>
      </w:r>
      <w:r w:rsidR="005C0163" w:rsidRPr="005C0163">
        <w:rPr>
          <w:lang w:val="lv-LV"/>
        </w:rPr>
        <w:t xml:space="preserve"> </w:t>
      </w:r>
      <w:r w:rsidR="005C0163" w:rsidRPr="005C0163">
        <w:rPr>
          <w:rFonts w:ascii="Times New Roman" w:eastAsia="Times New Roman" w:hAnsi="Times New Roman" w:cs="Times New Roman"/>
          <w:sz w:val="24"/>
          <w:szCs w:val="24"/>
          <w:lang w:val="lv-LV"/>
        </w:rPr>
        <w:t>atklāti balsojot: PAR – 15 (</w:t>
      </w:r>
      <w:proofErr w:type="spellStart"/>
      <w:r w:rsidR="005C0163" w:rsidRPr="005C0163">
        <w:rPr>
          <w:rFonts w:ascii="Times New Roman" w:eastAsia="Times New Roman" w:hAnsi="Times New Roman" w:cs="Times New Roman"/>
          <w:sz w:val="24"/>
          <w:szCs w:val="24"/>
          <w:lang w:val="lv-LV"/>
        </w:rPr>
        <w:t>A.Broks</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J.Dukšinskis</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R.Eigims</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A.Elksniņš</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A.Gržibovskis</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L.Jankovska</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R.Joksts</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I.Kokina</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V.Kononovs</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N.Kožanova</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M.Lavrenovs</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J.Lāčplēsis</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I.Prelatovs</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H.Soldatjonoka</w:t>
      </w:r>
      <w:proofErr w:type="spellEnd"/>
      <w:r w:rsidR="005C0163" w:rsidRPr="005C0163">
        <w:rPr>
          <w:rFonts w:ascii="Times New Roman" w:eastAsia="Times New Roman" w:hAnsi="Times New Roman" w:cs="Times New Roman"/>
          <w:sz w:val="24"/>
          <w:szCs w:val="24"/>
          <w:lang w:val="lv-LV"/>
        </w:rPr>
        <w:t xml:space="preserve">, </w:t>
      </w:r>
      <w:proofErr w:type="spellStart"/>
      <w:r w:rsidR="005C0163" w:rsidRPr="005C0163">
        <w:rPr>
          <w:rFonts w:ascii="Times New Roman" w:eastAsia="Times New Roman" w:hAnsi="Times New Roman" w:cs="Times New Roman"/>
          <w:sz w:val="24"/>
          <w:szCs w:val="24"/>
          <w:lang w:val="lv-LV"/>
        </w:rPr>
        <w:t>A.Zdanovskis</w:t>
      </w:r>
      <w:proofErr w:type="spellEnd"/>
      <w:r w:rsidR="005C0163" w:rsidRPr="005C0163">
        <w:rPr>
          <w:rFonts w:ascii="Times New Roman" w:eastAsia="Times New Roman" w:hAnsi="Times New Roman" w:cs="Times New Roman"/>
          <w:sz w:val="24"/>
          <w:szCs w:val="24"/>
          <w:lang w:val="lv-LV"/>
        </w:rPr>
        <w:t xml:space="preserve">), PRET – nav, ATTURAS – nav, </w:t>
      </w:r>
      <w:r w:rsidR="005C0163" w:rsidRPr="005C0163">
        <w:rPr>
          <w:rFonts w:ascii="Times New Roman" w:eastAsia="Times New Roman" w:hAnsi="Times New Roman" w:cs="Times New Roman"/>
          <w:b/>
          <w:sz w:val="24"/>
          <w:szCs w:val="24"/>
          <w:lang w:val="lv-LV"/>
        </w:rPr>
        <w:t>Daugavpils pilsētas dome nolemj:</w:t>
      </w:r>
    </w:p>
    <w:p w:rsidR="005C0163" w:rsidRPr="00DF71FB" w:rsidRDefault="005C0163" w:rsidP="00DF71FB">
      <w:pPr>
        <w:spacing w:after="0" w:line="240" w:lineRule="auto"/>
        <w:ind w:firstLine="567"/>
        <w:jc w:val="both"/>
        <w:rPr>
          <w:rFonts w:ascii="Times New Roman" w:eastAsia="Times New Roman" w:hAnsi="Times New Roman" w:cs="Times New Roman"/>
          <w:b/>
          <w:bCs/>
          <w:sz w:val="24"/>
          <w:szCs w:val="24"/>
          <w:lang w:val="lv-LV"/>
        </w:rPr>
      </w:pPr>
    </w:p>
    <w:p w:rsidR="00DF71FB" w:rsidRPr="00DF71FB" w:rsidRDefault="00492164" w:rsidP="00DF71FB">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 </w:t>
      </w:r>
      <w:r w:rsidR="00DF71FB" w:rsidRPr="00DF71FB">
        <w:rPr>
          <w:rFonts w:ascii="Times New Roman" w:eastAsia="Times New Roman" w:hAnsi="Times New Roman" w:cs="Times New Roman"/>
          <w:sz w:val="24"/>
          <w:szCs w:val="24"/>
          <w:lang w:val="lv-LV"/>
        </w:rPr>
        <w:t>Zivju resursu aizsardzībai un uzraudzībai Daugavpils pilsētas pašvaldības administratīvajā teritorijā, pilnvarot veikt normatīvajos aktos noteiktajā kārtībā pārbaudi un sastādīt administratīvo pārkāpumu protokolus šādas personas:</w:t>
      </w:r>
    </w:p>
    <w:p w:rsidR="00DF71FB" w:rsidRPr="00DF71FB" w:rsidRDefault="00DF71FB" w:rsidP="00DF71FB">
      <w:pPr>
        <w:numPr>
          <w:ilvl w:val="1"/>
          <w:numId w:val="1"/>
        </w:numPr>
        <w:spacing w:after="0" w:line="240" w:lineRule="auto"/>
        <w:ind w:left="1276" w:firstLine="342"/>
        <w:jc w:val="both"/>
        <w:rPr>
          <w:rFonts w:ascii="Times New Roman" w:eastAsia="Times New Roman" w:hAnsi="Times New Roman" w:cs="Times New Roman"/>
          <w:sz w:val="24"/>
          <w:szCs w:val="24"/>
          <w:lang w:val="lv-LV"/>
        </w:rPr>
      </w:pPr>
      <w:r w:rsidRPr="00DF71FB">
        <w:rPr>
          <w:rFonts w:ascii="Times New Roman" w:eastAsia="Times New Roman" w:hAnsi="Times New Roman" w:cs="Times New Roman"/>
          <w:sz w:val="24"/>
          <w:szCs w:val="24"/>
          <w:lang w:val="lv-LV"/>
        </w:rPr>
        <w:t xml:space="preserve">Teodoru Binderu, </w:t>
      </w:r>
    </w:p>
    <w:p w:rsidR="00DF71FB" w:rsidRPr="00DF71FB" w:rsidRDefault="00DF71FB" w:rsidP="00DF71FB">
      <w:pPr>
        <w:numPr>
          <w:ilvl w:val="1"/>
          <w:numId w:val="1"/>
        </w:numPr>
        <w:spacing w:after="0" w:line="240" w:lineRule="auto"/>
        <w:ind w:left="1276" w:firstLine="342"/>
        <w:jc w:val="both"/>
        <w:rPr>
          <w:rFonts w:ascii="Times New Roman" w:eastAsia="Times New Roman" w:hAnsi="Times New Roman" w:cs="Times New Roman"/>
          <w:sz w:val="24"/>
          <w:szCs w:val="24"/>
          <w:lang w:val="lv-LV"/>
        </w:rPr>
      </w:pPr>
      <w:r w:rsidRPr="00DF71FB">
        <w:rPr>
          <w:rFonts w:ascii="Times New Roman" w:eastAsia="Times New Roman" w:hAnsi="Times New Roman" w:cs="Times New Roman"/>
          <w:sz w:val="24"/>
          <w:szCs w:val="24"/>
          <w:lang w:val="lv-LV"/>
        </w:rPr>
        <w:t xml:space="preserve">Kasparu Laizānu, </w:t>
      </w:r>
    </w:p>
    <w:p w:rsidR="00DF71FB" w:rsidRPr="00DF71FB" w:rsidRDefault="00DF71FB" w:rsidP="00DF71FB">
      <w:pPr>
        <w:numPr>
          <w:ilvl w:val="1"/>
          <w:numId w:val="1"/>
        </w:numPr>
        <w:spacing w:after="0" w:line="240" w:lineRule="auto"/>
        <w:ind w:left="1276" w:firstLine="342"/>
        <w:jc w:val="both"/>
        <w:rPr>
          <w:rFonts w:ascii="Times New Roman" w:eastAsia="Times New Roman" w:hAnsi="Times New Roman" w:cs="Times New Roman"/>
          <w:sz w:val="24"/>
          <w:szCs w:val="24"/>
          <w:lang w:val="lv-LV"/>
        </w:rPr>
      </w:pPr>
      <w:r w:rsidRPr="00DF71FB">
        <w:rPr>
          <w:rFonts w:ascii="Times New Roman" w:eastAsia="Times New Roman" w:hAnsi="Times New Roman" w:cs="Times New Roman"/>
          <w:sz w:val="24"/>
          <w:szCs w:val="24"/>
          <w:lang w:val="lv-LV"/>
        </w:rPr>
        <w:t xml:space="preserve">Aleksandru </w:t>
      </w:r>
      <w:proofErr w:type="spellStart"/>
      <w:r w:rsidRPr="00DF71FB">
        <w:rPr>
          <w:rFonts w:ascii="Times New Roman" w:eastAsia="Times New Roman" w:hAnsi="Times New Roman" w:cs="Times New Roman"/>
          <w:sz w:val="24"/>
          <w:szCs w:val="24"/>
          <w:lang w:val="lv-LV"/>
        </w:rPr>
        <w:t>Lazuko</w:t>
      </w:r>
      <w:proofErr w:type="spellEnd"/>
      <w:r w:rsidRPr="00DF71FB">
        <w:rPr>
          <w:rFonts w:ascii="Times New Roman" w:eastAsia="Times New Roman" w:hAnsi="Times New Roman" w:cs="Times New Roman"/>
          <w:sz w:val="24"/>
          <w:szCs w:val="24"/>
          <w:lang w:val="lv-LV"/>
        </w:rPr>
        <w:t>,</w:t>
      </w:r>
    </w:p>
    <w:p w:rsidR="00DF71FB" w:rsidRPr="00DF71FB" w:rsidRDefault="00DF71FB" w:rsidP="00DF71FB">
      <w:pPr>
        <w:numPr>
          <w:ilvl w:val="1"/>
          <w:numId w:val="1"/>
        </w:numPr>
        <w:spacing w:after="0" w:line="240" w:lineRule="auto"/>
        <w:ind w:left="1276" w:firstLine="342"/>
        <w:jc w:val="both"/>
        <w:rPr>
          <w:rFonts w:ascii="Times New Roman" w:eastAsia="Times New Roman" w:hAnsi="Times New Roman" w:cs="Times New Roman"/>
          <w:sz w:val="24"/>
          <w:szCs w:val="24"/>
          <w:lang w:val="lv-LV"/>
        </w:rPr>
      </w:pPr>
      <w:r w:rsidRPr="00DF71FB">
        <w:rPr>
          <w:rFonts w:ascii="Times New Roman" w:eastAsia="Times New Roman" w:hAnsi="Times New Roman" w:cs="Times New Roman"/>
          <w:sz w:val="24"/>
          <w:szCs w:val="24"/>
          <w:lang w:val="lv-LV"/>
        </w:rPr>
        <w:t xml:space="preserve">Aleksandru </w:t>
      </w:r>
      <w:proofErr w:type="spellStart"/>
      <w:r w:rsidRPr="00DF71FB">
        <w:rPr>
          <w:rFonts w:ascii="Times New Roman" w:eastAsia="Times New Roman" w:hAnsi="Times New Roman" w:cs="Times New Roman"/>
          <w:sz w:val="24"/>
          <w:szCs w:val="24"/>
          <w:lang w:val="lv-LV"/>
        </w:rPr>
        <w:t>Pligovku</w:t>
      </w:r>
      <w:proofErr w:type="spellEnd"/>
      <w:r w:rsidRPr="00DF71FB">
        <w:rPr>
          <w:rFonts w:ascii="Times New Roman" w:eastAsia="Times New Roman" w:hAnsi="Times New Roman" w:cs="Times New Roman"/>
          <w:sz w:val="24"/>
          <w:szCs w:val="24"/>
          <w:lang w:val="lv-LV"/>
        </w:rPr>
        <w:t>;</w:t>
      </w:r>
    </w:p>
    <w:p w:rsidR="00DF71FB" w:rsidRPr="00DF71FB" w:rsidRDefault="00DF71FB" w:rsidP="00DF71FB">
      <w:pPr>
        <w:numPr>
          <w:ilvl w:val="1"/>
          <w:numId w:val="1"/>
        </w:numPr>
        <w:spacing w:after="0" w:line="240" w:lineRule="auto"/>
        <w:ind w:left="1276" w:firstLine="342"/>
        <w:jc w:val="both"/>
        <w:rPr>
          <w:rFonts w:ascii="Times New Roman" w:eastAsia="Times New Roman" w:hAnsi="Times New Roman" w:cs="Times New Roman"/>
          <w:sz w:val="24"/>
          <w:szCs w:val="24"/>
          <w:lang w:val="lv-LV"/>
        </w:rPr>
      </w:pPr>
      <w:r w:rsidRPr="00DF71FB">
        <w:rPr>
          <w:rFonts w:ascii="Times New Roman" w:eastAsia="Times New Roman" w:hAnsi="Times New Roman" w:cs="Times New Roman"/>
          <w:sz w:val="24"/>
          <w:szCs w:val="24"/>
          <w:lang w:val="lv-LV"/>
        </w:rPr>
        <w:t xml:space="preserve">Česlavu </w:t>
      </w:r>
      <w:proofErr w:type="spellStart"/>
      <w:r w:rsidRPr="00DF71FB">
        <w:rPr>
          <w:rFonts w:ascii="Times New Roman" w:eastAsia="Times New Roman" w:hAnsi="Times New Roman" w:cs="Times New Roman"/>
          <w:sz w:val="24"/>
          <w:szCs w:val="24"/>
          <w:lang w:val="lv-LV"/>
        </w:rPr>
        <w:t>Šestokovski</w:t>
      </w:r>
      <w:proofErr w:type="spellEnd"/>
      <w:r w:rsidRPr="00DF71FB">
        <w:rPr>
          <w:rFonts w:ascii="Times New Roman" w:eastAsia="Times New Roman" w:hAnsi="Times New Roman" w:cs="Times New Roman"/>
          <w:sz w:val="24"/>
          <w:szCs w:val="24"/>
          <w:lang w:val="lv-LV"/>
        </w:rPr>
        <w:t>;</w:t>
      </w:r>
    </w:p>
    <w:p w:rsidR="00DF71FB" w:rsidRPr="00DF71FB" w:rsidRDefault="00DF71FB" w:rsidP="00DF71FB">
      <w:pPr>
        <w:numPr>
          <w:ilvl w:val="1"/>
          <w:numId w:val="1"/>
        </w:numPr>
        <w:spacing w:after="0" w:line="240" w:lineRule="auto"/>
        <w:ind w:left="1276" w:firstLine="342"/>
        <w:jc w:val="both"/>
        <w:rPr>
          <w:rFonts w:ascii="Times New Roman" w:eastAsia="Times New Roman" w:hAnsi="Times New Roman" w:cs="Times New Roman"/>
          <w:sz w:val="24"/>
          <w:szCs w:val="24"/>
          <w:lang w:val="lv-LV"/>
        </w:rPr>
      </w:pPr>
      <w:r w:rsidRPr="00DF71FB">
        <w:rPr>
          <w:rFonts w:ascii="Times New Roman" w:eastAsia="Times New Roman" w:hAnsi="Times New Roman" w:cs="Times New Roman"/>
          <w:sz w:val="24"/>
          <w:szCs w:val="24"/>
          <w:lang w:val="lv-LV"/>
        </w:rPr>
        <w:t xml:space="preserve">Romualdu </w:t>
      </w:r>
      <w:proofErr w:type="spellStart"/>
      <w:r w:rsidRPr="00DF71FB">
        <w:rPr>
          <w:rFonts w:ascii="Times New Roman" w:eastAsia="Times New Roman" w:hAnsi="Times New Roman" w:cs="Times New Roman"/>
          <w:sz w:val="24"/>
          <w:szCs w:val="24"/>
          <w:lang w:val="lv-LV"/>
        </w:rPr>
        <w:t>Šestokovski</w:t>
      </w:r>
      <w:proofErr w:type="spellEnd"/>
      <w:r w:rsidRPr="00DF71FB">
        <w:rPr>
          <w:rFonts w:ascii="Times New Roman" w:eastAsia="Times New Roman" w:hAnsi="Times New Roman" w:cs="Times New Roman"/>
          <w:sz w:val="24"/>
          <w:szCs w:val="24"/>
          <w:lang w:val="lv-LV"/>
        </w:rPr>
        <w:t>.</w:t>
      </w:r>
    </w:p>
    <w:p w:rsidR="00DF71FB" w:rsidRPr="00DF71FB" w:rsidRDefault="00DF71FB" w:rsidP="00DF71FB">
      <w:pPr>
        <w:spacing w:before="120" w:after="0" w:line="240" w:lineRule="auto"/>
        <w:ind w:left="273" w:firstLine="294"/>
        <w:jc w:val="both"/>
        <w:rPr>
          <w:rFonts w:ascii="Times New Roman" w:eastAsia="Times New Roman" w:hAnsi="Times New Roman" w:cs="Times New Roman"/>
          <w:sz w:val="24"/>
          <w:szCs w:val="24"/>
          <w:lang w:val="lv-LV"/>
        </w:rPr>
      </w:pPr>
      <w:r w:rsidRPr="00DF71FB">
        <w:rPr>
          <w:rFonts w:ascii="Times New Roman" w:eastAsia="Times New Roman" w:hAnsi="Times New Roman" w:cs="Times New Roman"/>
          <w:sz w:val="24"/>
          <w:szCs w:val="24"/>
          <w:lang w:val="lv-LV"/>
        </w:rPr>
        <w:t>2.</w:t>
      </w:r>
      <w:r w:rsidR="00492164">
        <w:rPr>
          <w:rFonts w:ascii="Times New Roman" w:eastAsia="Times New Roman" w:hAnsi="Times New Roman" w:cs="Times New Roman"/>
          <w:sz w:val="24"/>
          <w:szCs w:val="24"/>
          <w:lang w:val="lv-LV"/>
        </w:rPr>
        <w:t xml:space="preserve"> </w:t>
      </w:r>
      <w:r w:rsidRPr="00DF71FB">
        <w:rPr>
          <w:rFonts w:ascii="Times New Roman" w:eastAsia="Times New Roman" w:hAnsi="Times New Roman" w:cs="Times New Roman"/>
          <w:sz w:val="24"/>
          <w:szCs w:val="24"/>
          <w:lang w:val="lv-LV"/>
        </w:rPr>
        <w:t>Apstiprināt pilnvarotās personas apliecības paraugu (pielikumā).</w:t>
      </w:r>
    </w:p>
    <w:p w:rsidR="00DF71FB" w:rsidRPr="00DF71FB" w:rsidRDefault="00DF71FB" w:rsidP="00DF71FB">
      <w:pPr>
        <w:spacing w:before="120" w:after="0" w:line="240" w:lineRule="auto"/>
        <w:ind w:left="273" w:firstLine="294"/>
        <w:jc w:val="both"/>
        <w:rPr>
          <w:rFonts w:ascii="Times New Roman" w:eastAsia="Times New Roman" w:hAnsi="Times New Roman" w:cs="Times New Roman"/>
          <w:sz w:val="24"/>
          <w:szCs w:val="24"/>
          <w:lang w:val="lv-LV"/>
        </w:rPr>
      </w:pPr>
      <w:r w:rsidRPr="00DF71FB">
        <w:rPr>
          <w:rFonts w:ascii="Times New Roman" w:eastAsia="Times New Roman" w:hAnsi="Times New Roman" w:cs="Times New Roman"/>
          <w:sz w:val="24"/>
          <w:szCs w:val="24"/>
          <w:lang w:val="lv-LV"/>
        </w:rPr>
        <w:t>3.</w:t>
      </w:r>
      <w:r w:rsidR="00492164">
        <w:rPr>
          <w:rFonts w:ascii="Times New Roman" w:eastAsia="Times New Roman" w:hAnsi="Times New Roman" w:cs="Times New Roman"/>
          <w:sz w:val="24"/>
          <w:szCs w:val="24"/>
          <w:lang w:val="lv-LV"/>
        </w:rPr>
        <w:t xml:space="preserve"> </w:t>
      </w:r>
      <w:bookmarkStart w:id="2" w:name="_GoBack"/>
      <w:bookmarkEnd w:id="2"/>
      <w:r w:rsidRPr="00DF71FB">
        <w:rPr>
          <w:rFonts w:ascii="Times New Roman" w:eastAsia="Times New Roman" w:hAnsi="Times New Roman" w:cs="Times New Roman"/>
          <w:sz w:val="24"/>
          <w:szCs w:val="24"/>
          <w:lang w:val="lv-LV"/>
        </w:rPr>
        <w:t>Atzīt par spēku zaudējušu Daugavpils pilsētas domes 2014.gada 11.decembra lēmumu Nr.592, 2015.gada 12.novembra lēmumu Nr.464 un 2016.gada 14.jūlija lēmumu Nr.357.</w:t>
      </w:r>
    </w:p>
    <w:p w:rsidR="00DF71FB" w:rsidRPr="00DF71FB" w:rsidRDefault="00DF71FB" w:rsidP="00DF71FB">
      <w:pPr>
        <w:spacing w:before="120" w:after="0" w:line="240" w:lineRule="auto"/>
        <w:jc w:val="both"/>
        <w:rPr>
          <w:rFonts w:ascii="Times New Roman" w:eastAsia="Times New Roman" w:hAnsi="Times New Roman" w:cs="Times New Roman"/>
          <w:sz w:val="24"/>
          <w:szCs w:val="24"/>
          <w:lang w:val="lv-LV"/>
        </w:rPr>
      </w:pPr>
      <w:r w:rsidRPr="00DF71FB">
        <w:rPr>
          <w:rFonts w:ascii="Times New Roman" w:eastAsia="Times New Roman" w:hAnsi="Times New Roman" w:cs="Times New Roman"/>
          <w:sz w:val="24"/>
          <w:szCs w:val="24"/>
          <w:lang w:val="lv-LV"/>
        </w:rPr>
        <w:t>Pielikumā: Pilnvarotās personas apliecības paraugs.</w:t>
      </w:r>
    </w:p>
    <w:p w:rsidR="00DF71FB" w:rsidRPr="00DF71FB" w:rsidRDefault="00DF71FB" w:rsidP="00DF71FB">
      <w:pPr>
        <w:spacing w:before="120" w:after="0" w:line="240" w:lineRule="auto"/>
        <w:jc w:val="both"/>
        <w:rPr>
          <w:rFonts w:ascii="Times New Roman" w:eastAsia="Times New Roman" w:hAnsi="Times New Roman" w:cs="Times New Roman"/>
          <w:sz w:val="24"/>
          <w:szCs w:val="24"/>
          <w:lang w:val="lv-LV"/>
        </w:rPr>
      </w:pPr>
    </w:p>
    <w:p w:rsidR="00DF71FB" w:rsidRPr="00DF71FB" w:rsidRDefault="00DF71FB" w:rsidP="00DF71FB">
      <w:pPr>
        <w:spacing w:after="0" w:line="240" w:lineRule="auto"/>
        <w:rPr>
          <w:rFonts w:ascii="Times New Roman" w:eastAsia="Times New Roman" w:hAnsi="Times New Roman" w:cs="Times New Roman"/>
          <w:color w:val="000000"/>
          <w:sz w:val="24"/>
          <w:szCs w:val="24"/>
          <w:lang w:val="lv-LV"/>
        </w:rPr>
      </w:pPr>
    </w:p>
    <w:p w:rsidR="00DF71FB" w:rsidRPr="00DF71FB" w:rsidRDefault="001106B1" w:rsidP="00DF71FB">
      <w:pPr>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D</w:t>
      </w:r>
      <w:r w:rsidR="00DF71FB" w:rsidRPr="00DF71FB">
        <w:rPr>
          <w:rFonts w:ascii="Times New Roman" w:eastAsia="Times New Roman" w:hAnsi="Times New Roman" w:cs="Times New Roman"/>
          <w:color w:val="000000"/>
          <w:sz w:val="24"/>
          <w:szCs w:val="24"/>
          <w:lang w:val="lv-LV"/>
        </w:rPr>
        <w:t xml:space="preserve">omes priekšsēdētājs </w:t>
      </w:r>
      <w:r w:rsidR="00DC0872">
        <w:rPr>
          <w:rFonts w:ascii="Times New Roman" w:eastAsia="Times New Roman" w:hAnsi="Times New Roman" w:cs="Times New Roman"/>
          <w:color w:val="000000"/>
          <w:sz w:val="24"/>
          <w:szCs w:val="24"/>
          <w:lang w:val="lv-LV"/>
        </w:rPr>
        <w:t xml:space="preserve">   </w:t>
      </w:r>
      <w:r w:rsidR="00DF71FB" w:rsidRPr="00DF71FB">
        <w:rPr>
          <w:rFonts w:ascii="Times New Roman" w:eastAsia="Times New Roman" w:hAnsi="Times New Roman" w:cs="Times New Roman"/>
          <w:color w:val="000000"/>
          <w:sz w:val="24"/>
          <w:szCs w:val="24"/>
          <w:lang w:val="lv-LV"/>
        </w:rPr>
        <w:tab/>
      </w:r>
      <w:r w:rsidR="00DC0872" w:rsidRPr="00DC0872">
        <w:rPr>
          <w:rFonts w:ascii="Times New Roman" w:hAnsi="Times New Roman" w:cs="Times New Roman"/>
          <w:i/>
          <w:sz w:val="24"/>
          <w:szCs w:val="24"/>
          <w:lang w:val="lv-LV"/>
        </w:rPr>
        <w:t>(personiskais paraksts)</w:t>
      </w:r>
      <w:r w:rsidR="00D52000">
        <w:rPr>
          <w:rFonts w:ascii="Times New Roman" w:eastAsia="Times New Roman" w:hAnsi="Times New Roman" w:cs="Times New Roman"/>
          <w:color w:val="000000"/>
          <w:sz w:val="24"/>
          <w:szCs w:val="24"/>
          <w:lang w:val="lv-LV"/>
        </w:rPr>
        <w:t xml:space="preserve">                                    </w:t>
      </w:r>
      <w:proofErr w:type="spellStart"/>
      <w:r w:rsidR="00DF71FB" w:rsidRPr="00DF71FB">
        <w:rPr>
          <w:rFonts w:ascii="Times New Roman" w:eastAsia="Times New Roman" w:hAnsi="Times New Roman" w:cs="Times New Roman"/>
          <w:color w:val="000000"/>
          <w:sz w:val="24"/>
          <w:szCs w:val="24"/>
          <w:lang w:val="lv-LV"/>
        </w:rPr>
        <w:t>A.Elksniņš</w:t>
      </w:r>
      <w:proofErr w:type="spellEnd"/>
    </w:p>
    <w:p w:rsidR="00DF71FB" w:rsidRPr="00DF71FB" w:rsidRDefault="00DF71FB" w:rsidP="00DF71FB">
      <w:pPr>
        <w:spacing w:after="0" w:line="240" w:lineRule="auto"/>
        <w:ind w:left="284" w:right="355"/>
        <w:rPr>
          <w:rFonts w:ascii="Times New Roman" w:eastAsia="Times New Roman" w:hAnsi="Times New Roman" w:cs="Times New Roman"/>
          <w:b/>
          <w:bCs/>
          <w:color w:val="000000"/>
          <w:sz w:val="24"/>
          <w:szCs w:val="24"/>
          <w:lang w:val="lv-LV"/>
        </w:rPr>
      </w:pPr>
    </w:p>
    <w:p w:rsidR="00BB5C00" w:rsidRDefault="00BB5C00" w:rsidP="00DF71FB"/>
    <w:sectPr w:rsidR="00BB5C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42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E8"/>
    <w:rsid w:val="001106B1"/>
    <w:rsid w:val="00163CE8"/>
    <w:rsid w:val="00492164"/>
    <w:rsid w:val="005C0163"/>
    <w:rsid w:val="00BB5C00"/>
    <w:rsid w:val="00D52000"/>
    <w:rsid w:val="00DC0872"/>
    <w:rsid w:val="00DF71FB"/>
    <w:rsid w:val="00EB27DE"/>
    <w:rsid w:val="00FB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73944A3-CFED-476F-B71C-0C31CA30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0872"/>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DC0872"/>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1212</Words>
  <Characters>691</Characters>
  <Application>Microsoft Office Word</Application>
  <DocSecurity>0</DocSecurity>
  <Lines>5</Lines>
  <Paragraphs>3</Paragraphs>
  <ScaleCrop>false</ScaleCrop>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Ina Skipare</cp:lastModifiedBy>
  <cp:revision>9</cp:revision>
  <cp:lastPrinted>2019-02-15T09:32:00Z</cp:lastPrinted>
  <dcterms:created xsi:type="dcterms:W3CDTF">2019-02-15T08:21:00Z</dcterms:created>
  <dcterms:modified xsi:type="dcterms:W3CDTF">2019-02-20T06:53:00Z</dcterms:modified>
</cp:coreProperties>
</file>