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855" w:rsidRDefault="006D1855" w:rsidP="006D1855">
      <w:pPr>
        <w:pStyle w:val="Title"/>
        <w:tabs>
          <w:tab w:val="left" w:pos="3960"/>
        </w:tabs>
      </w:pPr>
      <w:bookmarkStart w:id="0" w:name="_GoBack"/>
      <w:bookmarkEnd w:id="0"/>
      <w:r>
        <w:rPr>
          <w:noProof/>
          <w:lang w:eastAsia="lv-LV"/>
        </w:rPr>
        <w:drawing>
          <wp:inline distT="0" distB="0" distL="0" distR="0" wp14:anchorId="63512A1A" wp14:editId="3BC918BD">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6D1855" w:rsidRDefault="006D1855" w:rsidP="006D1855">
      <w:pPr>
        <w:pStyle w:val="Title"/>
        <w:tabs>
          <w:tab w:val="left" w:pos="3969"/>
          <w:tab w:val="left" w:pos="4395"/>
        </w:tabs>
        <w:rPr>
          <w:b w:val="0"/>
          <w:bCs/>
        </w:rPr>
      </w:pPr>
      <w:r>
        <w:rPr>
          <w:b w:val="0"/>
          <w:bCs/>
        </w:rPr>
        <w:t xml:space="preserve">  LATVIJAS REPUBLIKAS</w:t>
      </w:r>
    </w:p>
    <w:p w:rsidR="006D1855" w:rsidRDefault="006D1855" w:rsidP="006D1855">
      <w:pPr>
        <w:pStyle w:val="Title"/>
        <w:tabs>
          <w:tab w:val="left" w:pos="3969"/>
          <w:tab w:val="left" w:pos="4395"/>
        </w:tabs>
      </w:pPr>
      <w:r>
        <w:t>DAUGAVPILS PILSĒTAS DOME</w:t>
      </w:r>
    </w:p>
    <w:p w:rsidR="006D1855" w:rsidRPr="00C3756E" w:rsidRDefault="006D1855" w:rsidP="006D1855">
      <w:pPr>
        <w:jc w:val="center"/>
        <w:rPr>
          <w:sz w:val="18"/>
          <w:szCs w:val="18"/>
          <w:lang w:val="pl-PL"/>
        </w:rPr>
      </w:pPr>
      <w:r>
        <w:rPr>
          <w:b/>
          <w:noProof/>
          <w:sz w:val="18"/>
          <w:szCs w:val="18"/>
          <w:lang w:val="lv-LV" w:eastAsia="lv-LV"/>
        </w:rPr>
        <mc:AlternateContent>
          <mc:Choice Requires="wps">
            <w:drawing>
              <wp:anchor distT="0" distB="0" distL="114300" distR="114300" simplePos="0" relativeHeight="251659264" behindDoc="0" locked="0" layoutInCell="1" allowOverlap="1" wp14:anchorId="2CC6D6B7" wp14:editId="6327EBF7">
                <wp:simplePos x="0" y="0"/>
                <wp:positionH relativeFrom="column">
                  <wp:posOffset>-114300</wp:posOffset>
                </wp:positionH>
                <wp:positionV relativeFrom="paragraph">
                  <wp:posOffset>92710</wp:posOffset>
                </wp:positionV>
                <wp:extent cx="5943600" cy="0"/>
                <wp:effectExtent l="13335" t="10160" r="15240" b="1841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proofErr w:type="gramStart"/>
      <w:r>
        <w:rPr>
          <w:sz w:val="18"/>
          <w:szCs w:val="18"/>
        </w:rPr>
        <w:t>Reģ</w:t>
      </w:r>
      <w:proofErr w:type="spellEnd"/>
      <w:r>
        <w:rPr>
          <w:sz w:val="18"/>
          <w:szCs w:val="18"/>
        </w:rPr>
        <w:t>.</w:t>
      </w:r>
      <w:proofErr w:type="gramEnd"/>
      <w:r>
        <w:rPr>
          <w:sz w:val="18"/>
          <w:szCs w:val="18"/>
        </w:rPr>
        <w:t xml:space="preserve"> Nr. 90000077325, K</w:t>
      </w:r>
      <w:r w:rsidRPr="00C3756E">
        <w:rPr>
          <w:sz w:val="18"/>
          <w:szCs w:val="18"/>
        </w:rPr>
        <w:t xml:space="preserve">. </w:t>
      </w:r>
      <w:proofErr w:type="spellStart"/>
      <w:r w:rsidRPr="00C3756E">
        <w:rPr>
          <w:sz w:val="18"/>
          <w:szCs w:val="18"/>
        </w:rPr>
        <w:t>V</w:t>
      </w:r>
      <w:r>
        <w:rPr>
          <w:sz w:val="18"/>
          <w:szCs w:val="18"/>
        </w:rPr>
        <w:t>aldemāra</w:t>
      </w:r>
      <w:proofErr w:type="spellEnd"/>
      <w:r>
        <w:rPr>
          <w:sz w:val="18"/>
          <w:szCs w:val="18"/>
        </w:rPr>
        <w:t xml:space="preserve"> </w:t>
      </w:r>
      <w:proofErr w:type="spellStart"/>
      <w:r>
        <w:rPr>
          <w:sz w:val="18"/>
          <w:szCs w:val="18"/>
        </w:rPr>
        <w:t>iela</w:t>
      </w:r>
      <w:proofErr w:type="spellEnd"/>
      <w:r>
        <w:rPr>
          <w:sz w:val="18"/>
          <w:szCs w:val="18"/>
        </w:rPr>
        <w:t xml:space="preserve"> 1, Daugavpils, LV-</w:t>
      </w:r>
      <w:r w:rsidRPr="00C3756E">
        <w:rPr>
          <w:sz w:val="18"/>
          <w:szCs w:val="18"/>
        </w:rPr>
        <w:t xml:space="preserve">5401, </w:t>
      </w:r>
      <w:proofErr w:type="spellStart"/>
      <w:r w:rsidRPr="00C3756E">
        <w:rPr>
          <w:sz w:val="18"/>
          <w:szCs w:val="18"/>
        </w:rPr>
        <w:t>tālr</w:t>
      </w:r>
      <w:r>
        <w:rPr>
          <w:sz w:val="18"/>
          <w:szCs w:val="18"/>
        </w:rPr>
        <w:t>unis</w:t>
      </w:r>
      <w:proofErr w:type="spellEnd"/>
      <w:r w:rsidRPr="00C3756E">
        <w:rPr>
          <w:sz w:val="18"/>
          <w:szCs w:val="18"/>
        </w:rPr>
        <w:t xml:space="preserve"> 6</w:t>
      </w:r>
      <w:r w:rsidRPr="00C3756E">
        <w:rPr>
          <w:sz w:val="18"/>
          <w:szCs w:val="18"/>
          <w:lang w:val="pl-PL"/>
        </w:rPr>
        <w:t>5404344, 65404346, fakss 65421941</w:t>
      </w:r>
    </w:p>
    <w:p w:rsidR="006D1855" w:rsidRDefault="006D1855" w:rsidP="006D1855">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6D1855" w:rsidRDefault="006D1855" w:rsidP="006D1855">
      <w:pPr>
        <w:jc w:val="center"/>
        <w:rPr>
          <w:sz w:val="18"/>
          <w:szCs w:val="18"/>
          <w:u w:val="single"/>
        </w:rPr>
      </w:pPr>
    </w:p>
    <w:p w:rsidR="006D1855" w:rsidRPr="002E7F44" w:rsidRDefault="006D1855" w:rsidP="006D1855">
      <w:pPr>
        <w:jc w:val="center"/>
        <w:rPr>
          <w:b/>
        </w:rPr>
      </w:pPr>
      <w:r w:rsidRPr="002E7F44">
        <w:rPr>
          <w:b/>
        </w:rPr>
        <w:t>LĒMUMS</w:t>
      </w:r>
    </w:p>
    <w:p w:rsidR="006D1855" w:rsidRPr="002E7F44" w:rsidRDefault="006D1855" w:rsidP="006D1855">
      <w:pPr>
        <w:spacing w:after="120"/>
        <w:jc w:val="center"/>
        <w:rPr>
          <w:sz w:val="2"/>
          <w:szCs w:val="2"/>
        </w:rPr>
      </w:pPr>
    </w:p>
    <w:p w:rsidR="006D1855" w:rsidRDefault="006D1855" w:rsidP="006D1855">
      <w:pPr>
        <w:jc w:val="center"/>
      </w:pPr>
      <w:proofErr w:type="spellStart"/>
      <w:r>
        <w:t>Daugavpi</w:t>
      </w:r>
      <w:r w:rsidRPr="002E7F44">
        <w:t>lī</w:t>
      </w:r>
      <w:proofErr w:type="spellEnd"/>
    </w:p>
    <w:p w:rsidR="00BC59E6" w:rsidRPr="00B67150" w:rsidRDefault="00BC59E6" w:rsidP="00BC59E6">
      <w:pPr>
        <w:pStyle w:val="Header"/>
        <w:tabs>
          <w:tab w:val="left" w:pos="720"/>
        </w:tabs>
        <w:jc w:val="both"/>
        <w:rPr>
          <w:rFonts w:ascii="Times New Roman" w:hAnsi="Times New Roman"/>
          <w:szCs w:val="24"/>
          <w:lang w:val="lv-LV" w:eastAsia="ru-RU"/>
        </w:rPr>
      </w:pPr>
    </w:p>
    <w:p w:rsidR="00BC59E6" w:rsidRPr="00B67150" w:rsidRDefault="00BC59E6" w:rsidP="00BC59E6">
      <w:pPr>
        <w:rPr>
          <w:b/>
          <w:lang w:val="lv-LV"/>
        </w:rPr>
      </w:pPr>
      <w:r w:rsidRPr="00B67150">
        <w:rPr>
          <w:lang w:val="lv-LV" w:eastAsia="ru-RU"/>
        </w:rPr>
        <w:t>2019.gada 17</w:t>
      </w:r>
      <w:r w:rsidR="00D060C0" w:rsidRPr="00B67150">
        <w:rPr>
          <w:lang w:val="lv-LV" w:eastAsia="ru-RU"/>
        </w:rPr>
        <w:t>.janvārī</w:t>
      </w:r>
      <w:r w:rsidR="00D060C0" w:rsidRPr="00B67150">
        <w:rPr>
          <w:lang w:val="lv-LV" w:eastAsia="ru-RU"/>
        </w:rPr>
        <w:tab/>
        <w:t xml:space="preserve">                                            </w:t>
      </w:r>
      <w:r w:rsidRPr="00B67150">
        <w:rPr>
          <w:lang w:val="lv-LV" w:eastAsia="ru-RU"/>
        </w:rPr>
        <w:t xml:space="preserve">                                       </w:t>
      </w:r>
      <w:r w:rsidR="00D060C0" w:rsidRPr="00B67150">
        <w:rPr>
          <w:lang w:val="lv-LV" w:eastAsia="ru-RU"/>
        </w:rPr>
        <w:t xml:space="preserve"> </w:t>
      </w:r>
      <w:r w:rsidRPr="00B67150">
        <w:rPr>
          <w:lang w:val="lv-LV"/>
        </w:rPr>
        <w:t>Nr.</w:t>
      </w:r>
      <w:r w:rsidR="00221E46">
        <w:rPr>
          <w:b/>
          <w:lang w:val="lv-LV"/>
        </w:rPr>
        <w:t>8</w:t>
      </w:r>
      <w:r w:rsidRPr="00B67150">
        <w:rPr>
          <w:b/>
          <w:lang w:val="lv-LV"/>
        </w:rPr>
        <w:tab/>
      </w:r>
    </w:p>
    <w:p w:rsidR="00BC59E6" w:rsidRPr="00B67150" w:rsidRDefault="00BC59E6" w:rsidP="00BC59E6">
      <w:pPr>
        <w:rPr>
          <w:lang w:val="lv-LV"/>
        </w:rPr>
      </w:pPr>
      <w:r w:rsidRPr="00B67150">
        <w:rPr>
          <w:lang w:val="lv-LV"/>
        </w:rPr>
        <w:t xml:space="preserve">                                                                                                                      (prot.Nr.</w:t>
      </w:r>
      <w:r w:rsidRPr="00B67150">
        <w:rPr>
          <w:b/>
          <w:lang w:val="lv-LV"/>
        </w:rPr>
        <w:t>2</w:t>
      </w:r>
      <w:r w:rsidRPr="00B67150">
        <w:rPr>
          <w:lang w:val="lv-LV"/>
        </w:rPr>
        <w:t xml:space="preserve">,  </w:t>
      </w:r>
      <w:r w:rsidR="00221E46">
        <w:rPr>
          <w:b/>
          <w:lang w:val="lv-LV"/>
        </w:rPr>
        <w:t>7</w:t>
      </w:r>
      <w:r w:rsidRPr="00B67150">
        <w:rPr>
          <w:lang w:val="lv-LV"/>
        </w:rPr>
        <w:t>.§)</w:t>
      </w:r>
    </w:p>
    <w:p w:rsidR="00BC59E6" w:rsidRPr="00B67150" w:rsidRDefault="00BC59E6" w:rsidP="00BC59E6">
      <w:pPr>
        <w:rPr>
          <w:lang w:val="lv-LV"/>
        </w:rPr>
      </w:pPr>
    </w:p>
    <w:p w:rsidR="00D060C0" w:rsidRPr="00B67150" w:rsidRDefault="00D060C0" w:rsidP="00BC59E6">
      <w:pPr>
        <w:pStyle w:val="Header"/>
        <w:tabs>
          <w:tab w:val="left" w:pos="720"/>
        </w:tabs>
        <w:jc w:val="both"/>
        <w:rPr>
          <w:rFonts w:ascii="Times New Roman" w:hAnsi="Times New Roman"/>
          <w:szCs w:val="24"/>
          <w:lang w:val="lv-LV" w:eastAsia="ru-RU"/>
        </w:rPr>
      </w:pPr>
      <w:r w:rsidRPr="00B67150">
        <w:rPr>
          <w:rFonts w:ascii="Times New Roman" w:hAnsi="Times New Roman"/>
          <w:szCs w:val="24"/>
          <w:lang w:val="lv-LV" w:eastAsia="ru-RU"/>
        </w:rPr>
        <w:t xml:space="preserve">                     </w:t>
      </w:r>
      <w:r w:rsidRPr="00B67150">
        <w:rPr>
          <w:rFonts w:ascii="Times New Roman" w:hAnsi="Times New Roman"/>
          <w:szCs w:val="24"/>
          <w:lang w:val="lv-LV" w:eastAsia="ru-RU"/>
        </w:rPr>
        <w:tab/>
      </w:r>
      <w:r w:rsidRPr="00B67150">
        <w:rPr>
          <w:rFonts w:ascii="Times New Roman" w:hAnsi="Times New Roman"/>
          <w:szCs w:val="24"/>
          <w:lang w:val="lv-LV" w:eastAsia="ru-RU"/>
        </w:rPr>
        <w:tab/>
      </w:r>
      <w:r w:rsidRPr="00B67150">
        <w:rPr>
          <w:rFonts w:ascii="Times New Roman" w:hAnsi="Times New Roman"/>
          <w:szCs w:val="24"/>
          <w:lang w:val="lv-LV" w:eastAsia="ru-RU"/>
        </w:rPr>
        <w:tab/>
      </w:r>
      <w:r w:rsidRPr="00B67150">
        <w:rPr>
          <w:rFonts w:ascii="Times New Roman" w:hAnsi="Times New Roman"/>
          <w:szCs w:val="24"/>
          <w:lang w:val="lv-LV" w:eastAsia="ru-RU"/>
        </w:rPr>
        <w:tab/>
      </w:r>
    </w:p>
    <w:p w:rsidR="00D060C0" w:rsidRPr="00B67150" w:rsidRDefault="007B7EB7" w:rsidP="003C0146">
      <w:pPr>
        <w:jc w:val="center"/>
        <w:rPr>
          <w:rStyle w:val="c1"/>
          <w:b/>
          <w:lang w:val="lv-LV"/>
        </w:rPr>
      </w:pPr>
      <w:r w:rsidRPr="00B67150">
        <w:rPr>
          <w:rStyle w:val="c1"/>
          <w:b/>
          <w:lang w:val="lv-LV"/>
        </w:rPr>
        <w:t xml:space="preserve">Par </w:t>
      </w:r>
      <w:r w:rsidR="003C0146" w:rsidRPr="00B67150">
        <w:rPr>
          <w:b/>
          <w:lang w:val="lv-LV"/>
        </w:rPr>
        <w:t>grozījumiem Daugavpils pilsētas domes 2016.gada 24.marta lēmumā Nr.124</w:t>
      </w:r>
    </w:p>
    <w:p w:rsidR="001939BE" w:rsidRPr="00B67150" w:rsidRDefault="001939BE" w:rsidP="001939BE">
      <w:pPr>
        <w:pStyle w:val="Header"/>
        <w:tabs>
          <w:tab w:val="left" w:pos="720"/>
        </w:tabs>
        <w:jc w:val="center"/>
        <w:rPr>
          <w:szCs w:val="24"/>
          <w:lang w:val="lv-LV"/>
        </w:rPr>
      </w:pPr>
    </w:p>
    <w:p w:rsidR="00D060C0" w:rsidRPr="00B67150" w:rsidRDefault="003C0146" w:rsidP="004856A9">
      <w:pPr>
        <w:ind w:firstLine="720"/>
        <w:jc w:val="both"/>
        <w:rPr>
          <w:b/>
          <w:lang w:val="lv-LV"/>
        </w:rPr>
      </w:pPr>
      <w:r w:rsidRPr="00B67150">
        <w:rPr>
          <w:lang w:val="lv-LV"/>
        </w:rPr>
        <w:t>Pamatojoties uz likuma „Par pašvaldībām” 21.panta pirmās daļas 27.punktu, Eiropas Savienības struktūrfondu un Kohēzijas fonda 2014.-2020.gada plānošanas perioda vadības likuma 22.pantu, nodrošinot Daugavpils pilsētas domes un Latvijas Republikas Finanšu ministrijas 2015.gada 5.novembrī noslēgtā  deleģēšanas līguma Nr.D-2015/539 “Par integrētu teritoriālo investīciju projektu iesniegumu atlases nodrošināšanu” (turpmāk – deleģēšanas līgums) izpildi,</w:t>
      </w:r>
      <w:r w:rsidR="007B7EB7" w:rsidRPr="00B67150">
        <w:rPr>
          <w:rFonts w:eastAsiaTheme="minorHAnsi"/>
          <w:b/>
          <w:bCs/>
          <w:lang w:val="lv-LV"/>
        </w:rPr>
        <w:t xml:space="preserve">, </w:t>
      </w:r>
      <w:r w:rsidR="00BC59E6" w:rsidRPr="00B67150">
        <w:rPr>
          <w:lang w:val="lv-LV"/>
        </w:rPr>
        <w:t xml:space="preserve">atklāti balsojot: </w:t>
      </w:r>
      <w:r w:rsidRPr="00B67150">
        <w:rPr>
          <w:lang w:val="lv-LV"/>
        </w:rPr>
        <w:t>PAR – 11</w:t>
      </w:r>
      <w:r w:rsidR="00BC59E6" w:rsidRPr="00B67150">
        <w:rPr>
          <w:lang w:val="lv-LV"/>
        </w:rPr>
        <w:t xml:space="preserve"> (</w:t>
      </w:r>
      <w:proofErr w:type="spellStart"/>
      <w:r w:rsidR="003A7A5B" w:rsidRPr="00B67150">
        <w:rPr>
          <w:lang w:val="lv-LV"/>
        </w:rPr>
        <w:t>A.Broks</w:t>
      </w:r>
      <w:proofErr w:type="spellEnd"/>
      <w:r w:rsidR="003A7A5B" w:rsidRPr="00B67150">
        <w:rPr>
          <w:lang w:val="lv-LV"/>
        </w:rPr>
        <w:t xml:space="preserve">, </w:t>
      </w:r>
      <w:proofErr w:type="spellStart"/>
      <w:r w:rsidR="003A7A5B" w:rsidRPr="00B67150">
        <w:rPr>
          <w:lang w:val="lv-LV"/>
        </w:rPr>
        <w:t>J.Dukšinskis</w:t>
      </w:r>
      <w:proofErr w:type="spellEnd"/>
      <w:r w:rsidR="003A7A5B" w:rsidRPr="00B67150">
        <w:rPr>
          <w:lang w:val="lv-LV"/>
        </w:rPr>
        <w:t xml:space="preserve">, </w:t>
      </w:r>
      <w:proofErr w:type="spellStart"/>
      <w:r w:rsidR="00BC59E6" w:rsidRPr="00B67150">
        <w:rPr>
          <w:lang w:val="lv-LV"/>
        </w:rPr>
        <w:t>A.Grž</w:t>
      </w:r>
      <w:r w:rsidR="00A74DA7" w:rsidRPr="00B67150">
        <w:rPr>
          <w:lang w:val="lv-LV"/>
        </w:rPr>
        <w:t>ibovskis</w:t>
      </w:r>
      <w:proofErr w:type="spellEnd"/>
      <w:r w:rsidR="00A74DA7" w:rsidRPr="00B67150">
        <w:rPr>
          <w:lang w:val="lv-LV"/>
        </w:rPr>
        <w:t>,</w:t>
      </w:r>
      <w:r w:rsidR="003A7A5B" w:rsidRPr="00B67150">
        <w:rPr>
          <w:lang w:val="lv-LV"/>
        </w:rPr>
        <w:t xml:space="preserve"> </w:t>
      </w:r>
      <w:proofErr w:type="spellStart"/>
      <w:r w:rsidR="003A7A5B" w:rsidRPr="00B67150">
        <w:rPr>
          <w:lang w:val="lv-LV"/>
        </w:rPr>
        <w:t>R.Joksts</w:t>
      </w:r>
      <w:proofErr w:type="spellEnd"/>
      <w:r w:rsidR="003A7A5B" w:rsidRPr="00B67150">
        <w:rPr>
          <w:lang w:val="lv-LV"/>
        </w:rPr>
        <w:t>,</w:t>
      </w:r>
      <w:r w:rsidR="00931D09" w:rsidRPr="00B67150">
        <w:rPr>
          <w:lang w:val="lv-LV"/>
        </w:rPr>
        <w:t xml:space="preserve"> </w:t>
      </w:r>
      <w:proofErr w:type="spellStart"/>
      <w:r w:rsidR="00931D09" w:rsidRPr="00B67150">
        <w:rPr>
          <w:lang w:val="lv-LV"/>
        </w:rPr>
        <w:t>L.Jankovska</w:t>
      </w:r>
      <w:proofErr w:type="spellEnd"/>
      <w:r w:rsidR="00931D09" w:rsidRPr="00B67150">
        <w:rPr>
          <w:lang w:val="lv-LV"/>
        </w:rPr>
        <w:t xml:space="preserve">, </w:t>
      </w:r>
      <w:proofErr w:type="spellStart"/>
      <w:r w:rsidR="003A7A5B" w:rsidRPr="00B67150">
        <w:rPr>
          <w:lang w:val="lv-LV"/>
        </w:rPr>
        <w:t>I.Kokina</w:t>
      </w:r>
      <w:proofErr w:type="spellEnd"/>
      <w:r w:rsidR="003A7A5B" w:rsidRPr="00B67150">
        <w:rPr>
          <w:lang w:val="lv-LV"/>
        </w:rPr>
        <w:t xml:space="preserve">, </w:t>
      </w:r>
      <w:proofErr w:type="spellStart"/>
      <w:r w:rsidR="00BC59E6" w:rsidRPr="00B67150">
        <w:rPr>
          <w:lang w:val="lv-LV"/>
        </w:rPr>
        <w:t>V.Kononovs</w:t>
      </w:r>
      <w:proofErr w:type="spellEnd"/>
      <w:r w:rsidR="00BC59E6" w:rsidRPr="00B67150">
        <w:rPr>
          <w:lang w:val="lv-LV"/>
        </w:rPr>
        <w:t xml:space="preserve">, </w:t>
      </w:r>
      <w:proofErr w:type="spellStart"/>
      <w:r w:rsidR="004856A9" w:rsidRPr="00B67150">
        <w:rPr>
          <w:lang w:val="lv-LV"/>
        </w:rPr>
        <w:t>N.Kožanova</w:t>
      </w:r>
      <w:proofErr w:type="spellEnd"/>
      <w:r w:rsidR="004856A9" w:rsidRPr="00B67150">
        <w:rPr>
          <w:lang w:val="lv-LV"/>
        </w:rPr>
        <w:t xml:space="preserve">, </w:t>
      </w:r>
      <w:proofErr w:type="spellStart"/>
      <w:r w:rsidR="00713AA8" w:rsidRPr="00B67150">
        <w:rPr>
          <w:lang w:val="lv-LV"/>
        </w:rPr>
        <w:t>M.Lavrenovs</w:t>
      </w:r>
      <w:proofErr w:type="spellEnd"/>
      <w:r w:rsidR="00713AA8" w:rsidRPr="00B67150">
        <w:rPr>
          <w:lang w:val="lv-LV"/>
        </w:rPr>
        <w:t xml:space="preserve">, </w:t>
      </w:r>
      <w:proofErr w:type="spellStart"/>
      <w:r w:rsidR="003A7A5B" w:rsidRPr="00B67150">
        <w:rPr>
          <w:lang w:val="lv-LV"/>
        </w:rPr>
        <w:t>H.Soldatjonoka</w:t>
      </w:r>
      <w:proofErr w:type="spellEnd"/>
      <w:r w:rsidR="003A7A5B" w:rsidRPr="00B67150">
        <w:rPr>
          <w:lang w:val="lv-LV"/>
        </w:rPr>
        <w:t xml:space="preserve"> </w:t>
      </w:r>
      <w:proofErr w:type="spellStart"/>
      <w:r w:rsidR="007C69C1" w:rsidRPr="00B67150">
        <w:rPr>
          <w:lang w:val="lv-LV"/>
        </w:rPr>
        <w:t>A.Zdanovskis</w:t>
      </w:r>
      <w:proofErr w:type="spellEnd"/>
      <w:r w:rsidR="007C69C1" w:rsidRPr="00B67150">
        <w:rPr>
          <w:lang w:val="lv-LV"/>
        </w:rPr>
        <w:t xml:space="preserve">), PRET – </w:t>
      </w:r>
      <w:r w:rsidR="00931D09" w:rsidRPr="00B67150">
        <w:rPr>
          <w:lang w:val="lv-LV"/>
        </w:rPr>
        <w:t>nav,</w:t>
      </w:r>
      <w:r w:rsidR="004856A9" w:rsidRPr="00B67150">
        <w:rPr>
          <w:lang w:val="lv-LV"/>
        </w:rPr>
        <w:t xml:space="preserve"> ATTURAS – </w:t>
      </w:r>
      <w:r w:rsidR="00713AA8" w:rsidRPr="00B67150">
        <w:rPr>
          <w:lang w:val="lv-LV"/>
        </w:rPr>
        <w:t>nav</w:t>
      </w:r>
      <w:r w:rsidR="00BC59E6" w:rsidRPr="00B67150">
        <w:rPr>
          <w:lang w:val="lv-LV"/>
        </w:rPr>
        <w:t xml:space="preserve">, </w:t>
      </w:r>
      <w:r w:rsidR="00D060C0" w:rsidRPr="00B67150">
        <w:rPr>
          <w:b/>
          <w:lang w:val="lv-LV"/>
        </w:rPr>
        <w:t>Daugavpils pilsētas dome nolemj:</w:t>
      </w:r>
    </w:p>
    <w:p w:rsidR="007C69C1" w:rsidRPr="00B67150" w:rsidRDefault="007C69C1" w:rsidP="00931D09">
      <w:pPr>
        <w:ind w:firstLine="720"/>
        <w:jc w:val="both"/>
        <w:rPr>
          <w:b/>
          <w:lang w:val="lv-LV"/>
        </w:rPr>
      </w:pPr>
    </w:p>
    <w:p w:rsidR="00713AA8" w:rsidRPr="00B67150" w:rsidRDefault="00713AA8" w:rsidP="00713AA8">
      <w:pPr>
        <w:tabs>
          <w:tab w:val="left" w:pos="1134"/>
        </w:tabs>
        <w:ind w:firstLine="709"/>
        <w:jc w:val="both"/>
        <w:rPr>
          <w:lang w:val="lv-LV"/>
        </w:rPr>
      </w:pPr>
      <w:r w:rsidRPr="00B67150">
        <w:rPr>
          <w:lang w:val="lv-LV"/>
        </w:rPr>
        <w:t>Izdarīt ar Daugavpils pilsētas domes 2016.gada 24.marta lēmumu Nr.124 “Par Daugavpils pilsētas domes Eiropas Savienības fondu projektu iesniegumu vērtēšanas komisijas nolikuma apstiprināšanu” apstiprinātajā Daugavpils pilsētas domes Eiropas Savienības fondu projektu iesniegumu vērtēšanas komisijas nolikumā Nr.5 šādus grozījumus:</w:t>
      </w:r>
    </w:p>
    <w:p w:rsidR="00713AA8" w:rsidRPr="00B67150" w:rsidRDefault="00713AA8" w:rsidP="00B67150">
      <w:pPr>
        <w:pStyle w:val="ListParagraph"/>
        <w:numPr>
          <w:ilvl w:val="0"/>
          <w:numId w:val="4"/>
        </w:numPr>
        <w:tabs>
          <w:tab w:val="left" w:pos="0"/>
          <w:tab w:val="left" w:pos="360"/>
          <w:tab w:val="left" w:pos="1134"/>
        </w:tabs>
        <w:spacing w:before="120"/>
        <w:jc w:val="both"/>
        <w:rPr>
          <w:color w:val="000000" w:themeColor="text1"/>
        </w:rPr>
      </w:pPr>
      <w:r w:rsidRPr="00B67150">
        <w:rPr>
          <w:color w:val="000000" w:themeColor="text1"/>
        </w:rPr>
        <w:t>izteikt 2. punktu šādā redakcijā:</w:t>
      </w:r>
    </w:p>
    <w:p w:rsidR="00713AA8" w:rsidRPr="00B67150" w:rsidRDefault="00713AA8" w:rsidP="00B67150">
      <w:pPr>
        <w:tabs>
          <w:tab w:val="left" w:pos="0"/>
          <w:tab w:val="left" w:pos="360"/>
          <w:tab w:val="left" w:pos="1134"/>
        </w:tabs>
        <w:spacing w:before="120"/>
        <w:jc w:val="both"/>
        <w:rPr>
          <w:color w:val="000000" w:themeColor="text1"/>
          <w:lang w:val="lv-LV"/>
        </w:rPr>
      </w:pPr>
      <w:r w:rsidRPr="00B67150">
        <w:rPr>
          <w:color w:val="000000" w:themeColor="text1"/>
          <w:lang w:val="lv-LV"/>
        </w:rPr>
        <w:t>“2. Vērtēšanas komisijas darbība tiek finansēta no Eiropas Savienības fondu finanšu līdzekļiem projektu „Daugavpils pilsētas  pašvaldības kapacitātes palielināšana Eiropas savienības fondu plānošanas un izvērtēšanas procesa nodrošināšanai”, Nr.11.1.1.0/15/TP/018 un “Daugavpils pilsētas pašvaldības kapacitātes palielināšanas un izvērtēšanas procesa nodrošināšanai II kārta”,</w:t>
      </w:r>
      <w:r w:rsidRPr="00B67150">
        <w:rPr>
          <w:lang w:val="lv-LV"/>
        </w:rPr>
        <w:t xml:space="preserve"> </w:t>
      </w:r>
      <w:r w:rsidRPr="00B67150">
        <w:rPr>
          <w:color w:val="000000" w:themeColor="text1"/>
          <w:lang w:val="lv-LV"/>
        </w:rPr>
        <w:t>Nr.10.1.3.0/18/TP/013 ietvaros.”</w:t>
      </w:r>
    </w:p>
    <w:p w:rsidR="00713AA8" w:rsidRPr="00B67150" w:rsidRDefault="00713AA8" w:rsidP="00B67150">
      <w:pPr>
        <w:pStyle w:val="ListParagraph"/>
        <w:numPr>
          <w:ilvl w:val="0"/>
          <w:numId w:val="4"/>
        </w:numPr>
        <w:tabs>
          <w:tab w:val="left" w:pos="0"/>
          <w:tab w:val="left" w:pos="360"/>
          <w:tab w:val="left" w:pos="1134"/>
        </w:tabs>
        <w:spacing w:before="120"/>
        <w:jc w:val="both"/>
        <w:rPr>
          <w:color w:val="000000" w:themeColor="text1"/>
        </w:rPr>
      </w:pPr>
      <w:r w:rsidRPr="00B67150">
        <w:rPr>
          <w:color w:val="000000" w:themeColor="text1"/>
        </w:rPr>
        <w:t>izteikt 7. punkta otro teikumu šādā redakcijā:</w:t>
      </w:r>
    </w:p>
    <w:p w:rsidR="00713AA8" w:rsidRPr="00B67150" w:rsidRDefault="00713AA8" w:rsidP="00B67150">
      <w:pPr>
        <w:tabs>
          <w:tab w:val="left" w:pos="0"/>
          <w:tab w:val="left" w:pos="360"/>
          <w:tab w:val="left" w:pos="1134"/>
        </w:tabs>
        <w:spacing w:before="120"/>
        <w:jc w:val="both"/>
        <w:rPr>
          <w:color w:val="000000" w:themeColor="text1"/>
          <w:lang w:val="lv-LV"/>
        </w:rPr>
      </w:pPr>
      <w:r w:rsidRPr="00B67150">
        <w:rPr>
          <w:color w:val="000000" w:themeColor="text1"/>
          <w:lang w:val="lv-LV"/>
        </w:rPr>
        <w:t>“Pieaicinātās personas, kuras sniedz konsultatīvu atbalstu vērtēšanas komisijai (piemēram, eksperti), un citu iestāžu pārstāvjus,</w:t>
      </w:r>
      <w:r w:rsidRPr="00B67150">
        <w:rPr>
          <w:lang w:val="lv-LV"/>
        </w:rPr>
        <w:t xml:space="preserve"> </w:t>
      </w:r>
      <w:r w:rsidRPr="00B67150">
        <w:rPr>
          <w:color w:val="000000" w:themeColor="text1"/>
          <w:lang w:val="lv-LV"/>
        </w:rPr>
        <w:t>pamatojoties uz attiecīgo iestāžu deleģējumu, komisijas sastāvā iekļauj</w:t>
      </w:r>
      <w:r w:rsidRPr="00B67150">
        <w:rPr>
          <w:lang w:val="lv-LV"/>
        </w:rPr>
        <w:t xml:space="preserve"> </w:t>
      </w:r>
      <w:r w:rsidRPr="00B67150">
        <w:rPr>
          <w:color w:val="000000" w:themeColor="text1"/>
          <w:lang w:val="lv-LV"/>
        </w:rPr>
        <w:t>Domes eksperts integrētu teritoriālo investīciju projektu iesniegumu atlases nodrošināšanai.”.</w:t>
      </w:r>
    </w:p>
    <w:p w:rsidR="00931D09" w:rsidRPr="00B67150" w:rsidRDefault="00931D09" w:rsidP="00931D09">
      <w:pPr>
        <w:suppressAutoHyphens w:val="0"/>
        <w:autoSpaceDN/>
        <w:ind w:firstLine="426"/>
        <w:jc w:val="both"/>
        <w:rPr>
          <w:rFonts w:eastAsiaTheme="minorHAnsi"/>
          <w:lang w:val="lv-LV"/>
        </w:rPr>
      </w:pPr>
    </w:p>
    <w:p w:rsidR="00713AA8" w:rsidRPr="00B67150" w:rsidRDefault="00713AA8" w:rsidP="00713AA8">
      <w:pPr>
        <w:pStyle w:val="BodyText3"/>
        <w:jc w:val="both"/>
        <w:rPr>
          <w:sz w:val="24"/>
        </w:rPr>
      </w:pPr>
    </w:p>
    <w:p w:rsidR="00D060C0" w:rsidRPr="00B67150" w:rsidRDefault="00D060C0" w:rsidP="00BC59E6">
      <w:pPr>
        <w:jc w:val="both"/>
        <w:rPr>
          <w:lang w:val="lv-LV"/>
        </w:rPr>
      </w:pPr>
      <w:r w:rsidRPr="00B67150">
        <w:rPr>
          <w:lang w:val="lv-LV"/>
        </w:rPr>
        <w:t>Daugavpils pilsētas domes</w:t>
      </w:r>
    </w:p>
    <w:p w:rsidR="00D060C0" w:rsidRPr="00B67150" w:rsidRDefault="006D1855" w:rsidP="00BC59E6">
      <w:pPr>
        <w:jc w:val="both"/>
        <w:rPr>
          <w:lang w:val="lv-LV"/>
        </w:rPr>
      </w:pPr>
      <w:r>
        <w:rPr>
          <w:lang w:val="lv-LV"/>
        </w:rPr>
        <w:t>priekšsēdētāja vietnieks</w:t>
      </w:r>
      <w:r>
        <w:rPr>
          <w:lang w:val="lv-LV"/>
        </w:rPr>
        <w:tab/>
        <w:t xml:space="preserve">                         (</w:t>
      </w:r>
      <w:proofErr w:type="spellStart"/>
      <w:r w:rsidRPr="001743D3">
        <w:rPr>
          <w:i/>
        </w:rPr>
        <w:t>personiskais</w:t>
      </w:r>
      <w:proofErr w:type="spellEnd"/>
      <w:r w:rsidRPr="001743D3">
        <w:rPr>
          <w:i/>
        </w:rPr>
        <w:t xml:space="preserve"> </w:t>
      </w:r>
      <w:proofErr w:type="spellStart"/>
      <w:r w:rsidRPr="001743D3">
        <w:rPr>
          <w:i/>
        </w:rPr>
        <w:t>paraksts</w:t>
      </w:r>
      <w:proofErr w:type="spellEnd"/>
      <w:r w:rsidRPr="001743D3">
        <w:rPr>
          <w:i/>
        </w:rPr>
        <w:t>)</w:t>
      </w:r>
      <w:r>
        <w:rPr>
          <w:lang w:val="lv-LV"/>
        </w:rPr>
        <w:t xml:space="preserve">                </w:t>
      </w:r>
      <w:r w:rsidR="00221E46">
        <w:rPr>
          <w:lang w:val="lv-LV"/>
        </w:rPr>
        <w:t xml:space="preserve">         </w:t>
      </w:r>
      <w:proofErr w:type="spellStart"/>
      <w:r w:rsidR="00B00D40">
        <w:rPr>
          <w:lang w:val="lv-LV"/>
        </w:rPr>
        <w:t>A.Zdanovskis</w:t>
      </w:r>
      <w:proofErr w:type="spellEnd"/>
      <w:r w:rsidR="00D060C0" w:rsidRPr="00B67150">
        <w:rPr>
          <w:lang w:val="lv-LV"/>
        </w:rPr>
        <w:tab/>
      </w:r>
      <w:r w:rsidR="00D060C0" w:rsidRPr="00B67150">
        <w:rPr>
          <w:lang w:val="lv-LV"/>
        </w:rPr>
        <w:tab/>
      </w:r>
      <w:r w:rsidR="00D060C0" w:rsidRPr="00B67150">
        <w:rPr>
          <w:lang w:val="lv-LV"/>
        </w:rPr>
        <w:tab/>
      </w:r>
      <w:r w:rsidR="00D060C0" w:rsidRPr="00B67150">
        <w:rPr>
          <w:lang w:val="lv-LV"/>
        </w:rPr>
        <w:tab/>
      </w:r>
      <w:r w:rsidR="00D060C0" w:rsidRPr="00B67150">
        <w:rPr>
          <w:lang w:val="lv-LV"/>
        </w:rPr>
        <w:tab/>
      </w:r>
      <w:r w:rsidR="00D060C0" w:rsidRPr="00B67150">
        <w:rPr>
          <w:lang w:val="lv-LV"/>
        </w:rPr>
        <w:tab/>
      </w:r>
      <w:r w:rsidR="00D060C0" w:rsidRPr="00B67150">
        <w:rPr>
          <w:lang w:val="lv-LV"/>
        </w:rPr>
        <w:tab/>
      </w:r>
      <w:r w:rsidR="00D060C0" w:rsidRPr="00B67150">
        <w:rPr>
          <w:lang w:val="lv-LV"/>
        </w:rPr>
        <w:tab/>
      </w:r>
      <w:r w:rsidR="00D060C0" w:rsidRPr="00B67150">
        <w:rPr>
          <w:lang w:val="lv-LV"/>
        </w:rPr>
        <w:tab/>
        <w:t xml:space="preserve">     </w:t>
      </w:r>
      <w:r w:rsidR="00D060C0" w:rsidRPr="00B67150">
        <w:rPr>
          <w:lang w:val="lv-LV"/>
        </w:rPr>
        <w:tab/>
      </w:r>
      <w:r w:rsidR="00D060C0" w:rsidRPr="00B67150">
        <w:rPr>
          <w:lang w:val="lv-LV"/>
        </w:rPr>
        <w:tab/>
      </w:r>
      <w:r w:rsidR="00D060C0" w:rsidRPr="00B67150">
        <w:rPr>
          <w:lang w:val="lv-LV"/>
        </w:rPr>
        <w:tab/>
      </w:r>
    </w:p>
    <w:p w:rsidR="00D060C0" w:rsidRPr="00B67150" w:rsidRDefault="00D060C0" w:rsidP="00BC59E6">
      <w:pPr>
        <w:jc w:val="both"/>
        <w:rPr>
          <w:lang w:val="lv-LV"/>
        </w:rPr>
      </w:pPr>
    </w:p>
    <w:sectPr w:rsidR="00D060C0" w:rsidRPr="00B67150" w:rsidSect="00BC59E6">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0D2F"/>
    <w:multiLevelType w:val="multilevel"/>
    <w:tmpl w:val="946A4244"/>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C27AD"/>
    <w:multiLevelType w:val="hybridMultilevel"/>
    <w:tmpl w:val="D7F46938"/>
    <w:lvl w:ilvl="0" w:tplc="1D12A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3D69FB"/>
    <w:multiLevelType w:val="hybridMultilevel"/>
    <w:tmpl w:val="1C3C9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912C85"/>
    <w:multiLevelType w:val="multilevel"/>
    <w:tmpl w:val="7582579E"/>
    <w:lvl w:ilvl="0">
      <w:start w:val="1"/>
      <w:numFmt w:val="decimal"/>
      <w:lvlText w:val="%1."/>
      <w:lvlJc w:val="left"/>
      <w:pPr>
        <w:ind w:left="720" w:hanging="360"/>
      </w:pPr>
      <w:rPr>
        <w:rFonts w:hint="default"/>
        <w:i w:val="0"/>
        <w:color w:val="000000" w:themeColor="text1"/>
      </w:rPr>
    </w:lvl>
    <w:lvl w:ilvl="1">
      <w:start w:val="1"/>
      <w:numFmt w:val="decimal"/>
      <w:isLgl/>
      <w:lvlText w:val="%2."/>
      <w:lvlJc w:val="left"/>
      <w:pPr>
        <w:ind w:left="720" w:hanging="360"/>
      </w:pPr>
      <w:rPr>
        <w:rFonts w:ascii="Times New Roman" w:eastAsia="Times New Roman" w:hAnsi="Times New Roman" w:cs="Times New Roman"/>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C0"/>
    <w:rsid w:val="001939BE"/>
    <w:rsid w:val="00221E46"/>
    <w:rsid w:val="002B0731"/>
    <w:rsid w:val="002B734F"/>
    <w:rsid w:val="00332BC1"/>
    <w:rsid w:val="003979BD"/>
    <w:rsid w:val="003A7A5B"/>
    <w:rsid w:val="003C0146"/>
    <w:rsid w:val="003D20AB"/>
    <w:rsid w:val="004856A9"/>
    <w:rsid w:val="005A7F9C"/>
    <w:rsid w:val="006D1855"/>
    <w:rsid w:val="00713AA8"/>
    <w:rsid w:val="007B7EB7"/>
    <w:rsid w:val="007C69C1"/>
    <w:rsid w:val="00874538"/>
    <w:rsid w:val="00931D09"/>
    <w:rsid w:val="00A74DA7"/>
    <w:rsid w:val="00B00D40"/>
    <w:rsid w:val="00B67150"/>
    <w:rsid w:val="00BC59E6"/>
    <w:rsid w:val="00D06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C0"/>
    <w:pPr>
      <w:suppressAutoHyphens/>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060C0"/>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60C0"/>
    <w:rPr>
      <w:rFonts w:ascii="Times New Roman" w:eastAsia="Times New Roman" w:hAnsi="Times New Roman" w:cs="Times New Roman"/>
      <w:b/>
      <w:bCs/>
      <w:sz w:val="24"/>
      <w:szCs w:val="24"/>
      <w:lang w:val="lv-LV"/>
    </w:rPr>
  </w:style>
  <w:style w:type="paragraph" w:styleId="Header">
    <w:name w:val="header"/>
    <w:basedOn w:val="Normal"/>
    <w:link w:val="HeaderChar"/>
    <w:unhideWhenUsed/>
    <w:rsid w:val="00D060C0"/>
    <w:pPr>
      <w:tabs>
        <w:tab w:val="center" w:pos="4153"/>
        <w:tab w:val="right" w:pos="8306"/>
      </w:tabs>
    </w:pPr>
    <w:rPr>
      <w:rFonts w:ascii="Arial" w:hAnsi="Arial"/>
      <w:szCs w:val="20"/>
      <w:lang w:val="ru-RU"/>
    </w:rPr>
  </w:style>
  <w:style w:type="character" w:customStyle="1" w:styleId="HeaderChar">
    <w:name w:val="Header Char"/>
    <w:basedOn w:val="DefaultParagraphFont"/>
    <w:link w:val="Header"/>
    <w:rsid w:val="00D060C0"/>
    <w:rPr>
      <w:rFonts w:ascii="Arial" w:eastAsia="Times New Roman" w:hAnsi="Arial" w:cs="Times New Roman"/>
      <w:sz w:val="24"/>
      <w:szCs w:val="20"/>
      <w:lang w:val="ru-RU"/>
    </w:rPr>
  </w:style>
  <w:style w:type="paragraph" w:styleId="BodyTextIndent">
    <w:name w:val="Body Text Indent"/>
    <w:basedOn w:val="Normal"/>
    <w:link w:val="BodyTextIndentChar"/>
    <w:semiHidden/>
    <w:unhideWhenUsed/>
    <w:rsid w:val="00D060C0"/>
    <w:pPr>
      <w:ind w:left="4253"/>
      <w:jc w:val="both"/>
    </w:pPr>
    <w:rPr>
      <w:rFonts w:ascii="Tahoma" w:hAnsi="Tahoma"/>
      <w:sz w:val="20"/>
      <w:szCs w:val="20"/>
      <w:lang w:val="lv-LV"/>
    </w:rPr>
  </w:style>
  <w:style w:type="character" w:customStyle="1" w:styleId="BodyTextIndentChar">
    <w:name w:val="Body Text Indent Char"/>
    <w:basedOn w:val="DefaultParagraphFont"/>
    <w:link w:val="BodyTextIndent"/>
    <w:semiHidden/>
    <w:rsid w:val="00D060C0"/>
    <w:rPr>
      <w:rFonts w:ascii="Tahoma" w:eastAsia="Times New Roman" w:hAnsi="Tahoma" w:cs="Times New Roman"/>
      <w:sz w:val="20"/>
      <w:szCs w:val="20"/>
      <w:lang w:val="lv-LV"/>
    </w:rPr>
  </w:style>
  <w:style w:type="paragraph" w:styleId="BodyText2">
    <w:name w:val="Body Text 2"/>
    <w:basedOn w:val="Normal"/>
    <w:link w:val="BodyText2Char"/>
    <w:semiHidden/>
    <w:unhideWhenUsed/>
    <w:rsid w:val="00D060C0"/>
    <w:pPr>
      <w:jc w:val="center"/>
    </w:pPr>
    <w:rPr>
      <w:rFonts w:ascii="Tahoma" w:hAnsi="Tahoma"/>
      <w:b/>
      <w:sz w:val="20"/>
      <w:szCs w:val="20"/>
      <w:lang w:val="lv-LV"/>
    </w:rPr>
  </w:style>
  <w:style w:type="character" w:customStyle="1" w:styleId="BodyText2Char">
    <w:name w:val="Body Text 2 Char"/>
    <w:basedOn w:val="DefaultParagraphFont"/>
    <w:link w:val="BodyText2"/>
    <w:semiHidden/>
    <w:rsid w:val="00D060C0"/>
    <w:rPr>
      <w:rFonts w:ascii="Tahoma" w:eastAsia="Times New Roman" w:hAnsi="Tahoma" w:cs="Times New Roman"/>
      <w:b/>
      <w:sz w:val="20"/>
      <w:szCs w:val="20"/>
      <w:lang w:val="lv-LV"/>
    </w:rPr>
  </w:style>
  <w:style w:type="paragraph" w:styleId="BodyText3">
    <w:name w:val="Body Text 3"/>
    <w:basedOn w:val="Normal"/>
    <w:link w:val="BodyText3Char"/>
    <w:semiHidden/>
    <w:unhideWhenUsed/>
    <w:rsid w:val="00D060C0"/>
    <w:rPr>
      <w:sz w:val="22"/>
      <w:lang w:val="lv-LV"/>
    </w:rPr>
  </w:style>
  <w:style w:type="character" w:customStyle="1" w:styleId="BodyText3Char">
    <w:name w:val="Body Text 3 Char"/>
    <w:basedOn w:val="DefaultParagraphFont"/>
    <w:link w:val="BodyText3"/>
    <w:rsid w:val="00D060C0"/>
    <w:rPr>
      <w:rFonts w:ascii="Times New Roman" w:eastAsia="Times New Roman" w:hAnsi="Times New Roman" w:cs="Times New Roman"/>
      <w:szCs w:val="24"/>
      <w:lang w:val="lv-LV"/>
    </w:rPr>
  </w:style>
  <w:style w:type="paragraph" w:customStyle="1" w:styleId="naisf">
    <w:name w:val="naisf"/>
    <w:basedOn w:val="Normal"/>
    <w:rsid w:val="00D060C0"/>
    <w:pPr>
      <w:spacing w:before="100" w:after="100"/>
      <w:jc w:val="both"/>
    </w:pPr>
    <w:rPr>
      <w:rFonts w:eastAsia="Arial Unicode MS"/>
      <w:lang w:val="en-GB"/>
    </w:rPr>
  </w:style>
  <w:style w:type="paragraph" w:styleId="BalloonText">
    <w:name w:val="Balloon Text"/>
    <w:basedOn w:val="Normal"/>
    <w:link w:val="BalloonTextChar"/>
    <w:uiPriority w:val="99"/>
    <w:semiHidden/>
    <w:unhideWhenUsed/>
    <w:rsid w:val="00A74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DA7"/>
    <w:rPr>
      <w:rFonts w:ascii="Segoe UI" w:eastAsia="Times New Roman" w:hAnsi="Segoe UI" w:cs="Segoe UI"/>
      <w:sz w:val="18"/>
      <w:szCs w:val="18"/>
    </w:rPr>
  </w:style>
  <w:style w:type="paragraph" w:customStyle="1" w:styleId="c4">
    <w:name w:val="c4"/>
    <w:basedOn w:val="Normal"/>
    <w:rsid w:val="007B7EB7"/>
    <w:pPr>
      <w:suppressAutoHyphens w:val="0"/>
      <w:autoSpaceDN/>
      <w:spacing w:before="100" w:beforeAutospacing="1" w:after="100" w:afterAutospacing="1"/>
    </w:pPr>
    <w:rPr>
      <w:lang w:val="lv-LV" w:eastAsia="lv-LV"/>
    </w:rPr>
  </w:style>
  <w:style w:type="character" w:customStyle="1" w:styleId="c1">
    <w:name w:val="c1"/>
    <w:basedOn w:val="DefaultParagraphFont"/>
    <w:rsid w:val="007B7EB7"/>
  </w:style>
  <w:style w:type="paragraph" w:styleId="ListParagraph">
    <w:name w:val="List Paragraph"/>
    <w:basedOn w:val="Normal"/>
    <w:uiPriority w:val="34"/>
    <w:qFormat/>
    <w:rsid w:val="00713AA8"/>
    <w:pPr>
      <w:suppressAutoHyphens w:val="0"/>
      <w:autoSpaceDN/>
      <w:ind w:left="720"/>
      <w:contextualSpacing/>
    </w:pPr>
    <w:rPr>
      <w:lang w:val="lv-LV" w:eastAsia="lv-LV"/>
    </w:rPr>
  </w:style>
  <w:style w:type="paragraph" w:styleId="Title">
    <w:name w:val="Title"/>
    <w:basedOn w:val="Normal"/>
    <w:link w:val="TitleChar"/>
    <w:qFormat/>
    <w:rsid w:val="006D1855"/>
    <w:pPr>
      <w:suppressAutoHyphens w:val="0"/>
      <w:autoSpaceDN/>
      <w:jc w:val="center"/>
    </w:pPr>
    <w:rPr>
      <w:b/>
      <w:sz w:val="28"/>
      <w:szCs w:val="20"/>
      <w:lang w:val="lv-LV" w:eastAsia="ru-RU"/>
    </w:rPr>
  </w:style>
  <w:style w:type="character" w:customStyle="1" w:styleId="TitleChar">
    <w:name w:val="Title Char"/>
    <w:basedOn w:val="DefaultParagraphFont"/>
    <w:link w:val="Title"/>
    <w:rsid w:val="006D1855"/>
    <w:rPr>
      <w:rFonts w:ascii="Times New Roman" w:eastAsia="Times New Roman" w:hAnsi="Times New Roman" w:cs="Times New Roman"/>
      <w:b/>
      <w:sz w:val="28"/>
      <w:szCs w:val="20"/>
      <w:lang w:val="lv-LV"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C0"/>
    <w:pPr>
      <w:suppressAutoHyphens/>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060C0"/>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60C0"/>
    <w:rPr>
      <w:rFonts w:ascii="Times New Roman" w:eastAsia="Times New Roman" w:hAnsi="Times New Roman" w:cs="Times New Roman"/>
      <w:b/>
      <w:bCs/>
      <w:sz w:val="24"/>
      <w:szCs w:val="24"/>
      <w:lang w:val="lv-LV"/>
    </w:rPr>
  </w:style>
  <w:style w:type="paragraph" w:styleId="Header">
    <w:name w:val="header"/>
    <w:basedOn w:val="Normal"/>
    <w:link w:val="HeaderChar"/>
    <w:unhideWhenUsed/>
    <w:rsid w:val="00D060C0"/>
    <w:pPr>
      <w:tabs>
        <w:tab w:val="center" w:pos="4153"/>
        <w:tab w:val="right" w:pos="8306"/>
      </w:tabs>
    </w:pPr>
    <w:rPr>
      <w:rFonts w:ascii="Arial" w:hAnsi="Arial"/>
      <w:szCs w:val="20"/>
      <w:lang w:val="ru-RU"/>
    </w:rPr>
  </w:style>
  <w:style w:type="character" w:customStyle="1" w:styleId="HeaderChar">
    <w:name w:val="Header Char"/>
    <w:basedOn w:val="DefaultParagraphFont"/>
    <w:link w:val="Header"/>
    <w:rsid w:val="00D060C0"/>
    <w:rPr>
      <w:rFonts w:ascii="Arial" w:eastAsia="Times New Roman" w:hAnsi="Arial" w:cs="Times New Roman"/>
      <w:sz w:val="24"/>
      <w:szCs w:val="20"/>
      <w:lang w:val="ru-RU"/>
    </w:rPr>
  </w:style>
  <w:style w:type="paragraph" w:styleId="BodyTextIndent">
    <w:name w:val="Body Text Indent"/>
    <w:basedOn w:val="Normal"/>
    <w:link w:val="BodyTextIndentChar"/>
    <w:semiHidden/>
    <w:unhideWhenUsed/>
    <w:rsid w:val="00D060C0"/>
    <w:pPr>
      <w:ind w:left="4253"/>
      <w:jc w:val="both"/>
    </w:pPr>
    <w:rPr>
      <w:rFonts w:ascii="Tahoma" w:hAnsi="Tahoma"/>
      <w:sz w:val="20"/>
      <w:szCs w:val="20"/>
      <w:lang w:val="lv-LV"/>
    </w:rPr>
  </w:style>
  <w:style w:type="character" w:customStyle="1" w:styleId="BodyTextIndentChar">
    <w:name w:val="Body Text Indent Char"/>
    <w:basedOn w:val="DefaultParagraphFont"/>
    <w:link w:val="BodyTextIndent"/>
    <w:semiHidden/>
    <w:rsid w:val="00D060C0"/>
    <w:rPr>
      <w:rFonts w:ascii="Tahoma" w:eastAsia="Times New Roman" w:hAnsi="Tahoma" w:cs="Times New Roman"/>
      <w:sz w:val="20"/>
      <w:szCs w:val="20"/>
      <w:lang w:val="lv-LV"/>
    </w:rPr>
  </w:style>
  <w:style w:type="paragraph" w:styleId="BodyText2">
    <w:name w:val="Body Text 2"/>
    <w:basedOn w:val="Normal"/>
    <w:link w:val="BodyText2Char"/>
    <w:semiHidden/>
    <w:unhideWhenUsed/>
    <w:rsid w:val="00D060C0"/>
    <w:pPr>
      <w:jc w:val="center"/>
    </w:pPr>
    <w:rPr>
      <w:rFonts w:ascii="Tahoma" w:hAnsi="Tahoma"/>
      <w:b/>
      <w:sz w:val="20"/>
      <w:szCs w:val="20"/>
      <w:lang w:val="lv-LV"/>
    </w:rPr>
  </w:style>
  <w:style w:type="character" w:customStyle="1" w:styleId="BodyText2Char">
    <w:name w:val="Body Text 2 Char"/>
    <w:basedOn w:val="DefaultParagraphFont"/>
    <w:link w:val="BodyText2"/>
    <w:semiHidden/>
    <w:rsid w:val="00D060C0"/>
    <w:rPr>
      <w:rFonts w:ascii="Tahoma" w:eastAsia="Times New Roman" w:hAnsi="Tahoma" w:cs="Times New Roman"/>
      <w:b/>
      <w:sz w:val="20"/>
      <w:szCs w:val="20"/>
      <w:lang w:val="lv-LV"/>
    </w:rPr>
  </w:style>
  <w:style w:type="paragraph" w:styleId="BodyText3">
    <w:name w:val="Body Text 3"/>
    <w:basedOn w:val="Normal"/>
    <w:link w:val="BodyText3Char"/>
    <w:semiHidden/>
    <w:unhideWhenUsed/>
    <w:rsid w:val="00D060C0"/>
    <w:rPr>
      <w:sz w:val="22"/>
      <w:lang w:val="lv-LV"/>
    </w:rPr>
  </w:style>
  <w:style w:type="character" w:customStyle="1" w:styleId="BodyText3Char">
    <w:name w:val="Body Text 3 Char"/>
    <w:basedOn w:val="DefaultParagraphFont"/>
    <w:link w:val="BodyText3"/>
    <w:rsid w:val="00D060C0"/>
    <w:rPr>
      <w:rFonts w:ascii="Times New Roman" w:eastAsia="Times New Roman" w:hAnsi="Times New Roman" w:cs="Times New Roman"/>
      <w:szCs w:val="24"/>
      <w:lang w:val="lv-LV"/>
    </w:rPr>
  </w:style>
  <w:style w:type="paragraph" w:customStyle="1" w:styleId="naisf">
    <w:name w:val="naisf"/>
    <w:basedOn w:val="Normal"/>
    <w:rsid w:val="00D060C0"/>
    <w:pPr>
      <w:spacing w:before="100" w:after="100"/>
      <w:jc w:val="both"/>
    </w:pPr>
    <w:rPr>
      <w:rFonts w:eastAsia="Arial Unicode MS"/>
      <w:lang w:val="en-GB"/>
    </w:rPr>
  </w:style>
  <w:style w:type="paragraph" w:styleId="BalloonText">
    <w:name w:val="Balloon Text"/>
    <w:basedOn w:val="Normal"/>
    <w:link w:val="BalloonTextChar"/>
    <w:uiPriority w:val="99"/>
    <w:semiHidden/>
    <w:unhideWhenUsed/>
    <w:rsid w:val="00A74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DA7"/>
    <w:rPr>
      <w:rFonts w:ascii="Segoe UI" w:eastAsia="Times New Roman" w:hAnsi="Segoe UI" w:cs="Segoe UI"/>
      <w:sz w:val="18"/>
      <w:szCs w:val="18"/>
    </w:rPr>
  </w:style>
  <w:style w:type="paragraph" w:customStyle="1" w:styleId="c4">
    <w:name w:val="c4"/>
    <w:basedOn w:val="Normal"/>
    <w:rsid w:val="007B7EB7"/>
    <w:pPr>
      <w:suppressAutoHyphens w:val="0"/>
      <w:autoSpaceDN/>
      <w:spacing w:before="100" w:beforeAutospacing="1" w:after="100" w:afterAutospacing="1"/>
    </w:pPr>
    <w:rPr>
      <w:lang w:val="lv-LV" w:eastAsia="lv-LV"/>
    </w:rPr>
  </w:style>
  <w:style w:type="character" w:customStyle="1" w:styleId="c1">
    <w:name w:val="c1"/>
    <w:basedOn w:val="DefaultParagraphFont"/>
    <w:rsid w:val="007B7EB7"/>
  </w:style>
  <w:style w:type="paragraph" w:styleId="ListParagraph">
    <w:name w:val="List Paragraph"/>
    <w:basedOn w:val="Normal"/>
    <w:uiPriority w:val="34"/>
    <w:qFormat/>
    <w:rsid w:val="00713AA8"/>
    <w:pPr>
      <w:suppressAutoHyphens w:val="0"/>
      <w:autoSpaceDN/>
      <w:ind w:left="720"/>
      <w:contextualSpacing/>
    </w:pPr>
    <w:rPr>
      <w:lang w:val="lv-LV" w:eastAsia="lv-LV"/>
    </w:rPr>
  </w:style>
  <w:style w:type="paragraph" w:styleId="Title">
    <w:name w:val="Title"/>
    <w:basedOn w:val="Normal"/>
    <w:link w:val="TitleChar"/>
    <w:qFormat/>
    <w:rsid w:val="006D1855"/>
    <w:pPr>
      <w:suppressAutoHyphens w:val="0"/>
      <w:autoSpaceDN/>
      <w:jc w:val="center"/>
    </w:pPr>
    <w:rPr>
      <w:b/>
      <w:sz w:val="28"/>
      <w:szCs w:val="20"/>
      <w:lang w:val="lv-LV" w:eastAsia="ru-RU"/>
    </w:rPr>
  </w:style>
  <w:style w:type="character" w:customStyle="1" w:styleId="TitleChar">
    <w:name w:val="Title Char"/>
    <w:basedOn w:val="DefaultParagraphFont"/>
    <w:link w:val="Title"/>
    <w:rsid w:val="006D1855"/>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1612</Words>
  <Characters>920</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Ilmars Salkovskis</cp:lastModifiedBy>
  <cp:revision>3</cp:revision>
  <cp:lastPrinted>2019-01-31T10:28:00Z</cp:lastPrinted>
  <dcterms:created xsi:type="dcterms:W3CDTF">2019-01-31T10:04:00Z</dcterms:created>
  <dcterms:modified xsi:type="dcterms:W3CDTF">2019-01-31T10:29:00Z</dcterms:modified>
</cp:coreProperties>
</file>