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154D0" w:rsidRDefault="00F154D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06546522" r:id="rId8"/>
        </w:object>
      </w:r>
    </w:p>
    <w:p w:rsidR="00F154D0" w:rsidRPr="00EE4591" w:rsidRDefault="00F154D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154D0" w:rsidRDefault="00F154D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154D0" w:rsidRDefault="00F154D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154D0" w:rsidRPr="00C3756E" w:rsidRDefault="00F154D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154D0" w:rsidRDefault="00F154D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154D0" w:rsidRDefault="00F154D0" w:rsidP="00402A27">
      <w:pPr>
        <w:jc w:val="center"/>
        <w:rPr>
          <w:sz w:val="18"/>
          <w:szCs w:val="18"/>
          <w:u w:val="single"/>
        </w:rPr>
      </w:pPr>
    </w:p>
    <w:p w:rsidR="00F154D0" w:rsidRDefault="00F154D0" w:rsidP="00402A27">
      <w:pPr>
        <w:jc w:val="center"/>
        <w:rPr>
          <w:b/>
        </w:rPr>
      </w:pPr>
    </w:p>
    <w:p w:rsidR="00F154D0" w:rsidRPr="002E7F44" w:rsidRDefault="00F154D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F154D0" w:rsidRPr="002E7F44" w:rsidRDefault="00F154D0" w:rsidP="002E7F44">
      <w:pPr>
        <w:spacing w:after="120"/>
        <w:jc w:val="center"/>
        <w:rPr>
          <w:sz w:val="2"/>
          <w:szCs w:val="2"/>
        </w:rPr>
      </w:pPr>
    </w:p>
    <w:p w:rsidR="00F154D0" w:rsidRDefault="00F154D0" w:rsidP="002E7F44">
      <w:pPr>
        <w:jc w:val="center"/>
      </w:pPr>
      <w:r>
        <w:t>Daugavpi</w:t>
      </w:r>
      <w:r w:rsidRPr="002E7F44">
        <w:t>lī</w:t>
      </w:r>
    </w:p>
    <w:p w:rsidR="006E00B3" w:rsidRDefault="006E00B3" w:rsidP="006E00B3">
      <w:pPr>
        <w:jc w:val="both"/>
        <w:rPr>
          <w:lang w:val="en-US"/>
        </w:rPr>
      </w:pPr>
    </w:p>
    <w:p w:rsidR="006E00B3" w:rsidRDefault="006E00B3" w:rsidP="006E00B3">
      <w:pPr>
        <w:jc w:val="both"/>
        <w:rPr>
          <w:lang w:val="en-US"/>
        </w:rPr>
      </w:pPr>
    </w:p>
    <w:p w:rsidR="006E00B3" w:rsidRPr="007F3C4A" w:rsidRDefault="006E00B3" w:rsidP="006E00B3">
      <w:pPr>
        <w:jc w:val="both"/>
        <w:rPr>
          <w:b/>
        </w:rPr>
      </w:pPr>
      <w:r w:rsidRPr="00A20616">
        <w:rPr>
          <w:lang w:val="en-US"/>
        </w:rPr>
        <w:t>2018.gada 13.decembrī</w:t>
      </w:r>
      <w:r w:rsidRPr="00A20616">
        <w:rPr>
          <w:lang w:val="en-US"/>
        </w:rPr>
        <w:tab/>
      </w:r>
      <w:r w:rsidRPr="00A20616">
        <w:rPr>
          <w:lang w:val="en-US"/>
        </w:rPr>
        <w:tab/>
      </w:r>
      <w:r w:rsidRPr="00A20616">
        <w:rPr>
          <w:lang w:val="en-US"/>
        </w:rPr>
        <w:tab/>
      </w:r>
      <w:r w:rsidRPr="00A20616">
        <w:rPr>
          <w:lang w:val="en-US"/>
        </w:rPr>
        <w:tab/>
      </w:r>
      <w:r w:rsidRPr="00A20616">
        <w:rPr>
          <w:lang w:val="en-US"/>
        </w:rPr>
        <w:tab/>
      </w:r>
      <w:r w:rsidRPr="00A20616">
        <w:rPr>
          <w:lang w:val="en-US"/>
        </w:rPr>
        <w:tab/>
      </w:r>
      <w:r w:rsidRPr="00A20616">
        <w:rPr>
          <w:lang w:val="en-US"/>
        </w:rPr>
        <w:tab/>
        <w:t>Nr.</w:t>
      </w:r>
      <w:r w:rsidRPr="006E00B3">
        <w:rPr>
          <w:b/>
          <w:lang w:val="en-US"/>
        </w:rPr>
        <w:t>673</w:t>
      </w:r>
    </w:p>
    <w:p w:rsidR="006E00B3" w:rsidRPr="00A20616" w:rsidRDefault="006E00B3" w:rsidP="006E00B3">
      <w:pPr>
        <w:ind w:left="6480" w:firstLine="720"/>
        <w:jc w:val="both"/>
        <w:rPr>
          <w:lang w:val="en-US"/>
        </w:rPr>
      </w:pPr>
      <w:r w:rsidRPr="00A20616">
        <w:rPr>
          <w:lang w:val="en-US"/>
        </w:rPr>
        <w:t>(prot.Nr.</w:t>
      </w:r>
      <w:r w:rsidRPr="00A20616">
        <w:rPr>
          <w:b/>
          <w:lang w:val="en-US"/>
        </w:rPr>
        <w:t>38</w:t>
      </w:r>
      <w:r w:rsidRPr="00A20616">
        <w:rPr>
          <w:lang w:val="en-US"/>
        </w:rPr>
        <w:t xml:space="preserve">,   </w:t>
      </w:r>
      <w:r w:rsidRPr="006E00B3">
        <w:rPr>
          <w:b/>
          <w:lang w:val="en-US"/>
        </w:rPr>
        <w:t>23</w:t>
      </w:r>
      <w:r w:rsidRPr="00A20616">
        <w:rPr>
          <w:lang w:val="en-US"/>
        </w:rPr>
        <w:t>.§)</w:t>
      </w:r>
    </w:p>
    <w:p w:rsidR="000A417E" w:rsidRPr="006E00B3" w:rsidRDefault="000A417E" w:rsidP="000A417E">
      <w:pPr>
        <w:rPr>
          <w:lang w:val="en-US"/>
        </w:rPr>
      </w:pPr>
    </w:p>
    <w:p w:rsidR="00635A53" w:rsidRDefault="000A417E" w:rsidP="000A417E">
      <w:pPr>
        <w:jc w:val="center"/>
        <w:rPr>
          <w:b/>
        </w:rPr>
      </w:pPr>
      <w:r w:rsidRPr="00F21CFF">
        <w:rPr>
          <w:b/>
        </w:rPr>
        <w:t xml:space="preserve">Par </w:t>
      </w:r>
      <w:r w:rsidR="00D024FE">
        <w:rPr>
          <w:b/>
        </w:rPr>
        <w:t>izveidoto vērtību nodošanu</w:t>
      </w:r>
      <w:r w:rsidR="00F556E9" w:rsidRPr="00F21CFF">
        <w:rPr>
          <w:b/>
        </w:rPr>
        <w:t xml:space="preserve"> </w:t>
      </w:r>
    </w:p>
    <w:p w:rsidR="007C4A85" w:rsidRPr="00F21CFF" w:rsidRDefault="007C4A85" w:rsidP="006E00B3">
      <w:pPr>
        <w:jc w:val="center"/>
      </w:pPr>
    </w:p>
    <w:p w:rsidR="006E00B3" w:rsidRPr="007F3C4A" w:rsidRDefault="000A417E" w:rsidP="006E00B3">
      <w:pPr>
        <w:ind w:firstLine="567"/>
        <w:jc w:val="both"/>
        <w:rPr>
          <w:b/>
          <w:bCs/>
        </w:rPr>
      </w:pPr>
      <w:r w:rsidRPr="00F21CFF">
        <w:t xml:space="preserve">Pamatojoties uz likuma “Par pašvaldībām” </w:t>
      </w:r>
      <w:r w:rsidR="00D024FE">
        <w:t>14</w:t>
      </w:r>
      <w:r w:rsidRPr="00F21CFF">
        <w:t xml:space="preserve">.panta </w:t>
      </w:r>
      <w:r w:rsidR="00D024FE">
        <w:t>otrās</w:t>
      </w:r>
      <w:r w:rsidRPr="00F21CFF">
        <w:t xml:space="preserve"> daļas </w:t>
      </w:r>
      <w:r w:rsidR="00D024FE">
        <w:t>3</w:t>
      </w:r>
      <w:r w:rsidRPr="00F21CFF">
        <w:t xml:space="preserve">.punktu, </w:t>
      </w:r>
      <w:r w:rsidR="00D024FE">
        <w:t>21.panta pirmās daļas 27.punktu, Daugavpils pilsētas domes ar 2014.gada 23.decembra lēmumu Nr.623 apstiprināto noteikumu</w:t>
      </w:r>
      <w:r w:rsidR="00D024FE">
        <w:rPr>
          <w:color w:val="000000"/>
        </w:rPr>
        <w:t xml:space="preserve"> Nr.5 “Noteikumi par Daugavpils pilsētas pašvaldības un tās padotībā esošo iestāžu grāmatvedības uzskaiti” 97.punktu, </w:t>
      </w:r>
      <w:r w:rsidR="000B7069">
        <w:rPr>
          <w:color w:val="000000"/>
        </w:rPr>
        <w:t>Daugavpils pilsētas domes Mājokļu komisijas lēmumu Nr.291 “Par līdzfinansējuma piešķiršanu energoefektivitātes pasākumu veikšanai (jumta seguma atjaunošanai un bēniņu pārseguma siltināšanai) daudzdzīvokļu dzīvojamā mājā Vienības ielā 8, Daugavpilī”,</w:t>
      </w:r>
      <w:r w:rsidR="006E00B3">
        <w:rPr>
          <w:color w:val="000000"/>
        </w:rPr>
        <w:t xml:space="preserve"> </w:t>
      </w:r>
      <w:r w:rsidR="00F556E9" w:rsidRPr="00F21CFF">
        <w:t xml:space="preserve">ņemot vērā </w:t>
      </w:r>
      <w:r w:rsidR="006E00B3">
        <w:t>Daugavpils pilsētas d</w:t>
      </w:r>
      <w:r w:rsidR="007215CC" w:rsidRPr="00F21CFF">
        <w:t>omes</w:t>
      </w:r>
      <w:r w:rsidRPr="00F21CFF">
        <w:t xml:space="preserve"> Finanšu komitejas 201</w:t>
      </w:r>
      <w:r w:rsidR="00B66E1D">
        <w:t>8</w:t>
      </w:r>
      <w:r w:rsidRPr="00F21CFF">
        <w:t xml:space="preserve">.gada </w:t>
      </w:r>
      <w:r w:rsidR="006E00B3">
        <w:t>6</w:t>
      </w:r>
      <w:r w:rsidR="00975BD2" w:rsidRPr="00F21CFF">
        <w:t>.</w:t>
      </w:r>
      <w:r w:rsidR="006E00B3">
        <w:t xml:space="preserve">decembra </w:t>
      </w:r>
      <w:r w:rsidR="00635A53" w:rsidRPr="00F21CFF">
        <w:t xml:space="preserve">sēdes </w:t>
      </w:r>
      <w:r w:rsidRPr="00F21CFF">
        <w:t>protokol</w:t>
      </w:r>
      <w:r w:rsidR="006E00B3">
        <w:t>u</w:t>
      </w:r>
      <w:r w:rsidR="0053267D">
        <w:t xml:space="preserve"> </w:t>
      </w:r>
      <w:r w:rsidRPr="00F21CFF">
        <w:t>Nr.</w:t>
      </w:r>
      <w:r w:rsidR="006E00B3">
        <w:t>34</w:t>
      </w:r>
      <w:r w:rsidRPr="00F21CFF">
        <w:t xml:space="preserve">, </w:t>
      </w:r>
      <w:r w:rsidR="006E00B3" w:rsidRPr="007F3C4A">
        <w:t>atklāti balsojot: PAR – 1</w:t>
      </w:r>
      <w:r w:rsidR="006E00B3">
        <w:t>2</w:t>
      </w:r>
      <w:r w:rsidR="006E00B3" w:rsidRPr="007F3C4A">
        <w:t xml:space="preserve"> (A.Broks, J.Dukšinskis, R.Eigims, A.Elksniņš, A.Gržibovskis, L.Jankovska, R.Joksts, N.Kožanova, V.Kononovs, J.Lāčplēsis, I.Prelatovs, H.Soldatjonoka), PRET – nav, ATTURAS – nav, </w:t>
      </w:r>
      <w:r w:rsidR="006E00B3" w:rsidRPr="007F3C4A">
        <w:rPr>
          <w:b/>
          <w:bCs/>
        </w:rPr>
        <w:t>Daugavpils pilsētas dome nolemj:</w:t>
      </w:r>
    </w:p>
    <w:p w:rsidR="000A417E" w:rsidRPr="00F21CFF" w:rsidRDefault="000A417E" w:rsidP="006E00B3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0A417E" w:rsidRPr="00F21CFF" w:rsidRDefault="000B7069" w:rsidP="006E00B3">
      <w:pPr>
        <w:pStyle w:val="BodyText"/>
        <w:ind w:firstLine="567"/>
        <w:rPr>
          <w:sz w:val="16"/>
        </w:rPr>
      </w:pPr>
      <w:r>
        <w:t xml:space="preserve">1. </w:t>
      </w:r>
      <w:r w:rsidR="00D024FE">
        <w:t xml:space="preserve">Nodot pamatbudžeta </w:t>
      </w:r>
      <w:r>
        <w:t xml:space="preserve">programmas “Pašvaldības līdzfinansējums energoefektivitātes pasākumu veikšanai daudzdzīvokļu dzīvojamās mājās” ietvaros izveidoto vērtību </w:t>
      </w:r>
      <w:r w:rsidR="00D024FE">
        <w:t xml:space="preserve">Daugavpils pilsētas </w:t>
      </w:r>
      <w:r w:rsidR="00D024FE" w:rsidRPr="00D024FE">
        <w:t>pašvaldības iestāde</w:t>
      </w:r>
      <w:r w:rsidR="00D024FE">
        <w:t>i</w:t>
      </w:r>
      <w:r w:rsidR="00D024FE" w:rsidRPr="00D024FE">
        <w:t xml:space="preserve"> </w:t>
      </w:r>
      <w:r w:rsidR="006E00B3">
        <w:t>“</w:t>
      </w:r>
      <w:r w:rsidR="00D024FE" w:rsidRPr="00D024FE">
        <w:t>Sociālais dienests</w:t>
      </w:r>
      <w:r w:rsidR="006E00B3">
        <w:t>”</w:t>
      </w:r>
      <w:r w:rsidR="00D024FE">
        <w:t xml:space="preserve"> (reģ.Nr.</w:t>
      </w:r>
      <w:r w:rsidR="00D024FE" w:rsidRPr="00D024FE">
        <w:t>90001998587</w:t>
      </w:r>
      <w:r>
        <w:t xml:space="preserve">, juridiskā adrese: </w:t>
      </w:r>
      <w:r w:rsidRPr="000B7069">
        <w:t>V</w:t>
      </w:r>
      <w:r>
        <w:t>ienības iela 8, Daugavpils, LV-5401) saskaņā ar pielikumu.</w:t>
      </w:r>
    </w:p>
    <w:p w:rsidR="00B373F8" w:rsidRDefault="000B7069" w:rsidP="006E00B3">
      <w:pPr>
        <w:pStyle w:val="BodyTextIndent"/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>2</w:t>
      </w:r>
      <w:r w:rsidR="006F7AEF">
        <w:rPr>
          <w:lang w:val="lv-LV"/>
        </w:rPr>
        <w:t xml:space="preserve">. </w:t>
      </w:r>
      <w:r w:rsidR="00AE1B59">
        <w:rPr>
          <w:lang w:val="lv-LV"/>
        </w:rPr>
        <w:t>Daugavpils pilsētas domes izpilddirektoram organizēt izveidoto vērtību nodošanu – pieņemšanu.</w:t>
      </w:r>
    </w:p>
    <w:p w:rsidR="006E00B3" w:rsidRDefault="006E00B3" w:rsidP="006E00B3">
      <w:pPr>
        <w:pStyle w:val="BodyTextIndent"/>
        <w:spacing w:after="0"/>
        <w:ind w:left="0" w:firstLine="720"/>
        <w:jc w:val="both"/>
        <w:rPr>
          <w:lang w:val="lv-LV"/>
        </w:rPr>
      </w:pPr>
    </w:p>
    <w:p w:rsidR="00DB7304" w:rsidRPr="00F21CFF" w:rsidRDefault="00AE1B59" w:rsidP="006E00B3">
      <w:pPr>
        <w:pStyle w:val="BodyTextIndent"/>
        <w:spacing w:after="0"/>
        <w:ind w:left="0"/>
        <w:jc w:val="both"/>
        <w:rPr>
          <w:lang w:val="lv-LV"/>
        </w:rPr>
      </w:pPr>
      <w:r>
        <w:rPr>
          <w:lang w:val="lv-LV"/>
        </w:rPr>
        <w:t xml:space="preserve">Pielikumā: </w:t>
      </w:r>
      <w:r w:rsidR="00E532ED">
        <w:rPr>
          <w:lang w:val="lv-LV"/>
        </w:rPr>
        <w:t>Pamatlīdzekļu uzskaites kartīte Nr.12420026.</w:t>
      </w:r>
    </w:p>
    <w:p w:rsidR="00337703" w:rsidRDefault="00337703" w:rsidP="006E00B3"/>
    <w:p w:rsidR="006E00B3" w:rsidRDefault="006E00B3" w:rsidP="006E00B3"/>
    <w:p w:rsidR="00AE1B59" w:rsidRDefault="00AE1B59" w:rsidP="006E00B3">
      <w:r>
        <w:t>Domes priekšsēdētāja 1. vietnieks</w:t>
      </w:r>
      <w:r>
        <w:tab/>
      </w:r>
      <w:r w:rsidR="00F154D0">
        <w:rPr>
          <w:i/>
        </w:rPr>
        <w:t>(personiskais paraksts)</w:t>
      </w:r>
      <w:bookmarkStart w:id="2" w:name="_GoBack"/>
      <w:bookmarkEnd w:id="2"/>
      <w:r>
        <w:tab/>
      </w:r>
      <w:r>
        <w:tab/>
      </w:r>
      <w:r w:rsidR="006E00B3">
        <w:tab/>
      </w:r>
      <w:r>
        <w:t>I.Prelatovs</w:t>
      </w:r>
    </w:p>
    <w:p w:rsidR="008E387F" w:rsidRDefault="008E387F" w:rsidP="005358B5">
      <w:pPr>
        <w:rPr>
          <w:sz w:val="20"/>
          <w:szCs w:val="20"/>
        </w:rPr>
      </w:pPr>
    </w:p>
    <w:p w:rsidR="008E387F" w:rsidRDefault="008E387F" w:rsidP="005358B5">
      <w:pPr>
        <w:rPr>
          <w:sz w:val="20"/>
          <w:szCs w:val="20"/>
        </w:rPr>
      </w:pPr>
    </w:p>
    <w:p w:rsidR="008E387F" w:rsidRDefault="008E387F" w:rsidP="005358B5">
      <w:pPr>
        <w:rPr>
          <w:sz w:val="20"/>
          <w:szCs w:val="20"/>
        </w:rPr>
      </w:pPr>
    </w:p>
    <w:p w:rsidR="001508B7" w:rsidRDefault="001508B7" w:rsidP="005358B5">
      <w:pPr>
        <w:rPr>
          <w:sz w:val="20"/>
          <w:szCs w:val="20"/>
        </w:rPr>
      </w:pPr>
    </w:p>
    <w:p w:rsidR="001508B7" w:rsidRDefault="001508B7" w:rsidP="005358B5">
      <w:pPr>
        <w:rPr>
          <w:sz w:val="20"/>
          <w:szCs w:val="20"/>
        </w:rPr>
      </w:pPr>
    </w:p>
    <w:p w:rsidR="008E387F" w:rsidRDefault="008E387F" w:rsidP="005358B5">
      <w:pPr>
        <w:rPr>
          <w:sz w:val="20"/>
          <w:szCs w:val="20"/>
        </w:rPr>
      </w:pPr>
    </w:p>
    <w:p w:rsidR="008E387F" w:rsidRDefault="008E387F" w:rsidP="005358B5">
      <w:pPr>
        <w:rPr>
          <w:sz w:val="20"/>
          <w:szCs w:val="20"/>
        </w:rPr>
      </w:pPr>
    </w:p>
    <w:p w:rsidR="008E387F" w:rsidRPr="008E387F" w:rsidRDefault="008E387F" w:rsidP="005358B5">
      <w:pPr>
        <w:rPr>
          <w:sz w:val="20"/>
          <w:szCs w:val="20"/>
        </w:rPr>
      </w:pPr>
    </w:p>
    <w:sectPr w:rsidR="008E387F" w:rsidRPr="008E387F" w:rsidSect="006E00B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7B" w:rsidRDefault="0094277B" w:rsidP="00E9195C">
      <w:r>
        <w:separator/>
      </w:r>
    </w:p>
  </w:endnote>
  <w:endnote w:type="continuationSeparator" w:id="0">
    <w:p w:rsidR="0094277B" w:rsidRDefault="0094277B" w:rsidP="00E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7B" w:rsidRDefault="0094277B" w:rsidP="00E9195C">
      <w:r>
        <w:separator/>
      </w:r>
    </w:p>
  </w:footnote>
  <w:footnote w:type="continuationSeparator" w:id="0">
    <w:p w:rsidR="0094277B" w:rsidRDefault="0094277B" w:rsidP="00E9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B5598"/>
    <w:multiLevelType w:val="hybridMultilevel"/>
    <w:tmpl w:val="C3C4F0C6"/>
    <w:lvl w:ilvl="0" w:tplc="A1863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EE"/>
    <w:rsid w:val="00093BA5"/>
    <w:rsid w:val="000A417E"/>
    <w:rsid w:val="000B7069"/>
    <w:rsid w:val="000C5B38"/>
    <w:rsid w:val="00102909"/>
    <w:rsid w:val="00110DEB"/>
    <w:rsid w:val="0013767A"/>
    <w:rsid w:val="001508B7"/>
    <w:rsid w:val="001772EE"/>
    <w:rsid w:val="00183C1A"/>
    <w:rsid w:val="001A18AE"/>
    <w:rsid w:val="001E2B07"/>
    <w:rsid w:val="001F12C3"/>
    <w:rsid w:val="00214142"/>
    <w:rsid w:val="00222882"/>
    <w:rsid w:val="0024568A"/>
    <w:rsid w:val="002456A4"/>
    <w:rsid w:val="0029467C"/>
    <w:rsid w:val="002A0D44"/>
    <w:rsid w:val="002A3770"/>
    <w:rsid w:val="002A5BB3"/>
    <w:rsid w:val="002B3A6E"/>
    <w:rsid w:val="002E50BB"/>
    <w:rsid w:val="00337703"/>
    <w:rsid w:val="00355F71"/>
    <w:rsid w:val="003578EE"/>
    <w:rsid w:val="00383407"/>
    <w:rsid w:val="003860F0"/>
    <w:rsid w:val="003D3C48"/>
    <w:rsid w:val="00407D95"/>
    <w:rsid w:val="00412AED"/>
    <w:rsid w:val="0048024C"/>
    <w:rsid w:val="004A2F2B"/>
    <w:rsid w:val="004F4A60"/>
    <w:rsid w:val="0053267D"/>
    <w:rsid w:val="005358B5"/>
    <w:rsid w:val="00544A92"/>
    <w:rsid w:val="005A3D06"/>
    <w:rsid w:val="005C2325"/>
    <w:rsid w:val="005E1FC1"/>
    <w:rsid w:val="00604B69"/>
    <w:rsid w:val="00622110"/>
    <w:rsid w:val="00622B99"/>
    <w:rsid w:val="00635A53"/>
    <w:rsid w:val="00662078"/>
    <w:rsid w:val="006B4E96"/>
    <w:rsid w:val="006E00B3"/>
    <w:rsid w:val="006E207E"/>
    <w:rsid w:val="006E3605"/>
    <w:rsid w:val="006F7AEF"/>
    <w:rsid w:val="00710A14"/>
    <w:rsid w:val="007215CC"/>
    <w:rsid w:val="0072587C"/>
    <w:rsid w:val="007747A0"/>
    <w:rsid w:val="00776CE0"/>
    <w:rsid w:val="007B4CFA"/>
    <w:rsid w:val="007B7C30"/>
    <w:rsid w:val="007C44A0"/>
    <w:rsid w:val="007C4A85"/>
    <w:rsid w:val="007D4440"/>
    <w:rsid w:val="007D59BC"/>
    <w:rsid w:val="0086535A"/>
    <w:rsid w:val="008834A9"/>
    <w:rsid w:val="00887B84"/>
    <w:rsid w:val="00891D07"/>
    <w:rsid w:val="008E0883"/>
    <w:rsid w:val="008E387F"/>
    <w:rsid w:val="0094277B"/>
    <w:rsid w:val="00952210"/>
    <w:rsid w:val="00952787"/>
    <w:rsid w:val="00966774"/>
    <w:rsid w:val="00975BD2"/>
    <w:rsid w:val="009C0C06"/>
    <w:rsid w:val="009D51E7"/>
    <w:rsid w:val="00AE1B59"/>
    <w:rsid w:val="00B2293C"/>
    <w:rsid w:val="00B373F8"/>
    <w:rsid w:val="00B44C69"/>
    <w:rsid w:val="00B47B9B"/>
    <w:rsid w:val="00B47BF6"/>
    <w:rsid w:val="00B66975"/>
    <w:rsid w:val="00B66E1D"/>
    <w:rsid w:val="00B73B40"/>
    <w:rsid w:val="00BB263C"/>
    <w:rsid w:val="00BC1FE5"/>
    <w:rsid w:val="00BE70B6"/>
    <w:rsid w:val="00C07310"/>
    <w:rsid w:val="00C07329"/>
    <w:rsid w:val="00C224E1"/>
    <w:rsid w:val="00C52C7B"/>
    <w:rsid w:val="00C74CAD"/>
    <w:rsid w:val="00CB7949"/>
    <w:rsid w:val="00D024FE"/>
    <w:rsid w:val="00D065FA"/>
    <w:rsid w:val="00D80C37"/>
    <w:rsid w:val="00D848E3"/>
    <w:rsid w:val="00DB7304"/>
    <w:rsid w:val="00DF07B5"/>
    <w:rsid w:val="00E532ED"/>
    <w:rsid w:val="00E56FFE"/>
    <w:rsid w:val="00E676F2"/>
    <w:rsid w:val="00E70854"/>
    <w:rsid w:val="00E9195C"/>
    <w:rsid w:val="00E9785B"/>
    <w:rsid w:val="00EA77D2"/>
    <w:rsid w:val="00F154D0"/>
    <w:rsid w:val="00F21CFF"/>
    <w:rsid w:val="00F556E9"/>
    <w:rsid w:val="00FE3201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E94855C-046D-4CF6-A473-B1E4A843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456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93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195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919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919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9195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21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5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15CC"/>
    <w:rPr>
      <w:rFonts w:ascii="Times New Roman" w:eastAsia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15CC"/>
    <w:rPr>
      <w:rFonts w:ascii="Times New Roman" w:eastAsia="Times New Roman" w:hAnsi="Times New Roman"/>
      <w:b/>
      <w:bCs/>
      <w:lang w:val="lv-LV"/>
    </w:rPr>
  </w:style>
  <w:style w:type="character" w:customStyle="1" w:styleId="Heading3Char">
    <w:name w:val="Heading 3 Char"/>
    <w:link w:val="Heading3"/>
    <w:uiPriority w:val="9"/>
    <w:rsid w:val="0024568A"/>
    <w:rPr>
      <w:rFonts w:ascii="Cambria" w:eastAsia="Times New Roman" w:hAnsi="Cambria"/>
      <w:b/>
      <w:bCs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F154D0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154D0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\Documents\domes%20lemumi\2016\oktobris\groz&#299;jumi%20pasvaldibas%20budzets%20latvie&#353;u%20valo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grozījumi pasvaldibas budzets latviešu valoda.dot</Template>
  <TotalTime>45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cp:lastModifiedBy>Ina Skipare</cp:lastModifiedBy>
  <cp:revision>11</cp:revision>
  <cp:lastPrinted>2018-11-29T14:56:00Z</cp:lastPrinted>
  <dcterms:created xsi:type="dcterms:W3CDTF">2018-03-06T13:41:00Z</dcterms:created>
  <dcterms:modified xsi:type="dcterms:W3CDTF">2018-12-17T08:09:00Z</dcterms:modified>
</cp:coreProperties>
</file>