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493C18" w:rsidRDefault="00493C1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98860973" r:id="rId5"/>
        </w:object>
      </w:r>
    </w:p>
    <w:p w:rsidR="00493C18" w:rsidRPr="00EE4591" w:rsidRDefault="00493C1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93C18" w:rsidRDefault="00493C1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93C18" w:rsidRDefault="00493C1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93C18" w:rsidRPr="00C3756E" w:rsidRDefault="0025231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493C18">
        <w:rPr>
          <w:rFonts w:ascii="Times New Roman" w:hAnsi="Times New Roman"/>
          <w:sz w:val="18"/>
          <w:szCs w:val="18"/>
        </w:rPr>
        <w:t>Reģ</w:t>
      </w:r>
      <w:proofErr w:type="spellEnd"/>
      <w:r w:rsidR="00493C18">
        <w:rPr>
          <w:rFonts w:ascii="Times New Roman" w:hAnsi="Times New Roman"/>
          <w:sz w:val="18"/>
          <w:szCs w:val="18"/>
        </w:rPr>
        <w:t>. Nr. 90000077325, K</w:t>
      </w:r>
      <w:r w:rsidR="00493C18" w:rsidRPr="00C3756E">
        <w:rPr>
          <w:rFonts w:ascii="Times New Roman" w:hAnsi="Times New Roman"/>
          <w:sz w:val="18"/>
          <w:szCs w:val="18"/>
        </w:rPr>
        <w:t>. V</w:t>
      </w:r>
      <w:r w:rsidR="00493C18">
        <w:rPr>
          <w:rFonts w:ascii="Times New Roman" w:hAnsi="Times New Roman"/>
          <w:sz w:val="18"/>
          <w:szCs w:val="18"/>
        </w:rPr>
        <w:t>aldemāra iela 1, Daugavpils, LV-</w:t>
      </w:r>
      <w:r w:rsidR="00493C18" w:rsidRPr="00C3756E">
        <w:rPr>
          <w:rFonts w:ascii="Times New Roman" w:hAnsi="Times New Roman"/>
          <w:sz w:val="18"/>
          <w:szCs w:val="18"/>
        </w:rPr>
        <w:t>5401, tālr</w:t>
      </w:r>
      <w:r w:rsidR="00493C18">
        <w:rPr>
          <w:rFonts w:ascii="Times New Roman" w:hAnsi="Times New Roman"/>
          <w:sz w:val="18"/>
          <w:szCs w:val="18"/>
        </w:rPr>
        <w:t>unis</w:t>
      </w:r>
      <w:r w:rsidR="00493C18" w:rsidRPr="00C3756E">
        <w:rPr>
          <w:rFonts w:ascii="Times New Roman" w:hAnsi="Times New Roman"/>
          <w:sz w:val="18"/>
          <w:szCs w:val="18"/>
        </w:rPr>
        <w:t xml:space="preserve"> 6</w:t>
      </w:r>
      <w:r w:rsidR="00493C18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93C18" w:rsidRDefault="00493C1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93C18" w:rsidRDefault="00493C1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93C18" w:rsidRDefault="00493C1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C18" w:rsidRPr="002E7F44" w:rsidRDefault="00493C1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93C18" w:rsidRPr="002E7F44" w:rsidRDefault="00493C1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93C18" w:rsidRDefault="00493C1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13CFE" w:rsidRDefault="00B13CFE" w:rsidP="00A665AE">
      <w:pPr>
        <w:spacing w:after="0" w:line="240" w:lineRule="auto"/>
        <w:ind w:right="-1054"/>
        <w:rPr>
          <w:rFonts w:ascii="Times New Roman" w:hAnsi="Times New Roman"/>
          <w:sz w:val="24"/>
          <w:szCs w:val="24"/>
        </w:rPr>
      </w:pPr>
    </w:p>
    <w:p w:rsidR="00A665AE" w:rsidRPr="00EA5B31" w:rsidRDefault="00A665AE" w:rsidP="00A665AE">
      <w:pPr>
        <w:spacing w:after="0" w:line="240" w:lineRule="auto"/>
        <w:ind w:right="-1054"/>
        <w:rPr>
          <w:rFonts w:ascii="Times New Roman" w:eastAsia="Times New Roman" w:hAnsi="Times New Roman"/>
          <w:sz w:val="24"/>
          <w:szCs w:val="24"/>
        </w:rPr>
      </w:pPr>
      <w:r w:rsidRPr="00EA5B31">
        <w:rPr>
          <w:rFonts w:ascii="Times New Roman" w:hAnsi="Times New Roman"/>
          <w:sz w:val="24"/>
          <w:szCs w:val="24"/>
        </w:rPr>
        <w:t xml:space="preserve">2018.gada 13.septembrī                                                         </w:t>
      </w:r>
      <w:r w:rsidRPr="00EA5B31">
        <w:rPr>
          <w:rFonts w:ascii="Times New Roman" w:hAnsi="Times New Roman"/>
          <w:sz w:val="24"/>
          <w:szCs w:val="24"/>
        </w:rPr>
        <w:tab/>
      </w:r>
      <w:r w:rsidRPr="00EA5B31">
        <w:rPr>
          <w:rFonts w:ascii="Times New Roman" w:hAnsi="Times New Roman"/>
          <w:sz w:val="24"/>
          <w:szCs w:val="24"/>
        </w:rPr>
        <w:tab/>
      </w:r>
      <w:r w:rsidRPr="00EA5B31">
        <w:rPr>
          <w:rFonts w:ascii="Times New Roman" w:hAnsi="Times New Roman"/>
          <w:sz w:val="24"/>
          <w:szCs w:val="24"/>
        </w:rPr>
        <w:tab/>
        <w:t>Nr.</w:t>
      </w:r>
      <w:r w:rsidRPr="005B57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6</w:t>
      </w:r>
      <w:r w:rsidRPr="005B5766">
        <w:rPr>
          <w:rFonts w:ascii="Times New Roman" w:hAnsi="Times New Roman"/>
          <w:b/>
          <w:sz w:val="24"/>
          <w:szCs w:val="24"/>
        </w:rPr>
        <w:t>7</w:t>
      </w:r>
    </w:p>
    <w:p w:rsidR="00A665AE" w:rsidRPr="00EA5B31" w:rsidRDefault="00A665AE" w:rsidP="00A665AE">
      <w:pPr>
        <w:spacing w:after="0" w:line="240" w:lineRule="auto"/>
        <w:ind w:right="-1054"/>
        <w:rPr>
          <w:rFonts w:ascii="Times New Roman" w:hAnsi="Times New Roman"/>
          <w:sz w:val="24"/>
          <w:szCs w:val="24"/>
        </w:rPr>
      </w:pPr>
      <w:r w:rsidRPr="00EA5B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A5B31">
        <w:rPr>
          <w:rFonts w:ascii="Times New Roman" w:hAnsi="Times New Roman"/>
          <w:sz w:val="24"/>
          <w:szCs w:val="24"/>
        </w:rPr>
        <w:tab/>
        <w:t>(prot.Nr.</w:t>
      </w:r>
      <w:r w:rsidRPr="005B5766">
        <w:rPr>
          <w:rFonts w:ascii="Times New Roman" w:hAnsi="Times New Roman"/>
          <w:b/>
          <w:sz w:val="24"/>
          <w:szCs w:val="24"/>
        </w:rPr>
        <w:t>22</w:t>
      </w:r>
      <w:r w:rsidRPr="00EA5B31">
        <w:rPr>
          <w:rFonts w:ascii="Times New Roman" w:hAnsi="Times New Roman"/>
          <w:sz w:val="24"/>
          <w:szCs w:val="24"/>
        </w:rPr>
        <w:t xml:space="preserve">,    </w:t>
      </w:r>
      <w:r w:rsidRPr="00A665AE">
        <w:rPr>
          <w:rFonts w:ascii="Times New Roman" w:hAnsi="Times New Roman"/>
          <w:b/>
          <w:sz w:val="24"/>
          <w:szCs w:val="24"/>
        </w:rPr>
        <w:t>1</w:t>
      </w:r>
      <w:r w:rsidRPr="00EA5B31">
        <w:rPr>
          <w:rFonts w:ascii="Times New Roman" w:hAnsi="Times New Roman"/>
          <w:sz w:val="24"/>
          <w:szCs w:val="24"/>
        </w:rPr>
        <w:t>.§)</w:t>
      </w:r>
    </w:p>
    <w:p w:rsidR="00B560BC" w:rsidRDefault="00B560BC" w:rsidP="006E1E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F0" w:rsidRPr="006E1E82" w:rsidRDefault="001801F0" w:rsidP="006E1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82">
        <w:rPr>
          <w:rFonts w:ascii="Times New Roman" w:hAnsi="Times New Roman" w:cs="Times New Roman"/>
          <w:b/>
          <w:sz w:val="24"/>
          <w:szCs w:val="24"/>
        </w:rPr>
        <w:t>Par līdzekļu piešķiršanu no pamatbudžeta programmas</w:t>
      </w:r>
      <w:r w:rsidR="004D0D0A" w:rsidRPr="006E1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6E1E82">
        <w:rPr>
          <w:rFonts w:ascii="Times New Roman" w:hAnsi="Times New Roman" w:cs="Times New Roman"/>
          <w:b/>
          <w:sz w:val="24"/>
          <w:szCs w:val="24"/>
        </w:rPr>
        <w:t>„Izdevumi neparedzētiem gadījumiem”</w:t>
      </w:r>
    </w:p>
    <w:p w:rsidR="00A665AE" w:rsidRPr="00DF485A" w:rsidRDefault="001801F0" w:rsidP="00A665A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7672A">
        <w:rPr>
          <w:rFonts w:ascii="Times New Roman" w:hAnsi="Times New Roman" w:cs="Times New Roman"/>
          <w:sz w:val="24"/>
          <w:szCs w:val="24"/>
        </w:rPr>
        <w:t>Pamatojoties uz likuma „par pašvaldībām” 21.panta pirmās daļas 2.punktu, likuma „Par pašvaldību budžetiem”  16.panta otro daļu, Daugavpils pil</w:t>
      </w:r>
      <w:r w:rsidR="00252313">
        <w:rPr>
          <w:rFonts w:ascii="Times New Roman" w:hAnsi="Times New Roman" w:cs="Times New Roman"/>
          <w:sz w:val="24"/>
          <w:szCs w:val="24"/>
        </w:rPr>
        <w:t>s</w:t>
      </w:r>
      <w:r w:rsidRPr="00E7672A">
        <w:rPr>
          <w:rFonts w:ascii="Times New Roman" w:hAnsi="Times New Roman" w:cs="Times New Roman"/>
          <w:sz w:val="24"/>
          <w:szCs w:val="24"/>
        </w:rPr>
        <w:t>ētas domes 2018.gada</w:t>
      </w:r>
      <w:r w:rsidR="004D0D0A" w:rsidRPr="00E7672A">
        <w:rPr>
          <w:rFonts w:ascii="Times New Roman" w:hAnsi="Times New Roman" w:cs="Times New Roman"/>
          <w:sz w:val="24"/>
          <w:szCs w:val="24"/>
        </w:rPr>
        <w:t xml:space="preserve"> 25.janvāra saistošo noteikumu Nr.1 „Par Daugavpils pil</w:t>
      </w:r>
      <w:r w:rsidR="00252313">
        <w:rPr>
          <w:rFonts w:ascii="Times New Roman" w:hAnsi="Times New Roman" w:cs="Times New Roman"/>
          <w:sz w:val="24"/>
          <w:szCs w:val="24"/>
        </w:rPr>
        <w:t>s</w:t>
      </w:r>
      <w:r w:rsidR="004D0D0A" w:rsidRPr="00E7672A">
        <w:rPr>
          <w:rFonts w:ascii="Times New Roman" w:hAnsi="Times New Roman" w:cs="Times New Roman"/>
          <w:sz w:val="24"/>
          <w:szCs w:val="24"/>
        </w:rPr>
        <w:t>ētas pašvaldības budžetu 2018.gadam”</w:t>
      </w:r>
      <w:r w:rsidR="00F179AD" w:rsidRPr="00E7672A">
        <w:rPr>
          <w:rFonts w:ascii="Times New Roman" w:hAnsi="Times New Roman" w:cs="Times New Roman"/>
          <w:sz w:val="24"/>
          <w:szCs w:val="24"/>
        </w:rPr>
        <w:t xml:space="preserve"> 7.punktu un saskaņā ar</w:t>
      </w:r>
      <w:r w:rsidR="004D0D0A" w:rsidRPr="00E7672A">
        <w:rPr>
          <w:rFonts w:ascii="Times New Roman" w:hAnsi="Times New Roman" w:cs="Times New Roman"/>
          <w:sz w:val="24"/>
          <w:szCs w:val="24"/>
        </w:rPr>
        <w:t xml:space="preserve"> Daugavpils pil</w:t>
      </w:r>
      <w:r w:rsidR="00252313">
        <w:rPr>
          <w:rFonts w:ascii="Times New Roman" w:hAnsi="Times New Roman" w:cs="Times New Roman"/>
          <w:sz w:val="24"/>
          <w:szCs w:val="24"/>
        </w:rPr>
        <w:t>s</w:t>
      </w:r>
      <w:bookmarkStart w:id="2" w:name="_GoBack"/>
      <w:bookmarkEnd w:id="2"/>
      <w:r w:rsidR="004D0D0A" w:rsidRPr="00E7672A">
        <w:rPr>
          <w:rFonts w:ascii="Times New Roman" w:hAnsi="Times New Roman" w:cs="Times New Roman"/>
          <w:sz w:val="24"/>
          <w:szCs w:val="24"/>
        </w:rPr>
        <w:t>ētas domes Attīstības komitejas 2018.gada 26</w:t>
      </w:r>
      <w:r w:rsidR="00F179AD" w:rsidRPr="00E7672A">
        <w:rPr>
          <w:rFonts w:ascii="Times New Roman" w:hAnsi="Times New Roman" w:cs="Times New Roman"/>
          <w:sz w:val="24"/>
          <w:szCs w:val="24"/>
        </w:rPr>
        <w:t xml:space="preserve">.aprīļa sēdes protokola </w:t>
      </w:r>
      <w:r w:rsidR="004D0D0A" w:rsidRPr="00E7672A">
        <w:rPr>
          <w:rFonts w:ascii="Times New Roman" w:hAnsi="Times New Roman" w:cs="Times New Roman"/>
          <w:sz w:val="24"/>
          <w:szCs w:val="24"/>
        </w:rPr>
        <w:t>Nr.7</w:t>
      </w:r>
      <w:r w:rsidR="00F179AD" w:rsidRPr="00E7672A">
        <w:rPr>
          <w:rFonts w:ascii="Times New Roman" w:hAnsi="Times New Roman" w:cs="Times New Roman"/>
          <w:sz w:val="24"/>
          <w:szCs w:val="24"/>
        </w:rPr>
        <w:t xml:space="preserve"> punktu 3, </w:t>
      </w:r>
      <w:r w:rsidR="00F179AD" w:rsidRPr="00E7672A">
        <w:rPr>
          <w:rFonts w:ascii="Times New Roman" w:hAnsi="Times New Roman" w:cs="Times New Roman"/>
          <w:bCs/>
          <w:sz w:val="24"/>
          <w:szCs w:val="24"/>
        </w:rPr>
        <w:t xml:space="preserve">ņemot vērā Daugavpils pilsētas domes </w:t>
      </w:r>
      <w:r w:rsidR="00F179AD" w:rsidRPr="00E7672A">
        <w:rPr>
          <w:rFonts w:ascii="Times New Roman" w:hAnsi="Times New Roman" w:cs="Times New Roman"/>
          <w:sz w:val="24"/>
          <w:szCs w:val="24"/>
        </w:rPr>
        <w:t>Finanšu komitejas 2018.gada</w:t>
      </w:r>
      <w:r w:rsidR="00A665AE">
        <w:rPr>
          <w:rFonts w:ascii="Times New Roman" w:hAnsi="Times New Roman" w:cs="Times New Roman"/>
          <w:sz w:val="24"/>
          <w:szCs w:val="24"/>
        </w:rPr>
        <w:t xml:space="preserve"> 6</w:t>
      </w:r>
      <w:r w:rsidR="00F179AD" w:rsidRPr="00E7672A">
        <w:rPr>
          <w:rFonts w:ascii="Times New Roman" w:hAnsi="Times New Roman" w:cs="Times New Roman"/>
          <w:sz w:val="24"/>
          <w:szCs w:val="24"/>
        </w:rPr>
        <w:t>.</w:t>
      </w:r>
      <w:r w:rsidR="00A665AE">
        <w:rPr>
          <w:rFonts w:ascii="Times New Roman" w:hAnsi="Times New Roman" w:cs="Times New Roman"/>
          <w:sz w:val="24"/>
          <w:szCs w:val="24"/>
        </w:rPr>
        <w:t>septembra</w:t>
      </w:r>
      <w:r w:rsidR="00F179AD" w:rsidRPr="00E7672A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A665AE">
        <w:rPr>
          <w:rFonts w:ascii="Times New Roman" w:hAnsi="Times New Roman" w:cs="Times New Roman"/>
          <w:sz w:val="24"/>
          <w:szCs w:val="24"/>
        </w:rPr>
        <w:t>24</w:t>
      </w:r>
      <w:r w:rsidR="00F179AD" w:rsidRPr="00E7672A">
        <w:rPr>
          <w:rFonts w:ascii="Times New Roman" w:hAnsi="Times New Roman" w:cs="Times New Roman"/>
          <w:sz w:val="24"/>
          <w:szCs w:val="24"/>
        </w:rPr>
        <w:t xml:space="preserve">, </w:t>
      </w:r>
      <w:r w:rsidR="00A665AE" w:rsidRPr="00DF485A">
        <w:rPr>
          <w:rFonts w:ascii="Times New Roman" w:hAnsi="Times New Roman"/>
          <w:sz w:val="24"/>
          <w:szCs w:val="24"/>
        </w:rPr>
        <w:t>atklāti balsojot: PAR – 1</w:t>
      </w:r>
      <w:r w:rsidR="00A665AE">
        <w:rPr>
          <w:rFonts w:ascii="Times New Roman" w:hAnsi="Times New Roman"/>
          <w:sz w:val="24"/>
          <w:szCs w:val="24"/>
        </w:rPr>
        <w:t>0</w:t>
      </w:r>
      <w:r w:rsidR="00A665AE" w:rsidRPr="00DF48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A.Broks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J.Dukšinskis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R.Eigims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A.Gržibovskis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L.Jankovska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R.Joksts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I.Kokina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M.Lavrenovs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J.Lāčplēsis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5AE" w:rsidRPr="00DF485A">
        <w:rPr>
          <w:rFonts w:ascii="Times New Roman" w:hAnsi="Times New Roman"/>
          <w:sz w:val="24"/>
          <w:szCs w:val="24"/>
        </w:rPr>
        <w:t>H.Soldatjonoka</w:t>
      </w:r>
      <w:proofErr w:type="spellEnd"/>
      <w:r w:rsidR="00A665AE" w:rsidRPr="00DF485A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A665AE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F179AD" w:rsidRPr="00E7672A" w:rsidRDefault="00F179AD" w:rsidP="00A66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E82" w:rsidRDefault="00F179AD" w:rsidP="00A66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2A">
        <w:rPr>
          <w:rFonts w:ascii="Times New Roman" w:hAnsi="Times New Roman" w:cs="Times New Roman"/>
          <w:bCs/>
          <w:sz w:val="24"/>
          <w:szCs w:val="24"/>
        </w:rPr>
        <w:t>1. Piešķirt līdzekļus</w:t>
      </w:r>
      <w:r w:rsidRPr="00E7672A">
        <w:rPr>
          <w:rFonts w:ascii="Times New Roman" w:hAnsi="Times New Roman" w:cs="Times New Roman"/>
          <w:sz w:val="24"/>
          <w:szCs w:val="24"/>
        </w:rPr>
        <w:t xml:space="preserve"> no</w:t>
      </w:r>
      <w:r w:rsidR="00C24291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E7672A">
        <w:rPr>
          <w:rFonts w:ascii="Times New Roman" w:hAnsi="Times New Roman" w:cs="Times New Roman"/>
          <w:sz w:val="24"/>
          <w:szCs w:val="24"/>
        </w:rPr>
        <w:t xml:space="preserve">pamatbudžeta programmas „Izdevumi neparedzētiem gadījumiem” </w:t>
      </w:r>
      <w:r w:rsidR="00241016">
        <w:rPr>
          <w:rFonts w:ascii="Times New Roman" w:hAnsi="Times New Roman" w:cs="Times New Roman"/>
          <w:sz w:val="24"/>
          <w:szCs w:val="24"/>
        </w:rPr>
        <w:t>12065 EUR (divpadsmit tūkstoši sešdesmit pieci</w:t>
      </w:r>
      <w:r w:rsidR="00E7672A" w:rsidRPr="00E7672A">
        <w:rPr>
          <w:rFonts w:ascii="Times New Roman" w:hAnsi="Times New Roman" w:cs="Times New Roman"/>
          <w:sz w:val="24"/>
          <w:szCs w:val="24"/>
        </w:rPr>
        <w:t xml:space="preserve"> </w:t>
      </w:r>
      <w:r w:rsidR="00E7672A" w:rsidRPr="00E7672A">
        <w:rPr>
          <w:rFonts w:ascii="Times New Roman" w:hAnsi="Times New Roman" w:cs="Times New Roman"/>
          <w:i/>
          <w:sz w:val="24"/>
          <w:szCs w:val="24"/>
        </w:rPr>
        <w:t>e</w:t>
      </w:r>
      <w:r w:rsidR="00A665AE">
        <w:rPr>
          <w:rFonts w:ascii="Times New Roman" w:hAnsi="Times New Roman" w:cs="Times New Roman"/>
          <w:i/>
          <w:sz w:val="24"/>
          <w:szCs w:val="24"/>
        </w:rPr>
        <w:t>i</w:t>
      </w:r>
      <w:r w:rsidR="00E7672A" w:rsidRPr="00E7672A">
        <w:rPr>
          <w:rFonts w:ascii="Times New Roman" w:hAnsi="Times New Roman" w:cs="Times New Roman"/>
          <w:i/>
          <w:sz w:val="24"/>
          <w:szCs w:val="24"/>
        </w:rPr>
        <w:t>ro</w:t>
      </w:r>
      <w:r w:rsidR="00E7672A" w:rsidRPr="00024E82">
        <w:rPr>
          <w:rFonts w:ascii="Times New Roman" w:hAnsi="Times New Roman" w:cs="Times New Roman"/>
          <w:sz w:val="24"/>
          <w:szCs w:val="24"/>
        </w:rPr>
        <w:t>)</w:t>
      </w:r>
      <w:r w:rsidRPr="00024E82">
        <w:rPr>
          <w:rFonts w:ascii="Times New Roman" w:hAnsi="Times New Roman" w:cs="Times New Roman"/>
          <w:sz w:val="24"/>
          <w:szCs w:val="24"/>
        </w:rPr>
        <w:t xml:space="preserve"> </w:t>
      </w:r>
      <w:r w:rsidR="00B31213" w:rsidRPr="00B31213">
        <w:rPr>
          <w:rFonts w:ascii="Times New Roman" w:hAnsi="Times New Roman" w:cs="Times New Roman"/>
        </w:rPr>
        <w:t>Daugavpils Novadpētniecības un mākslas muzejam</w:t>
      </w:r>
      <w:r w:rsidR="00B31213" w:rsidRPr="00B31213">
        <w:rPr>
          <w:rFonts w:ascii="Times New Roman" w:hAnsi="Times New Roman" w:cs="Times New Roman"/>
          <w:sz w:val="24"/>
          <w:szCs w:val="24"/>
        </w:rPr>
        <w:t xml:space="preserve"> </w:t>
      </w:r>
      <w:r w:rsidR="00B31213" w:rsidRPr="00B31213">
        <w:rPr>
          <w:rFonts w:ascii="Times New Roman" w:hAnsi="Times New Roman" w:cs="Times New Roman"/>
        </w:rPr>
        <w:t>(reģ.Nr.90000030377, juridiskā adrese:  Rīgas ielā 8, Daugavpilī</w:t>
      </w:r>
      <w:r w:rsidR="00B31213" w:rsidRPr="00B31213">
        <w:rPr>
          <w:rFonts w:ascii="Times New Roman" w:hAnsi="Times New Roman" w:cs="Times New Roman"/>
          <w:sz w:val="24"/>
          <w:szCs w:val="24"/>
        </w:rPr>
        <w:t xml:space="preserve"> LV-5401</w:t>
      </w:r>
      <w:r w:rsidR="00B31213" w:rsidRPr="002B023F">
        <w:t>)</w:t>
      </w:r>
      <w:r w:rsidRPr="00024E82">
        <w:rPr>
          <w:rFonts w:ascii="Times New Roman" w:hAnsi="Times New Roman" w:cs="Times New Roman"/>
          <w:sz w:val="24"/>
          <w:szCs w:val="24"/>
        </w:rPr>
        <w:t xml:space="preserve"> </w:t>
      </w:r>
      <w:r w:rsidR="00024E82">
        <w:rPr>
          <w:rFonts w:ascii="Times New Roman" w:eastAsia="Times New Roman" w:hAnsi="Times New Roman" w:cs="Times New Roman"/>
          <w:sz w:val="24"/>
          <w:szCs w:val="24"/>
        </w:rPr>
        <w:t>metu konkursa</w:t>
      </w:r>
      <w:r w:rsidR="00024E82" w:rsidRPr="00024E82">
        <w:rPr>
          <w:rFonts w:ascii="Times New Roman" w:eastAsia="Times New Roman" w:hAnsi="Times New Roman" w:cs="Times New Roman"/>
          <w:sz w:val="24"/>
          <w:szCs w:val="24"/>
        </w:rPr>
        <w:t xml:space="preserve"> „Daugavpils Novadpētniecības un mākslas muzeja kompleksa pārbūves, atjaunošanas un restaurācijas projekta meta izstrāde</w:t>
      </w:r>
      <w:r w:rsidR="00024E82">
        <w:rPr>
          <w:rFonts w:ascii="Times New Roman" w:eastAsia="Times New Roman" w:hAnsi="Times New Roman" w:cs="Times New Roman"/>
          <w:sz w:val="24"/>
          <w:szCs w:val="24"/>
        </w:rPr>
        <w:t>” organizēšanai.</w:t>
      </w:r>
    </w:p>
    <w:p w:rsidR="00F179AD" w:rsidRPr="00024E82" w:rsidRDefault="00024E82" w:rsidP="00A665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24291">
        <w:rPr>
          <w:rFonts w:ascii="Times New Roman" w:eastAsia="Times New Roman" w:hAnsi="Times New Roman" w:cs="Times New Roman"/>
          <w:sz w:val="24"/>
          <w:szCs w:val="24"/>
        </w:rPr>
        <w:t xml:space="preserve">Apstiprināt </w:t>
      </w:r>
      <w:r w:rsidR="00C24291" w:rsidRPr="00B31213">
        <w:rPr>
          <w:rFonts w:ascii="Times New Roman" w:hAnsi="Times New Roman" w:cs="Times New Roman"/>
          <w:sz w:val="24"/>
          <w:szCs w:val="24"/>
        </w:rPr>
        <w:t>Daugavpils Novadpētniecības un mākslas muzeja</w:t>
      </w:r>
      <w:r w:rsidR="00C24291" w:rsidRPr="00B31213">
        <w:rPr>
          <w:rFonts w:ascii="Times New Roman" w:hAnsi="Times New Roman" w:cs="Times New Roman"/>
          <w:bCs/>
          <w:sz w:val="24"/>
          <w:szCs w:val="24"/>
        </w:rPr>
        <w:t xml:space="preserve"> pamatbudžeta </w:t>
      </w:r>
      <w:r w:rsidR="00C24291">
        <w:rPr>
          <w:rFonts w:ascii="Times New Roman" w:hAnsi="Times New Roman" w:cs="Times New Roman"/>
          <w:bCs/>
          <w:sz w:val="24"/>
          <w:szCs w:val="24"/>
        </w:rPr>
        <w:t xml:space="preserve">ieņēmumu </w:t>
      </w:r>
      <w:r w:rsidR="00C24291" w:rsidRPr="00B31213">
        <w:rPr>
          <w:rFonts w:ascii="Times New Roman" w:hAnsi="Times New Roman" w:cs="Times New Roman"/>
          <w:bCs/>
          <w:sz w:val="24"/>
          <w:szCs w:val="24"/>
        </w:rPr>
        <w:t xml:space="preserve">un izdevumu </w:t>
      </w:r>
      <w:r w:rsidR="00D37036">
        <w:rPr>
          <w:rFonts w:ascii="Times New Roman" w:hAnsi="Times New Roman" w:cs="Times New Roman"/>
          <w:bCs/>
          <w:sz w:val="24"/>
          <w:szCs w:val="24"/>
        </w:rPr>
        <w:t>tāmi</w:t>
      </w:r>
      <w:r w:rsidR="00C24291" w:rsidRPr="00B31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036" w:rsidRPr="00B31213">
        <w:rPr>
          <w:rFonts w:ascii="Times New Roman" w:hAnsi="Times New Roman" w:cs="Times New Roman"/>
          <w:bCs/>
          <w:sz w:val="24"/>
          <w:szCs w:val="24"/>
        </w:rPr>
        <w:t>2018.gadam</w:t>
      </w:r>
      <w:r w:rsidR="00D370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saskaņā ar pielikumu</w:t>
      </w:r>
      <w:r w:rsidR="00A2639A">
        <w:rPr>
          <w:rFonts w:ascii="Times New Roman" w:hAnsi="Times New Roman" w:cs="Times New Roman"/>
          <w:sz w:val="24"/>
          <w:szCs w:val="24"/>
        </w:rPr>
        <w:t>.</w:t>
      </w:r>
      <w:r w:rsidR="00F179AD" w:rsidRPr="00E767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665AE" w:rsidRDefault="00A665AE" w:rsidP="00A665AE">
      <w:pPr>
        <w:tabs>
          <w:tab w:val="left" w:pos="993"/>
          <w:tab w:val="left" w:pos="1134"/>
          <w:tab w:val="left" w:pos="156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213" w:rsidRPr="00B31213" w:rsidRDefault="00E7672A" w:rsidP="00A665AE">
      <w:pPr>
        <w:tabs>
          <w:tab w:val="left" w:pos="993"/>
          <w:tab w:val="left" w:pos="1134"/>
          <w:tab w:val="left" w:pos="156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72A">
        <w:rPr>
          <w:rFonts w:ascii="Times New Roman" w:hAnsi="Times New Roman" w:cs="Times New Roman"/>
          <w:bCs/>
          <w:sz w:val="24"/>
          <w:szCs w:val="24"/>
        </w:rPr>
        <w:t xml:space="preserve">Pielikumā: </w:t>
      </w:r>
      <w:r w:rsidR="00B31213" w:rsidRPr="00B31213">
        <w:rPr>
          <w:rFonts w:ascii="Times New Roman" w:hAnsi="Times New Roman" w:cs="Times New Roman"/>
          <w:sz w:val="24"/>
          <w:szCs w:val="24"/>
        </w:rPr>
        <w:t>Daugavpils Novadpētniecības un mākslas muzeja</w:t>
      </w:r>
      <w:r w:rsidR="00B31213" w:rsidRPr="00B31213">
        <w:rPr>
          <w:rFonts w:ascii="Times New Roman" w:hAnsi="Times New Roman" w:cs="Times New Roman"/>
          <w:bCs/>
          <w:sz w:val="24"/>
          <w:szCs w:val="24"/>
        </w:rPr>
        <w:t xml:space="preserve"> pamatbudžeta </w:t>
      </w:r>
      <w:r w:rsidR="00B31213">
        <w:rPr>
          <w:rFonts w:ascii="Times New Roman" w:hAnsi="Times New Roman" w:cs="Times New Roman"/>
          <w:bCs/>
          <w:sz w:val="24"/>
          <w:szCs w:val="24"/>
        </w:rPr>
        <w:t xml:space="preserve">ieņēmumu </w:t>
      </w:r>
      <w:r w:rsidR="00B31213" w:rsidRPr="00B31213">
        <w:rPr>
          <w:rFonts w:ascii="Times New Roman" w:hAnsi="Times New Roman" w:cs="Times New Roman"/>
          <w:bCs/>
          <w:sz w:val="24"/>
          <w:szCs w:val="24"/>
        </w:rPr>
        <w:t xml:space="preserve">un izdevumu </w:t>
      </w:r>
      <w:r w:rsidR="00D37036">
        <w:rPr>
          <w:rFonts w:ascii="Times New Roman" w:hAnsi="Times New Roman" w:cs="Times New Roman"/>
          <w:bCs/>
          <w:sz w:val="24"/>
          <w:szCs w:val="24"/>
        </w:rPr>
        <w:t xml:space="preserve">tāme </w:t>
      </w:r>
      <w:r w:rsidR="00B31213" w:rsidRPr="00B31213">
        <w:rPr>
          <w:rFonts w:ascii="Times New Roman" w:hAnsi="Times New Roman" w:cs="Times New Roman"/>
          <w:bCs/>
          <w:sz w:val="24"/>
          <w:szCs w:val="24"/>
        </w:rPr>
        <w:t xml:space="preserve">2018.gadam. </w:t>
      </w:r>
    </w:p>
    <w:p w:rsidR="00E7672A" w:rsidRPr="00E7672A" w:rsidRDefault="00A2639A" w:rsidP="006E1E82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6E1E8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E8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493C18" w:rsidRDefault="00493C18" w:rsidP="00E76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672A" w:rsidRPr="00E7672A" w:rsidRDefault="00E7672A" w:rsidP="00E76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72A">
        <w:rPr>
          <w:rFonts w:ascii="Times New Roman" w:hAnsi="Times New Roman" w:cs="Times New Roman"/>
          <w:sz w:val="24"/>
          <w:szCs w:val="24"/>
        </w:rPr>
        <w:t>Dome</w:t>
      </w:r>
      <w:r w:rsidR="00E05015">
        <w:rPr>
          <w:rFonts w:ascii="Times New Roman" w:hAnsi="Times New Roman" w:cs="Times New Roman"/>
          <w:sz w:val="24"/>
          <w:szCs w:val="24"/>
        </w:rPr>
        <w:t>s priekšsēdētājs</w:t>
      </w:r>
      <w:r w:rsidR="00E05015">
        <w:rPr>
          <w:rFonts w:ascii="Times New Roman" w:hAnsi="Times New Roman" w:cs="Times New Roman"/>
          <w:sz w:val="24"/>
          <w:szCs w:val="24"/>
        </w:rPr>
        <w:tab/>
      </w:r>
      <w:r w:rsidR="00E05015">
        <w:rPr>
          <w:rFonts w:ascii="Times New Roman" w:hAnsi="Times New Roman" w:cs="Times New Roman"/>
          <w:sz w:val="24"/>
          <w:szCs w:val="24"/>
        </w:rPr>
        <w:tab/>
      </w:r>
      <w:r w:rsidR="00493C18" w:rsidRPr="00493C18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E05015">
        <w:rPr>
          <w:rFonts w:ascii="Times New Roman" w:hAnsi="Times New Roman" w:cs="Times New Roman"/>
          <w:sz w:val="24"/>
          <w:szCs w:val="24"/>
        </w:rPr>
        <w:tab/>
      </w:r>
      <w:r w:rsidR="00E05015">
        <w:rPr>
          <w:rFonts w:ascii="Times New Roman" w:hAnsi="Times New Roman" w:cs="Times New Roman"/>
          <w:sz w:val="24"/>
          <w:szCs w:val="24"/>
        </w:rPr>
        <w:tab/>
      </w:r>
      <w:r w:rsidRPr="00E7672A">
        <w:rPr>
          <w:rFonts w:ascii="Times New Roman" w:hAnsi="Times New Roman" w:cs="Times New Roman"/>
          <w:sz w:val="24"/>
          <w:szCs w:val="24"/>
        </w:rPr>
        <w:t xml:space="preserve"> </w:t>
      </w:r>
      <w:r w:rsidR="00A665AE">
        <w:rPr>
          <w:rFonts w:ascii="Times New Roman" w:hAnsi="Times New Roman" w:cs="Times New Roman"/>
          <w:sz w:val="24"/>
          <w:szCs w:val="24"/>
        </w:rPr>
        <w:tab/>
      </w:r>
      <w:r w:rsidR="00A665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72A">
        <w:rPr>
          <w:rFonts w:ascii="Times New Roman" w:hAnsi="Times New Roman" w:cs="Times New Roman"/>
          <w:sz w:val="24"/>
          <w:szCs w:val="24"/>
        </w:rPr>
        <w:t>R.Eigims</w:t>
      </w:r>
      <w:proofErr w:type="spellEnd"/>
    </w:p>
    <w:sectPr w:rsidR="00E7672A" w:rsidRPr="00E7672A" w:rsidSect="00B560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F0"/>
    <w:rsid w:val="00024E82"/>
    <w:rsid w:val="000F7133"/>
    <w:rsid w:val="00163BFE"/>
    <w:rsid w:val="001801F0"/>
    <w:rsid w:val="001D537B"/>
    <w:rsid w:val="00241016"/>
    <w:rsid w:val="00252313"/>
    <w:rsid w:val="0036361F"/>
    <w:rsid w:val="00380FE4"/>
    <w:rsid w:val="00493C18"/>
    <w:rsid w:val="004D0D0A"/>
    <w:rsid w:val="005422BE"/>
    <w:rsid w:val="005F3165"/>
    <w:rsid w:val="006A4F01"/>
    <w:rsid w:val="006C7737"/>
    <w:rsid w:val="006E1E82"/>
    <w:rsid w:val="0082041B"/>
    <w:rsid w:val="00A2639A"/>
    <w:rsid w:val="00A665AE"/>
    <w:rsid w:val="00B13CFE"/>
    <w:rsid w:val="00B31213"/>
    <w:rsid w:val="00B560BC"/>
    <w:rsid w:val="00C04EF3"/>
    <w:rsid w:val="00C24291"/>
    <w:rsid w:val="00C66B24"/>
    <w:rsid w:val="00D37036"/>
    <w:rsid w:val="00D40B02"/>
    <w:rsid w:val="00E05015"/>
    <w:rsid w:val="00E33B50"/>
    <w:rsid w:val="00E7672A"/>
    <w:rsid w:val="00F1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20B6F0BA-27A3-475F-97F7-36B9B4E5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E7672A"/>
    <w:pPr>
      <w:keepNext/>
      <w:suppressAutoHyphens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672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6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0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93C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93C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 Skipare</cp:lastModifiedBy>
  <cp:revision>14</cp:revision>
  <cp:lastPrinted>2018-09-13T12:32:00Z</cp:lastPrinted>
  <dcterms:created xsi:type="dcterms:W3CDTF">2018-08-22T12:26:00Z</dcterms:created>
  <dcterms:modified xsi:type="dcterms:W3CDTF">2018-09-19T08:17:00Z</dcterms:modified>
</cp:coreProperties>
</file>