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28" w:rsidRPr="00D76B47" w:rsidRDefault="00933628" w:rsidP="00933628">
      <w:pPr>
        <w:spacing w:after="0" w:line="240" w:lineRule="auto"/>
        <w:jc w:val="center"/>
        <w:rPr>
          <w:rFonts w:ascii="Arial Narrow" w:hAnsi="Arial Narrow"/>
          <w:sz w:val="22"/>
          <w:szCs w:val="22"/>
        </w:rPr>
      </w:pPr>
    </w:p>
    <w:p w:rsidR="00933628" w:rsidRPr="00D76B47" w:rsidRDefault="00710CAF" w:rsidP="00933628"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 w:rsidRPr="00D76B47">
        <w:rPr>
          <w:rFonts w:ascii="Arial Narrow" w:hAnsi="Arial Narrow"/>
          <w:b/>
          <w:sz w:val="22"/>
          <w:szCs w:val="22"/>
        </w:rPr>
        <w:t>PAZIŅOJUMS PAR LOKĀLPLĀNOJUMA NODOŠANU PUBLISKAI APSPRIEŠANAI</w:t>
      </w:r>
    </w:p>
    <w:p w:rsidR="00710CAF" w:rsidRPr="00D76B47" w:rsidRDefault="00710CAF" w:rsidP="00933628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66016" w:rsidRPr="00066016" w:rsidRDefault="00066016" w:rsidP="00066016">
      <w:pPr>
        <w:pStyle w:val="BodyTextIndent3"/>
        <w:tabs>
          <w:tab w:val="left" w:pos="9355"/>
        </w:tabs>
        <w:spacing w:after="120"/>
        <w:ind w:left="0" w:firstLine="0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 w:val="0"/>
          <w:bCs/>
          <w:szCs w:val="22"/>
        </w:rPr>
        <w:t>23.02.2017</w:t>
      </w:r>
      <w:r w:rsidR="007B6369">
        <w:rPr>
          <w:rFonts w:ascii="Arial Narrow" w:hAnsi="Arial Narrow"/>
          <w:b w:val="0"/>
          <w:bCs/>
          <w:szCs w:val="22"/>
        </w:rPr>
        <w:t xml:space="preserve">. Daugavpils pilsētas domes sēdē tika pieņemts lēmums </w:t>
      </w:r>
      <w:r w:rsidR="007B6369" w:rsidRPr="007B6369">
        <w:rPr>
          <w:rFonts w:ascii="Arial Narrow" w:hAnsi="Arial Narrow"/>
          <w:b w:val="0"/>
          <w:szCs w:val="22"/>
        </w:rPr>
        <w:t xml:space="preserve">Nr. </w:t>
      </w:r>
      <w:r w:rsidR="00087553" w:rsidRPr="00087553">
        <w:rPr>
          <w:rFonts w:ascii="Arial Narrow" w:hAnsi="Arial Narrow"/>
          <w:b w:val="0"/>
          <w:color w:val="000000" w:themeColor="text1"/>
          <w:szCs w:val="22"/>
        </w:rPr>
        <w:t>81 (prot. Nr. 5</w:t>
      </w:r>
      <w:r w:rsidRPr="00087553">
        <w:rPr>
          <w:rFonts w:ascii="Arial Narrow" w:hAnsi="Arial Narrow"/>
          <w:b w:val="0"/>
          <w:color w:val="000000" w:themeColor="text1"/>
          <w:szCs w:val="22"/>
        </w:rPr>
        <w:t>, 22</w:t>
      </w:r>
      <w:r w:rsidR="007B6369" w:rsidRPr="00087553">
        <w:rPr>
          <w:rFonts w:ascii="Arial Narrow" w:hAnsi="Arial Narrow"/>
          <w:b w:val="0"/>
          <w:color w:val="000000" w:themeColor="text1"/>
          <w:szCs w:val="22"/>
          <w:lang w:eastAsia="lv-LV"/>
        </w:rPr>
        <w:t>§)</w:t>
      </w:r>
      <w:r w:rsidR="007B6369" w:rsidRPr="00087553">
        <w:rPr>
          <w:rFonts w:ascii="Arial Narrow" w:hAnsi="Arial Narrow"/>
          <w:b w:val="0"/>
          <w:color w:val="000000" w:themeColor="text1"/>
          <w:szCs w:val="22"/>
        </w:rPr>
        <w:t xml:space="preserve"> </w:t>
      </w:r>
      <w:r w:rsidR="007B6369" w:rsidRPr="007B6369">
        <w:rPr>
          <w:rFonts w:ascii="Arial Narrow" w:hAnsi="Arial Narrow"/>
          <w:b w:val="0"/>
          <w:szCs w:val="22"/>
        </w:rPr>
        <w:t>„</w:t>
      </w:r>
      <w:r w:rsidR="007B6369" w:rsidRPr="007B6369">
        <w:rPr>
          <w:rFonts w:ascii="Arial Narrow" w:hAnsi="Arial Narrow"/>
          <w:b w:val="0"/>
          <w:bCs/>
          <w:szCs w:val="22"/>
        </w:rPr>
        <w:t xml:space="preserve"> </w:t>
      </w:r>
      <w:r w:rsidRPr="00066016">
        <w:rPr>
          <w:rFonts w:ascii="Arial Narrow" w:hAnsi="Arial Narrow"/>
          <w:bCs/>
          <w:szCs w:val="22"/>
        </w:rPr>
        <w:t xml:space="preserve">Par </w:t>
      </w:r>
      <w:proofErr w:type="spellStart"/>
      <w:r w:rsidRPr="00066016">
        <w:rPr>
          <w:rFonts w:ascii="Arial Narrow" w:hAnsi="Arial Narrow"/>
          <w:bCs/>
          <w:szCs w:val="22"/>
        </w:rPr>
        <w:t>lokālplānojuma</w:t>
      </w:r>
      <w:proofErr w:type="spellEnd"/>
      <w:r w:rsidRPr="00066016">
        <w:rPr>
          <w:rFonts w:ascii="Arial Narrow" w:hAnsi="Arial Narrow"/>
          <w:bCs/>
          <w:szCs w:val="22"/>
        </w:rPr>
        <w:t xml:space="preserve"> „</w:t>
      </w:r>
      <w:proofErr w:type="spellStart"/>
      <w:r w:rsidRPr="00066016">
        <w:rPr>
          <w:rFonts w:ascii="Arial Narrow" w:hAnsi="Arial Narrow"/>
          <w:bCs/>
          <w:szCs w:val="22"/>
        </w:rPr>
        <w:t>Lokālplānojums</w:t>
      </w:r>
      <w:proofErr w:type="spellEnd"/>
      <w:r w:rsidRPr="00066016">
        <w:rPr>
          <w:rFonts w:ascii="Arial Narrow" w:hAnsi="Arial Narrow"/>
          <w:bCs/>
          <w:szCs w:val="22"/>
        </w:rPr>
        <w:t xml:space="preserve"> zemes vienībām Jaunbūves mikrorajonā, Višķu, Kauņas un Slāvu ielu rajonā” redakcijas nodošanu publiskajai apspriešanai un institūciju atzinumu saņemšanai</w:t>
      </w:r>
      <w:r>
        <w:rPr>
          <w:rFonts w:ascii="Arial Narrow" w:hAnsi="Arial Narrow"/>
          <w:bCs/>
          <w:szCs w:val="22"/>
        </w:rPr>
        <w:t>” .</w:t>
      </w:r>
    </w:p>
    <w:p w:rsidR="00710CAF" w:rsidRPr="00741CD7" w:rsidRDefault="00710CAF" w:rsidP="00B2295A">
      <w:pPr>
        <w:spacing w:after="120" w:line="240" w:lineRule="auto"/>
        <w:rPr>
          <w:rFonts w:ascii="Arial Narrow" w:hAnsi="Arial Narrow"/>
          <w:sz w:val="22"/>
          <w:szCs w:val="22"/>
        </w:rPr>
      </w:pPr>
      <w:r w:rsidRPr="00741CD7">
        <w:rPr>
          <w:rFonts w:ascii="Arial Narrow" w:hAnsi="Arial Narrow"/>
          <w:sz w:val="22"/>
          <w:szCs w:val="22"/>
        </w:rPr>
        <w:t>Publiskās apspriešanas termiņš</w:t>
      </w:r>
      <w:r w:rsidR="00066016">
        <w:rPr>
          <w:rFonts w:ascii="Arial Narrow" w:hAnsi="Arial Narrow"/>
          <w:sz w:val="22"/>
          <w:szCs w:val="22"/>
        </w:rPr>
        <w:t xml:space="preserve"> noteikts no 07.03</w:t>
      </w:r>
      <w:r w:rsidRPr="00741CD7">
        <w:rPr>
          <w:rFonts w:ascii="Arial Narrow" w:hAnsi="Arial Narrow"/>
          <w:sz w:val="22"/>
          <w:szCs w:val="22"/>
        </w:rPr>
        <w:t>.</w:t>
      </w:r>
      <w:r w:rsidR="000D070F" w:rsidRPr="000D070F">
        <w:rPr>
          <w:rFonts w:ascii="Arial Narrow" w:hAnsi="Arial Narrow"/>
          <w:sz w:val="22"/>
          <w:szCs w:val="22"/>
        </w:rPr>
        <w:t>2</w:t>
      </w:r>
      <w:r w:rsidR="00066016">
        <w:rPr>
          <w:rFonts w:ascii="Arial Narrow" w:hAnsi="Arial Narrow"/>
          <w:sz w:val="22"/>
          <w:szCs w:val="22"/>
        </w:rPr>
        <w:t>017. līdz 05.04.2017</w:t>
      </w:r>
      <w:r w:rsidRPr="00741CD7">
        <w:rPr>
          <w:rFonts w:ascii="Arial Narrow" w:hAnsi="Arial Narrow"/>
          <w:sz w:val="22"/>
          <w:szCs w:val="22"/>
        </w:rPr>
        <w:t>.</w:t>
      </w:r>
    </w:p>
    <w:p w:rsidR="006D1E00" w:rsidRPr="00741CD7" w:rsidRDefault="009E2EC0" w:rsidP="00B2295A">
      <w:pPr>
        <w:spacing w:after="120" w:line="240" w:lineRule="auto"/>
        <w:rPr>
          <w:rFonts w:ascii="Arial Narrow" w:hAnsi="Arial Narrow"/>
          <w:sz w:val="22"/>
          <w:szCs w:val="22"/>
        </w:rPr>
      </w:pPr>
      <w:r w:rsidRPr="00741CD7">
        <w:rPr>
          <w:rFonts w:ascii="Arial Narrow" w:hAnsi="Arial Narrow"/>
          <w:sz w:val="22"/>
          <w:szCs w:val="22"/>
        </w:rPr>
        <w:t xml:space="preserve">Publiskās apspriešanas sanāksme notiks: </w:t>
      </w:r>
      <w:r w:rsidR="00066016">
        <w:rPr>
          <w:rFonts w:ascii="Arial Narrow" w:hAnsi="Arial Narrow"/>
          <w:sz w:val="22"/>
          <w:szCs w:val="22"/>
        </w:rPr>
        <w:t>28.03.2017</w:t>
      </w:r>
      <w:r w:rsidR="006D1E00" w:rsidRPr="00741CD7">
        <w:rPr>
          <w:rFonts w:ascii="Arial Narrow" w:hAnsi="Arial Narrow"/>
          <w:sz w:val="22"/>
          <w:szCs w:val="22"/>
        </w:rPr>
        <w:t>. plkst. 17:00 Domes Pilsētplānošanas un būvniecības departamentā, Raiņa ielā 28, Daugavpilī, 3.stāvā.</w:t>
      </w:r>
    </w:p>
    <w:p w:rsidR="00D76B47" w:rsidRDefault="00DB7DDD" w:rsidP="00B2295A">
      <w:pPr>
        <w:spacing w:after="120" w:line="240" w:lineRule="auto"/>
        <w:rPr>
          <w:rFonts w:ascii="Arial Narrow" w:hAnsi="Arial Narrow"/>
          <w:sz w:val="22"/>
          <w:szCs w:val="22"/>
        </w:rPr>
      </w:pPr>
      <w:r w:rsidRPr="00D76B47">
        <w:rPr>
          <w:rFonts w:ascii="Arial Narrow" w:hAnsi="Arial Narrow"/>
          <w:sz w:val="22"/>
          <w:szCs w:val="22"/>
        </w:rPr>
        <w:t>Rakstisku priekšlikumus</w:t>
      </w:r>
      <w:r w:rsidR="00066016">
        <w:rPr>
          <w:rFonts w:ascii="Arial Narrow" w:hAnsi="Arial Narrow"/>
          <w:sz w:val="22"/>
          <w:szCs w:val="22"/>
        </w:rPr>
        <w:t xml:space="preserve"> var iesniegt līdz 05.04.2017</w:t>
      </w:r>
      <w:r w:rsidR="00CB584F" w:rsidRPr="00D76B47">
        <w:rPr>
          <w:rFonts w:ascii="Arial Narrow" w:hAnsi="Arial Narrow"/>
          <w:sz w:val="22"/>
          <w:szCs w:val="22"/>
        </w:rPr>
        <w:t>.</w:t>
      </w:r>
      <w:r w:rsidR="00D76B47">
        <w:rPr>
          <w:rFonts w:ascii="Arial Narrow" w:hAnsi="Arial Narrow"/>
          <w:sz w:val="22"/>
          <w:szCs w:val="22"/>
        </w:rPr>
        <w:t xml:space="preserve"> </w:t>
      </w:r>
      <w:r w:rsidR="006D1E00" w:rsidRPr="00D76B47">
        <w:rPr>
          <w:rFonts w:ascii="Arial Narrow" w:hAnsi="Arial Narrow"/>
          <w:sz w:val="22"/>
          <w:szCs w:val="22"/>
        </w:rPr>
        <w:t>Domes Pilsētplānošanas un būvniecības departamentā, Raiņa ielā 28, Daugavpilī, LV-5401</w:t>
      </w:r>
      <w:r w:rsidRPr="00D76B47">
        <w:rPr>
          <w:rFonts w:ascii="Arial Narrow" w:hAnsi="Arial Narrow"/>
          <w:sz w:val="22"/>
          <w:szCs w:val="22"/>
        </w:rPr>
        <w:t xml:space="preserve"> vai elektroniski sūtīt uz </w:t>
      </w:r>
      <w:r w:rsidR="009F2339">
        <w:rPr>
          <w:rFonts w:ascii="Arial Narrow" w:hAnsi="Arial Narrow"/>
          <w:sz w:val="22"/>
          <w:szCs w:val="22"/>
        </w:rPr>
        <w:t>e-pasta adresi:</w:t>
      </w:r>
      <w:r w:rsidR="006D1E00" w:rsidRPr="00D76B47">
        <w:rPr>
          <w:rFonts w:ascii="Arial Narrow" w:hAnsi="Arial Narrow"/>
          <w:sz w:val="22"/>
          <w:szCs w:val="22"/>
        </w:rPr>
        <w:t xml:space="preserve"> </w:t>
      </w:r>
      <w:hyperlink r:id="rId4" w:history="1">
        <w:r w:rsidR="00066016" w:rsidRPr="00852DE5">
          <w:rPr>
            <w:rStyle w:val="Hyperlink"/>
            <w:rFonts w:ascii="Arial Narrow" w:hAnsi="Arial Narrow"/>
            <w:sz w:val="22"/>
            <w:szCs w:val="22"/>
          </w:rPr>
          <w:t>inta.ruskule@daugavpils.lv</w:t>
        </w:r>
      </w:hyperlink>
      <w:r w:rsidR="00066016">
        <w:rPr>
          <w:rFonts w:ascii="Arial Narrow" w:hAnsi="Arial Narrow"/>
          <w:sz w:val="22"/>
          <w:szCs w:val="22"/>
        </w:rPr>
        <w:t>.</w:t>
      </w:r>
    </w:p>
    <w:p w:rsidR="006D1E00" w:rsidRPr="00D76B47" w:rsidRDefault="00F54FB5" w:rsidP="00B2295A">
      <w:pPr>
        <w:spacing w:after="120" w:line="240" w:lineRule="auto"/>
        <w:rPr>
          <w:rFonts w:ascii="Arial Narrow" w:hAnsi="Arial Narrow"/>
          <w:sz w:val="22"/>
          <w:szCs w:val="22"/>
        </w:rPr>
      </w:pPr>
      <w:r w:rsidRPr="00D76B47">
        <w:rPr>
          <w:rFonts w:ascii="Arial Narrow" w:hAnsi="Arial Narrow"/>
          <w:sz w:val="22"/>
          <w:szCs w:val="22"/>
        </w:rPr>
        <w:t xml:space="preserve">Apmeklētājus pieņem </w:t>
      </w:r>
      <w:r w:rsidR="006D1E00" w:rsidRPr="00D76B47">
        <w:rPr>
          <w:rFonts w:ascii="Arial Narrow" w:hAnsi="Arial Narrow"/>
          <w:sz w:val="22"/>
          <w:szCs w:val="22"/>
        </w:rPr>
        <w:t>pirmdienās no 13:00 – 18:00, trešdienās no 8:00 – 12:00, Domes Pilsētplānošanas un būvniecības departamentā, Raiņa ielā 28, Daugavpilī, 3.stāvā</w:t>
      </w:r>
    </w:p>
    <w:p w:rsidR="006D1E00" w:rsidRPr="00D76B47" w:rsidRDefault="00B2295A" w:rsidP="006D1E00">
      <w:pPr>
        <w:spacing w:after="120" w:line="240" w:lineRule="auto"/>
        <w:rPr>
          <w:rFonts w:ascii="Arial Narrow" w:hAnsi="Arial Narrow"/>
          <w:sz w:val="22"/>
          <w:szCs w:val="22"/>
        </w:rPr>
      </w:pPr>
      <w:r w:rsidRPr="00D76B47">
        <w:rPr>
          <w:rFonts w:ascii="Arial Narrow" w:hAnsi="Arial Narrow"/>
          <w:sz w:val="22"/>
          <w:szCs w:val="22"/>
        </w:rPr>
        <w:t xml:space="preserve">Sanāksme, kurā tiks izskatīti publiskās apspriešanas laikā </w:t>
      </w:r>
      <w:r w:rsidR="00E8095D" w:rsidRPr="00D76B47">
        <w:rPr>
          <w:rFonts w:ascii="Arial Narrow" w:hAnsi="Arial Narrow"/>
          <w:sz w:val="22"/>
          <w:szCs w:val="22"/>
        </w:rPr>
        <w:t xml:space="preserve">saņemtie priekšlikumi un institūciju atzinumi notiks </w:t>
      </w:r>
      <w:r w:rsidR="00066016">
        <w:rPr>
          <w:rFonts w:ascii="Arial Narrow" w:hAnsi="Arial Narrow"/>
          <w:sz w:val="22"/>
          <w:szCs w:val="22"/>
        </w:rPr>
        <w:t>10.04</w:t>
      </w:r>
      <w:r w:rsidR="009F2339">
        <w:rPr>
          <w:rFonts w:ascii="Arial Narrow" w:hAnsi="Arial Narrow"/>
          <w:sz w:val="22"/>
          <w:szCs w:val="22"/>
        </w:rPr>
        <w:t>.2017</w:t>
      </w:r>
      <w:r w:rsidR="006D1E00" w:rsidRPr="00D76B47">
        <w:rPr>
          <w:rFonts w:ascii="Arial Narrow" w:hAnsi="Arial Narrow"/>
          <w:sz w:val="22"/>
          <w:szCs w:val="22"/>
        </w:rPr>
        <w:t>. plkst. 17:00 Domes Pilsētplānošanas un būvniecības departamentā, Raiņa ielā 28, Daugavpilī, 3.stāvā.</w:t>
      </w:r>
    </w:p>
    <w:p w:rsidR="00E8095D" w:rsidRPr="00D76B47" w:rsidRDefault="00E8095D" w:rsidP="00B2295A">
      <w:pPr>
        <w:spacing w:after="120" w:line="240" w:lineRule="auto"/>
        <w:rPr>
          <w:rFonts w:ascii="Arial Narrow" w:hAnsi="Arial Narrow"/>
          <w:i/>
          <w:sz w:val="22"/>
          <w:szCs w:val="22"/>
        </w:rPr>
      </w:pPr>
      <w:r w:rsidRPr="00D76B47">
        <w:rPr>
          <w:rFonts w:ascii="Arial Narrow" w:hAnsi="Arial Narrow"/>
          <w:sz w:val="22"/>
          <w:szCs w:val="22"/>
        </w:rPr>
        <w:t xml:space="preserve">Ar lokālplānojuma 1.0.redakcijas materiāliem var iepazīties </w:t>
      </w:r>
      <w:r w:rsidR="0042669D" w:rsidRPr="00D76B47">
        <w:rPr>
          <w:rFonts w:ascii="Arial Narrow" w:hAnsi="Arial Narrow"/>
          <w:sz w:val="22"/>
          <w:szCs w:val="22"/>
        </w:rPr>
        <w:t xml:space="preserve">portālā </w:t>
      </w:r>
      <w:proofErr w:type="spellStart"/>
      <w:r w:rsidR="0042669D" w:rsidRPr="00D76B47">
        <w:rPr>
          <w:rFonts w:ascii="Arial Narrow" w:hAnsi="Arial Narrow"/>
          <w:sz w:val="22"/>
          <w:szCs w:val="22"/>
        </w:rPr>
        <w:t>ĢeoLatvija</w:t>
      </w:r>
      <w:proofErr w:type="spellEnd"/>
      <w:r w:rsidR="0042669D" w:rsidRPr="00D76B47">
        <w:rPr>
          <w:rFonts w:ascii="Arial Narrow" w:hAnsi="Arial Narrow"/>
          <w:sz w:val="22"/>
          <w:szCs w:val="22"/>
        </w:rPr>
        <w:t xml:space="preserve"> </w:t>
      </w:r>
      <w:r w:rsidR="00394827" w:rsidRPr="00D76B47">
        <w:rPr>
          <w:rFonts w:ascii="Arial Narrow" w:hAnsi="Arial Narrow"/>
          <w:sz w:val="22"/>
          <w:szCs w:val="22"/>
        </w:rPr>
        <w:t>https://</w:t>
      </w:r>
      <w:hyperlink r:id="rId5" w:history="1">
        <w:r w:rsidR="0042669D" w:rsidRPr="00D76B47">
          <w:rPr>
            <w:rStyle w:val="Hyperlink"/>
            <w:rFonts w:ascii="Arial Narrow" w:hAnsi="Arial Narrow"/>
            <w:sz w:val="22"/>
            <w:szCs w:val="22"/>
          </w:rPr>
          <w:t>www.geolatvija.lv</w:t>
        </w:r>
      </w:hyperlink>
      <w:r w:rsidR="00066016">
        <w:rPr>
          <w:rFonts w:ascii="Arial Narrow" w:hAnsi="Arial Narrow"/>
          <w:sz w:val="22"/>
          <w:szCs w:val="22"/>
        </w:rPr>
        <w:t xml:space="preserve"> </w:t>
      </w:r>
      <w:r w:rsidR="00394827" w:rsidRPr="00D76B47">
        <w:rPr>
          <w:rFonts w:ascii="Arial Narrow" w:hAnsi="Arial Narrow"/>
          <w:sz w:val="22"/>
          <w:szCs w:val="22"/>
        </w:rPr>
        <w:t xml:space="preserve"> </w:t>
      </w:r>
      <w:r w:rsidR="00306671" w:rsidRPr="00D76B47">
        <w:rPr>
          <w:rFonts w:ascii="Arial Narrow" w:hAnsi="Arial Narrow"/>
          <w:sz w:val="22"/>
          <w:szCs w:val="22"/>
        </w:rPr>
        <w:t>vai Daugavpils pilsētas pašvaldības mājas lapā http</w:t>
      </w:r>
      <w:r w:rsidR="00394827" w:rsidRPr="00D76B47">
        <w:rPr>
          <w:rFonts w:ascii="Arial Narrow" w:hAnsi="Arial Narrow"/>
          <w:sz w:val="22"/>
          <w:szCs w:val="22"/>
        </w:rPr>
        <w:t>s</w:t>
      </w:r>
      <w:r w:rsidR="00306671" w:rsidRPr="00D76B47">
        <w:rPr>
          <w:rFonts w:ascii="Arial Narrow" w:hAnsi="Arial Narrow"/>
          <w:sz w:val="22"/>
          <w:szCs w:val="22"/>
        </w:rPr>
        <w:t>://</w:t>
      </w:r>
      <w:hyperlink r:id="rId6" w:history="1">
        <w:r w:rsidR="00306671" w:rsidRPr="00D76B47">
          <w:rPr>
            <w:rStyle w:val="Hyperlink"/>
            <w:rFonts w:ascii="Arial Narrow" w:hAnsi="Arial Narrow"/>
            <w:sz w:val="22"/>
            <w:szCs w:val="22"/>
          </w:rPr>
          <w:t>www.daugavpils.lv</w:t>
        </w:r>
      </w:hyperlink>
      <w:r w:rsidR="00306671" w:rsidRPr="00D76B47">
        <w:rPr>
          <w:rFonts w:ascii="Arial Narrow" w:hAnsi="Arial Narrow"/>
          <w:sz w:val="22"/>
          <w:szCs w:val="22"/>
        </w:rPr>
        <w:t xml:space="preserve"> sadaļā </w:t>
      </w:r>
      <w:r w:rsidR="00D76B47" w:rsidRPr="00D76B47">
        <w:rPr>
          <w:rFonts w:ascii="Arial Narrow" w:hAnsi="Arial Narrow"/>
          <w:sz w:val="22"/>
          <w:szCs w:val="22"/>
        </w:rPr>
        <w:t>Publiskā/sabiedriskā apspriešana</w:t>
      </w:r>
      <w:r w:rsidR="00306671" w:rsidRPr="00D76B47">
        <w:rPr>
          <w:rFonts w:ascii="Arial Narrow" w:hAnsi="Arial Narrow"/>
          <w:sz w:val="22"/>
          <w:szCs w:val="22"/>
        </w:rPr>
        <w:t xml:space="preserve">, kā arī darba dienās </w:t>
      </w:r>
      <w:r w:rsidR="00D76B47" w:rsidRPr="00D76B47">
        <w:rPr>
          <w:rFonts w:ascii="Arial Narrow" w:hAnsi="Arial Narrow"/>
          <w:sz w:val="22"/>
          <w:szCs w:val="22"/>
        </w:rPr>
        <w:t>Domes Pilsētplānošanas un būvniecības departamentā, Raiņa ielā 28, Daugavpilī, 3.stāvā</w:t>
      </w:r>
      <w:r w:rsidR="00D76B47">
        <w:rPr>
          <w:rFonts w:ascii="Arial Narrow" w:hAnsi="Arial Narrow"/>
          <w:sz w:val="22"/>
          <w:szCs w:val="22"/>
        </w:rPr>
        <w:t>.</w:t>
      </w:r>
    </w:p>
    <w:p w:rsidR="00394827" w:rsidRDefault="00394827" w:rsidP="00B2295A">
      <w:pPr>
        <w:spacing w:after="120" w:line="240" w:lineRule="auto"/>
        <w:rPr>
          <w:rFonts w:ascii="Arial Narrow" w:hAnsi="Arial Narrow"/>
          <w:sz w:val="22"/>
          <w:szCs w:val="22"/>
        </w:rPr>
      </w:pPr>
      <w:r w:rsidRPr="00D76B47">
        <w:rPr>
          <w:rFonts w:ascii="Arial Narrow" w:hAnsi="Arial Narrow"/>
          <w:sz w:val="22"/>
          <w:szCs w:val="22"/>
        </w:rPr>
        <w:t xml:space="preserve">Lokālplānojuma izstrādātājs: </w:t>
      </w:r>
      <w:r w:rsidR="00066016">
        <w:rPr>
          <w:rFonts w:ascii="Arial Narrow" w:hAnsi="Arial Narrow"/>
          <w:sz w:val="22"/>
          <w:szCs w:val="22"/>
        </w:rPr>
        <w:t>SIA „ARHIS”, Raiņa iela</w:t>
      </w:r>
      <w:r w:rsidR="003E1CD8">
        <w:rPr>
          <w:rFonts w:ascii="Arial Narrow" w:hAnsi="Arial Narrow"/>
          <w:sz w:val="22"/>
          <w:szCs w:val="22"/>
        </w:rPr>
        <w:t xml:space="preserve"> 26B, Daugavpils</w:t>
      </w:r>
      <w:r w:rsidR="00066016">
        <w:rPr>
          <w:rFonts w:ascii="Arial Narrow" w:hAnsi="Arial Narrow"/>
          <w:sz w:val="22"/>
          <w:szCs w:val="22"/>
        </w:rPr>
        <w:t>, LV-5401</w:t>
      </w:r>
      <w:r w:rsidR="00B70C85" w:rsidRPr="00D76B47">
        <w:rPr>
          <w:rFonts w:ascii="Arial Narrow" w:hAnsi="Arial Narrow"/>
          <w:sz w:val="22"/>
          <w:szCs w:val="22"/>
        </w:rPr>
        <w:t>,</w:t>
      </w:r>
      <w:r w:rsidR="00087553">
        <w:rPr>
          <w:rFonts w:ascii="Arial Narrow" w:hAnsi="Arial Narrow"/>
          <w:sz w:val="22"/>
          <w:szCs w:val="22"/>
        </w:rPr>
        <w:t xml:space="preserve"> e-pasts: </w:t>
      </w:r>
      <w:hyperlink r:id="rId7" w:history="1">
        <w:r w:rsidR="003E1CD8" w:rsidRPr="00852DE5">
          <w:rPr>
            <w:rStyle w:val="Hyperlink"/>
            <w:rFonts w:ascii="Arial Narrow" w:hAnsi="Arial Narrow"/>
            <w:sz w:val="22"/>
            <w:szCs w:val="22"/>
          </w:rPr>
          <w:t>olga@arhis.eu</w:t>
        </w:r>
      </w:hyperlink>
    </w:p>
    <w:p w:rsidR="003E1CD8" w:rsidRPr="00D76B47" w:rsidRDefault="003E1CD8" w:rsidP="00B2295A">
      <w:pPr>
        <w:spacing w:after="120" w:line="240" w:lineRule="auto"/>
        <w:rPr>
          <w:rFonts w:ascii="Arial Narrow" w:hAnsi="Arial Narrow"/>
          <w:sz w:val="22"/>
          <w:szCs w:val="22"/>
        </w:rPr>
      </w:pPr>
    </w:p>
    <w:p w:rsidR="00B70C85" w:rsidRPr="00D76B47" w:rsidRDefault="00B70C85" w:rsidP="00B2295A">
      <w:pPr>
        <w:spacing w:after="120" w:line="240" w:lineRule="auto"/>
        <w:rPr>
          <w:rFonts w:ascii="Arial Narrow" w:hAnsi="Arial Narrow"/>
          <w:sz w:val="22"/>
          <w:szCs w:val="22"/>
        </w:rPr>
      </w:pPr>
    </w:p>
    <w:p w:rsidR="009E2EC0" w:rsidRPr="00D76B47" w:rsidRDefault="009E2EC0" w:rsidP="00933628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345ED4" w:rsidRPr="00D76B47" w:rsidRDefault="00345ED4" w:rsidP="00933628">
      <w:pPr>
        <w:spacing w:after="0" w:line="240" w:lineRule="auto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345ED4" w:rsidRPr="00D76B47" w:rsidSect="0033097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7B"/>
    <w:rsid w:val="00030B3A"/>
    <w:rsid w:val="00066016"/>
    <w:rsid w:val="00074A8C"/>
    <w:rsid w:val="00087553"/>
    <w:rsid w:val="000C05EE"/>
    <w:rsid w:val="000D070F"/>
    <w:rsid w:val="001120E0"/>
    <w:rsid w:val="001813B5"/>
    <w:rsid w:val="001A4DE4"/>
    <w:rsid w:val="0026513D"/>
    <w:rsid w:val="002E10E9"/>
    <w:rsid w:val="00306671"/>
    <w:rsid w:val="00330063"/>
    <w:rsid w:val="0033097B"/>
    <w:rsid w:val="00342E2E"/>
    <w:rsid w:val="00345ED4"/>
    <w:rsid w:val="00394827"/>
    <w:rsid w:val="003E1CD8"/>
    <w:rsid w:val="003F0D2F"/>
    <w:rsid w:val="003F78C7"/>
    <w:rsid w:val="004158DB"/>
    <w:rsid w:val="0042669D"/>
    <w:rsid w:val="00470A13"/>
    <w:rsid w:val="00487830"/>
    <w:rsid w:val="004B7B2C"/>
    <w:rsid w:val="004F17A0"/>
    <w:rsid w:val="005A3844"/>
    <w:rsid w:val="006516B8"/>
    <w:rsid w:val="0067491F"/>
    <w:rsid w:val="00684515"/>
    <w:rsid w:val="006D1E00"/>
    <w:rsid w:val="00710CAF"/>
    <w:rsid w:val="00741CD7"/>
    <w:rsid w:val="007B6369"/>
    <w:rsid w:val="00837A13"/>
    <w:rsid w:val="00862C3B"/>
    <w:rsid w:val="008C344F"/>
    <w:rsid w:val="00932AD5"/>
    <w:rsid w:val="00933628"/>
    <w:rsid w:val="009347B5"/>
    <w:rsid w:val="009E2EC0"/>
    <w:rsid w:val="009F2339"/>
    <w:rsid w:val="00A21C98"/>
    <w:rsid w:val="00A226C4"/>
    <w:rsid w:val="00A62A6C"/>
    <w:rsid w:val="00AA000A"/>
    <w:rsid w:val="00B2295A"/>
    <w:rsid w:val="00B70C85"/>
    <w:rsid w:val="00B84ADE"/>
    <w:rsid w:val="00CB584F"/>
    <w:rsid w:val="00CD6451"/>
    <w:rsid w:val="00CF2F43"/>
    <w:rsid w:val="00D377DF"/>
    <w:rsid w:val="00D76B47"/>
    <w:rsid w:val="00DB7DDD"/>
    <w:rsid w:val="00DC5F3C"/>
    <w:rsid w:val="00E8095D"/>
    <w:rsid w:val="00ED4782"/>
    <w:rsid w:val="00F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632A4A-F3DC-4E17-8420-282306D7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v-LV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7B5"/>
  </w:style>
  <w:style w:type="paragraph" w:styleId="Heading1">
    <w:name w:val="heading 1"/>
    <w:basedOn w:val="Normal"/>
    <w:next w:val="Normal"/>
    <w:link w:val="Heading1Char"/>
    <w:uiPriority w:val="9"/>
    <w:qFormat/>
    <w:rsid w:val="009347B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7B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7B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7B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7B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7B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7B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7B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7B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7B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47B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7B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7B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7B5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7B5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7B5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7B5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7B5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7B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47B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47B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7B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47B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347B5"/>
    <w:rPr>
      <w:b/>
      <w:color w:val="C0504D" w:themeColor="accent2"/>
    </w:rPr>
  </w:style>
  <w:style w:type="character" w:styleId="Emphasis">
    <w:name w:val="Emphasis"/>
    <w:uiPriority w:val="20"/>
    <w:qFormat/>
    <w:rsid w:val="009347B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347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47B5"/>
  </w:style>
  <w:style w:type="paragraph" w:styleId="ListParagraph">
    <w:name w:val="List Paragraph"/>
    <w:basedOn w:val="Normal"/>
    <w:uiPriority w:val="34"/>
    <w:qFormat/>
    <w:rsid w:val="009347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47B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347B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7B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7B5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347B5"/>
    <w:rPr>
      <w:i/>
    </w:rPr>
  </w:style>
  <w:style w:type="character" w:styleId="IntenseEmphasis">
    <w:name w:val="Intense Emphasis"/>
    <w:uiPriority w:val="21"/>
    <w:qFormat/>
    <w:rsid w:val="009347B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347B5"/>
    <w:rPr>
      <w:b/>
    </w:rPr>
  </w:style>
  <w:style w:type="character" w:styleId="IntenseReference">
    <w:name w:val="Intense Reference"/>
    <w:uiPriority w:val="32"/>
    <w:qFormat/>
    <w:rsid w:val="009347B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347B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7B5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42669D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7B6369"/>
    <w:pPr>
      <w:spacing w:after="0" w:line="240" w:lineRule="auto"/>
      <w:ind w:left="397" w:hanging="397"/>
    </w:pPr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B6369"/>
    <w:rPr>
      <w:rFonts w:ascii="Times New Roman" w:eastAsia="Times New Roman" w:hAnsi="Times New Roman" w:cs="Times New Roman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ga@arhis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ugavpils.lv" TargetMode="External"/><Relationship Id="rId5" Type="http://schemas.openxmlformats.org/officeDocument/2006/relationships/hyperlink" Target="http://www.geolatvija.lv" TargetMode="External"/><Relationship Id="rId4" Type="http://schemas.openxmlformats.org/officeDocument/2006/relationships/hyperlink" Target="mailto:inta.ruskule@daugavpils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Regionalie Projekti, Sia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Veinberga</dc:creator>
  <cp:lastModifiedBy>Inta Ruskule</cp:lastModifiedBy>
  <cp:revision>3</cp:revision>
  <dcterms:created xsi:type="dcterms:W3CDTF">2017-02-24T12:40:00Z</dcterms:created>
  <dcterms:modified xsi:type="dcterms:W3CDTF">2017-02-27T12:48:00Z</dcterms:modified>
</cp:coreProperties>
</file>