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39" w:rsidRPr="0090657A" w:rsidRDefault="00474C39" w:rsidP="00474C39">
      <w:pPr>
        <w:spacing w:after="0" w:line="240" w:lineRule="auto"/>
        <w:jc w:val="center"/>
        <w:rPr>
          <w:rFonts w:ascii="Times New Roman" w:eastAsia="Times New Roman" w:hAnsi="Times New Roman" w:cs="Times New Roman"/>
          <w:b/>
          <w:bCs/>
          <w:sz w:val="36"/>
          <w:szCs w:val="36"/>
          <w:lang w:eastAsia="lv-LV"/>
        </w:rPr>
      </w:pPr>
      <w:r>
        <w:rPr>
          <w:rFonts w:ascii="Times New Roman" w:eastAsia="Times New Roman" w:hAnsi="Times New Roman" w:cs="Times New Roman"/>
          <w:b/>
          <w:bCs/>
          <w:sz w:val="36"/>
          <w:szCs w:val="36"/>
          <w:lang w:eastAsia="lv-LV"/>
        </w:rPr>
        <w:t>Izkārtnes, r</w:t>
      </w:r>
      <w:r w:rsidRPr="0090657A">
        <w:rPr>
          <w:rFonts w:ascii="Times New Roman" w:eastAsia="Times New Roman" w:hAnsi="Times New Roman" w:cs="Times New Roman"/>
          <w:b/>
          <w:bCs/>
          <w:sz w:val="36"/>
          <w:szCs w:val="36"/>
          <w:lang w:eastAsia="lv-LV"/>
        </w:rPr>
        <w:t xml:space="preserve">eklāmas </w:t>
      </w:r>
      <w:r>
        <w:rPr>
          <w:rFonts w:ascii="Times New Roman" w:eastAsia="Times New Roman" w:hAnsi="Times New Roman" w:cs="Times New Roman"/>
          <w:b/>
          <w:bCs/>
          <w:sz w:val="36"/>
          <w:szCs w:val="36"/>
          <w:lang w:eastAsia="lv-LV"/>
        </w:rPr>
        <w:t>vai reklāmas objekta izvietošanas atļaujas izsniegšana</w:t>
      </w:r>
    </w:p>
    <w:p w:rsidR="00474C39" w:rsidRPr="000F466A" w:rsidRDefault="00474C39" w:rsidP="00474C39">
      <w:pPr>
        <w:jc w:val="both"/>
        <w:rPr>
          <w:rFonts w:ascii="Times New Roman" w:hAnsi="Times New Roman" w:cs="Times New Roman"/>
          <w:sz w:val="24"/>
          <w:szCs w:val="24"/>
        </w:rPr>
      </w:pPr>
      <w:r w:rsidRPr="0090657A">
        <w:rPr>
          <w:rFonts w:eastAsia="Times New Roman"/>
          <w:b/>
          <w:bCs/>
          <w:lang w:eastAsia="lv-LV"/>
        </w:rPr>
        <w:br/>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60BCE">
        <w:rPr>
          <w:rFonts w:ascii="Times New Roman" w:hAnsi="Times New Roman" w:cs="Times New Roman"/>
          <w:b/>
          <w:sz w:val="24"/>
          <w:szCs w:val="24"/>
        </w:rPr>
        <w:t xml:space="preserve">Reklāmas vai reklāmas objekta izvietošanas atļauja </w:t>
      </w:r>
      <w:r w:rsidRPr="000F466A">
        <w:rPr>
          <w:rFonts w:ascii="Times New Roman" w:hAnsi="Times New Roman" w:cs="Times New Roman"/>
          <w:sz w:val="24"/>
          <w:szCs w:val="24"/>
        </w:rPr>
        <w:t>apliecina personas tiesības izvietot un izmantot reklāmu vai reklāmas objektu konkrētās pašvaldības teritorijā. Ja reklāmas vai reklāmas objekta izvietošanas atļauja izsniegta ar nosacījumiem, persona ir tiesīga izvietot un izmantot reklāmu vai reklāmas objektu tikai pēc attiecīgo nosacījumu izpildes.</w:t>
      </w:r>
    </w:p>
    <w:p w:rsidR="00474C39" w:rsidRPr="000F466A" w:rsidRDefault="00474C39" w:rsidP="00474C39">
      <w:pPr>
        <w:rPr>
          <w:rFonts w:ascii="Times New Roman" w:eastAsia="Times New Roman" w:hAnsi="Times New Roman" w:cs="Times New Roman"/>
          <w:b/>
          <w:color w:val="414142"/>
          <w:sz w:val="24"/>
          <w:szCs w:val="24"/>
          <w:lang w:eastAsia="lv-LV"/>
        </w:rPr>
      </w:pPr>
      <w:r w:rsidRPr="000F466A">
        <w:rPr>
          <w:rFonts w:ascii="Times New Roman" w:eastAsia="Times New Roman" w:hAnsi="Times New Roman" w:cs="Times New Roman"/>
          <w:b/>
          <w:color w:val="414142"/>
          <w:sz w:val="24"/>
          <w:szCs w:val="24"/>
          <w:lang w:eastAsia="lv-LV"/>
        </w:rPr>
        <w:t>Pašvaldība izkārtnes, reklāmas vai reklāmas objekta izvietošanas atļaujā norāda šādu informāciju:</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atļaujas izdevēja nosaukums un adrese;</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atļaujas nosaukums (reklāma vai reklāmas objekts);</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atļaujas izdošanas datums un numurs;</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izvietojamās reklāmas veids;</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atzīme, vai izvietojamā reklāma ir pašvaldības nodevas objekts;</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reklāmas devēja vārds, uzvārds un personas kods (fiziskai personai) vai nosaukums (firma) un reģistrācijas numurs (juridiskai personai);</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izvietošanas adrese (izņemot mobilo reklāmu);</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papildefektu raksturojums (piemēram, apgaismojums, skaņu efekti), ja tādi plānoti;</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atļaujas derīguma termiņš (izņemot izkārtni);</w:t>
      </w:r>
    </w:p>
    <w:p w:rsidR="00474C39" w:rsidRPr="00D632E7" w:rsidRDefault="00474C39" w:rsidP="00474C39">
      <w:pPr>
        <w:pStyle w:val="ListParagraph"/>
        <w:numPr>
          <w:ilvl w:val="0"/>
          <w:numId w:val="1"/>
        </w:numPr>
        <w:rPr>
          <w:rFonts w:ascii="Times New Roman" w:eastAsia="Times New Roman" w:hAnsi="Times New Roman" w:cs="Times New Roman"/>
          <w:color w:val="414142"/>
          <w:sz w:val="24"/>
          <w:szCs w:val="24"/>
          <w:lang w:eastAsia="lv-LV"/>
        </w:rPr>
      </w:pPr>
      <w:r w:rsidRPr="00D632E7">
        <w:rPr>
          <w:rFonts w:ascii="Times New Roman" w:eastAsia="Times New Roman" w:hAnsi="Times New Roman" w:cs="Times New Roman"/>
          <w:color w:val="414142"/>
          <w:sz w:val="24"/>
          <w:szCs w:val="24"/>
          <w:lang w:eastAsia="lv-LV"/>
        </w:rPr>
        <w:t>atbildīgās amatpersonas amats, vārds, uzvārds, paraksts, zīmoga vieta un datums (dokumenta rekvizītus "paraksts", "zīmoga vieta" un "datums" neaizpilda, ja atļauja tiek izsniegta elektroniska dokumenta veidā atbilstoši normatīvajiem aktiem par elektronisko dokumentu noformēšanu).</w:t>
      </w:r>
    </w:p>
    <w:p w:rsidR="00474C39" w:rsidRPr="000F466A" w:rsidRDefault="00474C39" w:rsidP="00474C39">
      <w:pPr>
        <w:ind w:firstLine="720"/>
        <w:rPr>
          <w:rFonts w:ascii="Times New Roman" w:eastAsia="Times New Roman" w:hAnsi="Times New Roman" w:cs="Times New Roman"/>
          <w:vanish/>
          <w:color w:val="414142"/>
          <w:sz w:val="24"/>
          <w:szCs w:val="24"/>
          <w:lang w:eastAsia="lv-LV"/>
        </w:rPr>
      </w:pPr>
      <w:r>
        <w:rPr>
          <w:rFonts w:ascii="Times New Roman" w:eastAsia="Times New Roman" w:hAnsi="Times New Roman" w:cs="Times New Roman"/>
          <w:color w:val="414142"/>
          <w:sz w:val="24"/>
          <w:szCs w:val="24"/>
          <w:lang w:eastAsia="lv-LV"/>
        </w:rPr>
        <w:t xml:space="preserve"> </w:t>
      </w:r>
      <w:r w:rsidRPr="000F466A">
        <w:rPr>
          <w:rFonts w:ascii="Times New Roman" w:eastAsia="Times New Roman" w:hAnsi="Times New Roman" w:cs="Times New Roman"/>
          <w:vanish/>
          <w:color w:val="414142"/>
          <w:sz w:val="24"/>
          <w:szCs w:val="24"/>
          <w:lang w:eastAsia="lv-LV"/>
        </w:rPr>
        <w:t>11</w:t>
      </w:r>
    </w:p>
    <w:p w:rsidR="00474C39" w:rsidRPr="000F466A" w:rsidRDefault="00474C39" w:rsidP="00474C39">
      <w:pPr>
        <w:rPr>
          <w:rFonts w:ascii="Times New Roman" w:eastAsia="Times New Roman" w:hAnsi="Times New Roman" w:cs="Times New Roman"/>
          <w:color w:val="414142"/>
          <w:sz w:val="24"/>
          <w:szCs w:val="24"/>
          <w:lang w:eastAsia="lv-LV"/>
        </w:rPr>
      </w:pPr>
      <w:bookmarkStart w:id="0" w:name="p-448272"/>
      <w:bookmarkStart w:id="1" w:name="p11"/>
      <w:bookmarkEnd w:id="0"/>
      <w:bookmarkEnd w:id="1"/>
      <w:r w:rsidRPr="000F466A">
        <w:rPr>
          <w:rFonts w:ascii="Times New Roman" w:eastAsia="Times New Roman" w:hAnsi="Times New Roman" w:cs="Times New Roman"/>
          <w:color w:val="414142"/>
          <w:sz w:val="24"/>
          <w:szCs w:val="24"/>
          <w:lang w:eastAsia="lv-LV"/>
        </w:rPr>
        <w:t>Reklāmas vai reklāmas objekta izvietošanas atļaujas pielikumā pievieno krāsainu reklāmas vai reklāmas objekta vizuālo skici vai fotomontāžu.</w:t>
      </w:r>
    </w:p>
    <w:p w:rsidR="00474C39" w:rsidRPr="000F466A" w:rsidRDefault="00474C39" w:rsidP="00474C39">
      <w:pPr>
        <w:rPr>
          <w:rFonts w:ascii="Times New Roman" w:eastAsia="Times New Roman" w:hAnsi="Times New Roman" w:cs="Times New Roman"/>
          <w:b/>
          <w:vanish/>
          <w:color w:val="414142"/>
          <w:sz w:val="24"/>
          <w:szCs w:val="24"/>
          <w:lang w:eastAsia="lv-LV"/>
        </w:rPr>
      </w:pPr>
      <w:r w:rsidRPr="000F466A">
        <w:rPr>
          <w:rFonts w:ascii="Times New Roman" w:eastAsia="Times New Roman" w:hAnsi="Times New Roman" w:cs="Times New Roman"/>
          <w:b/>
          <w:vanish/>
          <w:color w:val="414142"/>
          <w:sz w:val="24"/>
          <w:szCs w:val="24"/>
          <w:lang w:eastAsia="lv-LV"/>
        </w:rPr>
        <w:t>12</w:t>
      </w:r>
    </w:p>
    <w:p w:rsidR="00474C39" w:rsidRPr="000F466A" w:rsidRDefault="00474C39" w:rsidP="00474C39">
      <w:pPr>
        <w:rPr>
          <w:rFonts w:ascii="Times New Roman" w:eastAsia="Times New Roman" w:hAnsi="Times New Roman" w:cs="Times New Roman"/>
          <w:b/>
          <w:color w:val="414142"/>
          <w:sz w:val="24"/>
          <w:szCs w:val="24"/>
          <w:lang w:eastAsia="lv-LV"/>
        </w:rPr>
      </w:pPr>
      <w:bookmarkStart w:id="2" w:name="p-448273"/>
      <w:bookmarkStart w:id="3" w:name="p12"/>
      <w:bookmarkEnd w:id="2"/>
      <w:bookmarkEnd w:id="3"/>
      <w:r w:rsidRPr="000F466A">
        <w:rPr>
          <w:rFonts w:ascii="Times New Roman" w:eastAsia="Times New Roman" w:hAnsi="Times New Roman" w:cs="Times New Roman"/>
          <w:b/>
          <w:color w:val="414142"/>
          <w:sz w:val="24"/>
          <w:szCs w:val="24"/>
          <w:lang w:eastAsia="lv-LV"/>
        </w:rPr>
        <w:t>Reklāmas vai reklāmas objekta izvietošanas atļaujā pašvaldība var iekļaut šādus atļaujas darbību ierobežojošus nosacījumus:</w:t>
      </w:r>
    </w:p>
    <w:p w:rsidR="00474C39" w:rsidRPr="004D0719" w:rsidRDefault="00474C39" w:rsidP="00474C39">
      <w:pPr>
        <w:pStyle w:val="ListParagraph"/>
        <w:numPr>
          <w:ilvl w:val="0"/>
          <w:numId w:val="2"/>
        </w:numPr>
        <w:rPr>
          <w:rFonts w:ascii="Times New Roman" w:eastAsia="Times New Roman" w:hAnsi="Times New Roman" w:cs="Times New Roman"/>
          <w:color w:val="414142"/>
          <w:sz w:val="24"/>
          <w:szCs w:val="24"/>
          <w:lang w:eastAsia="lv-LV"/>
        </w:rPr>
      </w:pPr>
      <w:r w:rsidRPr="004D0719">
        <w:rPr>
          <w:rFonts w:ascii="Times New Roman" w:eastAsia="Times New Roman" w:hAnsi="Times New Roman" w:cs="Times New Roman"/>
          <w:color w:val="414142"/>
          <w:sz w:val="24"/>
          <w:szCs w:val="24"/>
          <w:lang w:eastAsia="lv-LV"/>
        </w:rPr>
        <w:t>pagaidu ekspluatācijas termiņu;</w:t>
      </w:r>
    </w:p>
    <w:p w:rsidR="00474C39" w:rsidRPr="004D0719" w:rsidRDefault="00474C39" w:rsidP="00474C39">
      <w:pPr>
        <w:pStyle w:val="ListParagraph"/>
        <w:numPr>
          <w:ilvl w:val="0"/>
          <w:numId w:val="2"/>
        </w:numPr>
        <w:rPr>
          <w:rFonts w:ascii="Times New Roman" w:eastAsia="Times New Roman" w:hAnsi="Times New Roman" w:cs="Times New Roman"/>
          <w:color w:val="414142"/>
          <w:sz w:val="24"/>
          <w:szCs w:val="24"/>
          <w:lang w:eastAsia="lv-LV"/>
        </w:rPr>
      </w:pPr>
      <w:r w:rsidRPr="004D0719">
        <w:rPr>
          <w:rFonts w:ascii="Times New Roman" w:eastAsia="Times New Roman" w:hAnsi="Times New Roman" w:cs="Times New Roman"/>
          <w:color w:val="414142"/>
          <w:sz w:val="24"/>
          <w:szCs w:val="24"/>
          <w:lang w:eastAsia="lv-LV"/>
        </w:rPr>
        <w:t>reklāmas devēja pienākumu iesniegt pašvaldībā apliecinājumu par reklāmas vai reklāmas objekta izvietošanu (piemēram, izvietotās izkārtnes fotogrāfiju);</w:t>
      </w:r>
    </w:p>
    <w:p w:rsidR="00474C39" w:rsidRPr="005C50FB" w:rsidRDefault="00474C39" w:rsidP="00474C39">
      <w:pPr>
        <w:pStyle w:val="ListParagraph"/>
        <w:numPr>
          <w:ilvl w:val="0"/>
          <w:numId w:val="2"/>
        </w:numPr>
        <w:rPr>
          <w:rFonts w:ascii="Times New Roman" w:eastAsia="Times New Roman" w:hAnsi="Times New Roman" w:cs="Times New Roman"/>
          <w:color w:val="414142"/>
          <w:sz w:val="24"/>
          <w:szCs w:val="24"/>
          <w:lang w:eastAsia="lv-LV"/>
        </w:rPr>
      </w:pPr>
      <w:r w:rsidRPr="005C50FB">
        <w:rPr>
          <w:rFonts w:ascii="Times New Roman" w:eastAsia="Times New Roman" w:hAnsi="Times New Roman" w:cs="Times New Roman"/>
          <w:color w:val="414142"/>
          <w:sz w:val="24"/>
          <w:szCs w:val="24"/>
          <w:lang w:eastAsia="lv-LV"/>
        </w:rPr>
        <w:t>pirms reklāmas vai reklāmas objekta izvietošanas reklāmas devēja pienākumu iesniegt pašvaldībā sertificēta būvinženiera apliecinājumu, ja reklāma vai reklāmas objekts var radīt nelabvēlīgu ietekmi uz valsts vai pašvaldību īpašumā esošu būvi, uz kuras to plānots izvietot, vai nelabvēlīgi ietekmēt būves lietošanas mērķi, kā arī radīt apdraudējumu cilvēku drošībai;</w:t>
      </w:r>
    </w:p>
    <w:p w:rsidR="00474C39" w:rsidRPr="005C50FB" w:rsidRDefault="00474C39" w:rsidP="00474C39">
      <w:pPr>
        <w:pStyle w:val="ListParagraph"/>
        <w:numPr>
          <w:ilvl w:val="0"/>
          <w:numId w:val="2"/>
        </w:numPr>
        <w:rPr>
          <w:rFonts w:ascii="Times New Roman" w:eastAsia="Times New Roman" w:hAnsi="Times New Roman" w:cs="Times New Roman"/>
          <w:color w:val="414142"/>
          <w:sz w:val="24"/>
          <w:szCs w:val="24"/>
          <w:lang w:eastAsia="lv-LV"/>
        </w:rPr>
      </w:pPr>
      <w:r w:rsidRPr="005C50FB">
        <w:rPr>
          <w:rFonts w:ascii="Times New Roman" w:eastAsia="Times New Roman" w:hAnsi="Times New Roman" w:cs="Times New Roman"/>
          <w:sz w:val="24"/>
          <w:szCs w:val="24"/>
          <w:lang w:eastAsia="lv-LV"/>
        </w:rPr>
        <w:t xml:space="preserve">novērst citus </w:t>
      </w:r>
      <w:r w:rsidRPr="005C50FB">
        <w:rPr>
          <w:rFonts w:ascii="Times New Roman" w:eastAsia="Times New Roman" w:hAnsi="Times New Roman" w:cs="Times New Roman"/>
          <w:color w:val="414142"/>
          <w:sz w:val="24"/>
          <w:szCs w:val="24"/>
          <w:lang w:eastAsia="lv-LV"/>
        </w:rPr>
        <w:t>trūkumus</w:t>
      </w:r>
      <w:r w:rsidRPr="005C50FB">
        <w:rPr>
          <w:rFonts w:ascii="Times New Roman" w:eastAsia="Times New Roman" w:hAnsi="Times New Roman" w:cs="Times New Roman"/>
          <w:sz w:val="24"/>
          <w:szCs w:val="24"/>
          <w:lang w:eastAsia="lv-LV"/>
        </w:rPr>
        <w:t xml:space="preserve"> (piemēram, pareizrakstības kļūdas) pirms reklāmas </w:t>
      </w:r>
      <w:r w:rsidRPr="005C50FB">
        <w:rPr>
          <w:rFonts w:ascii="Times New Roman" w:eastAsia="Times New Roman" w:hAnsi="Times New Roman" w:cs="Times New Roman"/>
          <w:color w:val="414142"/>
          <w:sz w:val="24"/>
          <w:szCs w:val="24"/>
          <w:lang w:eastAsia="lv-LV"/>
        </w:rPr>
        <w:t>vai reklāmas objekta izvietošanas un reklāmas devēja pienākumu iesniegt pašvaldībā apliecinājumu par trūkumu novēršanu.</w:t>
      </w:r>
    </w:p>
    <w:p w:rsidR="00474C39" w:rsidRDefault="00474C39" w:rsidP="00474C39">
      <w:pPr>
        <w:pStyle w:val="NoSpacing"/>
        <w:rPr>
          <w:rFonts w:ascii="Times New Roman" w:eastAsia="Times New Roman" w:hAnsi="Times New Roman" w:cs="Times New Roman"/>
          <w:sz w:val="24"/>
          <w:szCs w:val="24"/>
          <w:lang w:eastAsia="lv-LV"/>
        </w:rPr>
      </w:pPr>
    </w:p>
    <w:p w:rsidR="00474C39" w:rsidRDefault="00474C39" w:rsidP="00474C39">
      <w:pPr>
        <w:pStyle w:val="NoSpacing"/>
        <w:rPr>
          <w:rFonts w:ascii="Times New Roman" w:eastAsia="Times New Roman" w:hAnsi="Times New Roman" w:cs="Times New Roman"/>
          <w:sz w:val="24"/>
          <w:szCs w:val="24"/>
          <w:lang w:eastAsia="lv-LV"/>
        </w:rPr>
      </w:pPr>
    </w:p>
    <w:p w:rsidR="00474C39" w:rsidRPr="004A4719" w:rsidRDefault="00474C39" w:rsidP="00474C39">
      <w:pPr>
        <w:pStyle w:val="NoSpacing"/>
        <w:rPr>
          <w:rFonts w:ascii="Times New Roman" w:eastAsia="Times New Roman" w:hAnsi="Times New Roman" w:cs="Times New Roman"/>
          <w:b/>
          <w:sz w:val="24"/>
          <w:szCs w:val="24"/>
          <w:lang w:eastAsia="lv-LV"/>
        </w:rPr>
      </w:pPr>
      <w:r w:rsidRPr="004A4719">
        <w:rPr>
          <w:rFonts w:ascii="Times New Roman" w:eastAsia="Times New Roman" w:hAnsi="Times New Roman" w:cs="Times New Roman"/>
          <w:b/>
          <w:sz w:val="24"/>
          <w:szCs w:val="24"/>
          <w:lang w:eastAsia="lv-LV"/>
        </w:rPr>
        <w:lastRenderedPageBreak/>
        <w:t>Lasiet arī:</w:t>
      </w:r>
    </w:p>
    <w:p w:rsidR="00474C39" w:rsidRDefault="00474C39" w:rsidP="00474C39">
      <w:pPr>
        <w:pStyle w:val="NoSpacing"/>
      </w:pPr>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Reklāmas likums </w:t>
      </w:r>
      <w:hyperlink r:id="rId5" w:tgtFrame="_blank" w:history="1">
        <w:r w:rsidRPr="00A927EA">
          <w:rPr>
            <w:rFonts w:ascii="Times New Roman" w:eastAsia="Times New Roman" w:hAnsi="Times New Roman" w:cs="Times New Roman"/>
            <w:color w:val="0000FF"/>
            <w:sz w:val="24"/>
            <w:szCs w:val="24"/>
            <w:u w:val="single"/>
            <w:lang w:eastAsia="lv-LV"/>
          </w:rPr>
          <w:t>http://likumi.lv/doc.php?id=163</w:t>
        </w:r>
      </w:hyperlink>
      <w:r w:rsidRPr="00A927EA">
        <w:rPr>
          <w:rFonts w:ascii="Times New Roman" w:eastAsia="Times New Roman" w:hAnsi="Times New Roman" w:cs="Times New Roman"/>
          <w:sz w:val="24"/>
          <w:szCs w:val="24"/>
          <w:lang w:eastAsia="lv-LV"/>
        </w:rPr>
        <w:t xml:space="preserve"> </w:t>
      </w:r>
    </w:p>
    <w:p w:rsidR="00474C39" w:rsidRPr="00A927EA" w:rsidRDefault="00474C39" w:rsidP="00474C39">
      <w:p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      -      30.10.2012. MK noteikumi Nr.732 "Kārtība, kādā saņemama atļauja reklāmas izvietošanai publiskās vietās vai vietās, kas vērstas pret publisku vietu” </w:t>
      </w:r>
      <w:hyperlink r:id="rId6" w:tgtFrame="_blank" w:history="1">
        <w:r w:rsidRPr="00A927EA">
          <w:rPr>
            <w:rFonts w:ascii="Times New Roman" w:eastAsia="Times New Roman" w:hAnsi="Times New Roman" w:cs="Times New Roman"/>
            <w:color w:val="0000FF"/>
            <w:sz w:val="24"/>
            <w:szCs w:val="24"/>
            <w:u w:val="single"/>
            <w:lang w:eastAsia="lv-LV"/>
          </w:rPr>
          <w:t>http://www.likumi.lv/doc.php?id=252464</w:t>
        </w:r>
      </w:hyperlink>
      <w:r w:rsidRPr="00A927EA">
        <w:rPr>
          <w:rFonts w:ascii="Times New Roman" w:eastAsia="Times New Roman" w:hAnsi="Times New Roman" w:cs="Times New Roman"/>
          <w:sz w:val="24"/>
          <w:szCs w:val="24"/>
          <w:lang w:eastAsia="lv-LV"/>
        </w:rPr>
        <w:t xml:space="preserve"> </w:t>
      </w:r>
    </w:p>
    <w:p w:rsidR="00474C39" w:rsidRDefault="00474C39" w:rsidP="00474C39">
      <w:r w:rsidRPr="00A927EA">
        <w:rPr>
          <w:rFonts w:ascii="Times New Roman" w:eastAsia="Times New Roman" w:hAnsi="Times New Roman" w:cs="Times New Roman"/>
          <w:color w:val="000000"/>
          <w:sz w:val="24"/>
          <w:szCs w:val="24"/>
          <w:lang w:eastAsia="lv-LV"/>
        </w:rPr>
        <w:t xml:space="preserve">      -     16.04.2015. saistošie noteikumi Nr.21 „Par reklāmu, izkārtņu, sludinājumu un citu informatīvo materiālu izvietošanu publiskās vietās Daugavpils pilsētā”</w:t>
      </w:r>
      <w:r w:rsidRPr="00A927EA">
        <w:t xml:space="preserve"> </w:t>
      </w:r>
      <w:hyperlink r:id="rId7" w:tgtFrame="_blank" w:history="1">
        <w:r>
          <w:rPr>
            <w:rStyle w:val="Hyperlink"/>
          </w:rPr>
          <w:t>Saistošie noteikumi Nr.21. Par reklāmu, izkārtņu, sludinājumu un citu informatīvo materiālu izvietošanu publiskās vietās Daugavpils pilsētā</w:t>
        </w:r>
      </w:hyperlink>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sz w:val="24"/>
          <w:szCs w:val="24"/>
          <w:lang w:eastAsia="lv-LV"/>
        </w:rPr>
        <w:t xml:space="preserve">Likums par nodokļiem un nodevām </w:t>
      </w:r>
      <w:hyperlink r:id="rId8" w:history="1">
        <w:r w:rsidRPr="00A927EA">
          <w:rPr>
            <w:rStyle w:val="Hyperlink"/>
            <w:rFonts w:ascii="Times New Roman" w:eastAsia="Times New Roman" w:hAnsi="Times New Roman" w:cs="Times New Roman"/>
            <w:sz w:val="24"/>
            <w:szCs w:val="24"/>
            <w:lang w:eastAsia="lv-LV"/>
          </w:rPr>
          <w:t>http://likumi.lv/doc.php?id=33946</w:t>
        </w:r>
      </w:hyperlink>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sz w:val="24"/>
          <w:szCs w:val="24"/>
          <w:lang w:eastAsia="lv-LV"/>
        </w:rPr>
      </w:pPr>
      <w:r w:rsidRPr="00A927EA">
        <w:rPr>
          <w:rFonts w:ascii="Times New Roman" w:hAnsi="Times New Roman" w:cs="Times New Roman"/>
          <w:bCs/>
          <w:color w:val="414142"/>
          <w:sz w:val="24"/>
          <w:szCs w:val="24"/>
        </w:rPr>
        <w:t>28.06.2005. MK noteikumi Nr.480 “Noteikumi par kārtību, kādā pašvaldības var uzlikt pašvaldību nodevas”</w:t>
      </w:r>
      <w:r w:rsidRPr="00A927EA">
        <w:rPr>
          <w:rFonts w:ascii="Times New Roman" w:hAnsi="Times New Roman" w:cs="Times New Roman"/>
          <w:sz w:val="24"/>
          <w:szCs w:val="24"/>
        </w:rPr>
        <w:t xml:space="preserve"> </w:t>
      </w:r>
      <w:hyperlink r:id="rId9" w:history="1">
        <w:r w:rsidRPr="00A927EA">
          <w:rPr>
            <w:rStyle w:val="Hyperlink"/>
            <w:rFonts w:ascii="Times New Roman" w:hAnsi="Times New Roman" w:cs="Times New Roman"/>
            <w:bCs/>
            <w:sz w:val="24"/>
            <w:szCs w:val="24"/>
          </w:rPr>
          <w:t>http://likumi.lv/doc.php?id=111605</w:t>
        </w:r>
      </w:hyperlink>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color w:val="000000"/>
          <w:sz w:val="24"/>
          <w:szCs w:val="24"/>
          <w:lang w:eastAsia="lv-LV"/>
        </w:rPr>
      </w:pPr>
      <w:r w:rsidRPr="00A927EA">
        <w:rPr>
          <w:rFonts w:ascii="Times New Roman" w:eastAsia="Times New Roman" w:hAnsi="Times New Roman" w:cs="Times New Roman"/>
          <w:color w:val="000000"/>
          <w:sz w:val="24"/>
          <w:szCs w:val="24"/>
          <w:lang w:eastAsia="lv-LV"/>
        </w:rPr>
        <w:t xml:space="preserve">14.11.2013. saistošie noteikumi Nr.55  “Par pašvaldības nodevām Daugavpils pilsētā” </w:t>
      </w:r>
      <w:hyperlink r:id="rId10" w:history="1">
        <w:r w:rsidRPr="00A927EA">
          <w:rPr>
            <w:rStyle w:val="Hyperlink"/>
            <w:rFonts w:ascii="Times New Roman" w:eastAsia="Times New Roman" w:hAnsi="Times New Roman" w:cs="Times New Roman"/>
            <w:sz w:val="24"/>
            <w:szCs w:val="24"/>
            <w:lang w:eastAsia="lv-LV"/>
          </w:rPr>
          <w:t>http://likumi.lv/doc.php?id=263253</w:t>
        </w:r>
      </w:hyperlink>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Valsts valodas likums </w:t>
      </w:r>
      <w:hyperlink r:id="rId11" w:tgtFrame="_blank" w:history="1">
        <w:r w:rsidRPr="00A927EA">
          <w:rPr>
            <w:rFonts w:ascii="Times New Roman" w:eastAsia="Times New Roman" w:hAnsi="Times New Roman" w:cs="Times New Roman"/>
            <w:color w:val="0000FF"/>
            <w:sz w:val="24"/>
            <w:szCs w:val="24"/>
            <w:u w:val="single"/>
            <w:lang w:eastAsia="lv-LV"/>
          </w:rPr>
          <w:t>http://www.likumi.lv/doc.php?id=14740</w:t>
        </w:r>
      </w:hyperlink>
      <w:r w:rsidRPr="00A927EA">
        <w:rPr>
          <w:rFonts w:ascii="Times New Roman" w:eastAsia="Times New Roman" w:hAnsi="Times New Roman" w:cs="Times New Roman"/>
          <w:sz w:val="24"/>
          <w:szCs w:val="24"/>
          <w:lang w:eastAsia="lv-LV"/>
        </w:rPr>
        <w:t xml:space="preserve"> </w:t>
      </w:r>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color w:val="000000"/>
          <w:sz w:val="24"/>
          <w:szCs w:val="24"/>
          <w:lang w:eastAsia="lv-LV"/>
        </w:rPr>
      </w:pPr>
      <w:r w:rsidRPr="00A927EA">
        <w:rPr>
          <w:rFonts w:ascii="Times New Roman" w:eastAsia="Times New Roman" w:hAnsi="Times New Roman" w:cs="Times New Roman"/>
          <w:color w:val="000000"/>
          <w:sz w:val="24"/>
          <w:szCs w:val="24"/>
          <w:lang w:eastAsia="lv-LV"/>
        </w:rPr>
        <w:t xml:space="preserve">Alkoholisko dzērienu aprites likums </w:t>
      </w:r>
      <w:hyperlink r:id="rId12" w:tgtFrame="_blank" w:history="1">
        <w:r w:rsidRPr="00A927EA">
          <w:rPr>
            <w:rFonts w:ascii="Times New Roman" w:eastAsia="Times New Roman" w:hAnsi="Times New Roman" w:cs="Times New Roman"/>
            <w:color w:val="0000FF"/>
            <w:sz w:val="24"/>
            <w:szCs w:val="24"/>
            <w:u w:val="single"/>
            <w:lang w:eastAsia="lv-LV"/>
          </w:rPr>
          <w:t>http://www.likumi.lv/doc.php?id=88009</w:t>
        </w:r>
      </w:hyperlink>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Azartspēļu un izložu likums </w:t>
      </w:r>
      <w:hyperlink r:id="rId13" w:tgtFrame="_blank" w:history="1">
        <w:r w:rsidRPr="00A927EA">
          <w:rPr>
            <w:rFonts w:ascii="Times New Roman" w:eastAsia="Times New Roman" w:hAnsi="Times New Roman" w:cs="Times New Roman"/>
            <w:color w:val="0000FF"/>
            <w:sz w:val="24"/>
            <w:szCs w:val="24"/>
            <w:u w:val="single"/>
            <w:lang w:eastAsia="lv-LV"/>
          </w:rPr>
          <w:t>http://likumi.lv/doc.php?id=163</w:t>
        </w:r>
      </w:hyperlink>
      <w:r w:rsidRPr="00A927EA">
        <w:rPr>
          <w:rFonts w:ascii="Times New Roman" w:eastAsia="Times New Roman" w:hAnsi="Times New Roman" w:cs="Times New Roman"/>
          <w:sz w:val="24"/>
          <w:szCs w:val="24"/>
          <w:lang w:eastAsia="lv-LV"/>
        </w:rPr>
        <w:t xml:space="preserve">  </w:t>
      </w:r>
    </w:p>
    <w:p w:rsidR="00474C39" w:rsidRPr="00A927EA" w:rsidRDefault="00474C39" w:rsidP="00474C39">
      <w:pPr>
        <w:pStyle w:val="ListParagraph"/>
        <w:numPr>
          <w:ilvl w:val="0"/>
          <w:numId w:val="3"/>
        </w:numPr>
        <w:spacing w:after="0" w:line="240" w:lineRule="auto"/>
        <w:rPr>
          <w:rFonts w:ascii="Times New Roman" w:eastAsia="Times New Roman" w:hAnsi="Times New Roman" w:cs="Times New Roman"/>
          <w:color w:val="0000FF"/>
          <w:sz w:val="24"/>
          <w:szCs w:val="24"/>
          <w:u w:val="single"/>
          <w:lang w:eastAsia="lv-LV"/>
        </w:rPr>
      </w:pPr>
      <w:r w:rsidRPr="00A927EA">
        <w:rPr>
          <w:rFonts w:ascii="Times New Roman" w:eastAsia="Times New Roman" w:hAnsi="Times New Roman" w:cs="Times New Roman"/>
          <w:color w:val="000000"/>
          <w:sz w:val="24"/>
          <w:szCs w:val="24"/>
          <w:lang w:eastAsia="lv-LV"/>
        </w:rPr>
        <w:t xml:space="preserve">Likums "Par kultūras pieminekļu aizsardzību" </w:t>
      </w:r>
      <w:hyperlink r:id="rId14" w:tgtFrame="_blank" w:history="1">
        <w:r w:rsidRPr="00A927EA">
          <w:rPr>
            <w:rFonts w:ascii="Times New Roman" w:eastAsia="Times New Roman" w:hAnsi="Times New Roman" w:cs="Times New Roman"/>
            <w:color w:val="0000FF"/>
            <w:sz w:val="24"/>
            <w:szCs w:val="24"/>
            <w:u w:val="single"/>
            <w:lang w:eastAsia="lv-LV"/>
          </w:rPr>
          <w:t>http://www.likumi.lv/doc.php?id=72551</w:t>
        </w:r>
      </w:hyperlink>
    </w:p>
    <w:p w:rsidR="00474C39" w:rsidRPr="00A927EA" w:rsidRDefault="00474C39" w:rsidP="00474C39">
      <w:pPr>
        <w:pStyle w:val="ListParagraph"/>
        <w:numPr>
          <w:ilvl w:val="0"/>
          <w:numId w:val="3"/>
        </w:numPr>
        <w:spacing w:after="0" w:line="240" w:lineRule="auto"/>
        <w:jc w:val="both"/>
        <w:rPr>
          <w:rFonts w:ascii="Times New Roman" w:hAnsi="Times New Roman" w:cs="Times New Roman"/>
          <w:sz w:val="24"/>
          <w:szCs w:val="24"/>
        </w:rPr>
      </w:pPr>
      <w:r w:rsidRPr="00A927EA">
        <w:rPr>
          <w:rFonts w:ascii="Times New Roman" w:hAnsi="Times New Roman" w:cs="Times New Roman"/>
          <w:sz w:val="24"/>
          <w:szCs w:val="24"/>
        </w:rPr>
        <w:t xml:space="preserve">Administratīvā procesa likums </w:t>
      </w:r>
      <w:hyperlink r:id="rId15" w:tgtFrame="_blank" w:history="1">
        <w:r w:rsidRPr="00A927EA">
          <w:rPr>
            <w:rStyle w:val="Hyperlink"/>
            <w:rFonts w:ascii="Times New Roman" w:hAnsi="Times New Roman" w:cs="Times New Roman"/>
            <w:sz w:val="24"/>
            <w:szCs w:val="24"/>
          </w:rPr>
          <w:t>http://www.likumi.lv/doc.php?id=55567</w:t>
        </w:r>
      </w:hyperlink>
      <w:r w:rsidRPr="00A927EA">
        <w:rPr>
          <w:rFonts w:ascii="Times New Roman" w:hAnsi="Times New Roman" w:cs="Times New Roman"/>
          <w:sz w:val="24"/>
          <w:szCs w:val="24"/>
        </w:rPr>
        <w:t xml:space="preserve"> </w:t>
      </w:r>
    </w:p>
    <w:p w:rsidR="00474C39" w:rsidRPr="00A927EA" w:rsidRDefault="00474C39" w:rsidP="00474C39">
      <w:pPr>
        <w:pStyle w:val="ListParagraph"/>
        <w:numPr>
          <w:ilvl w:val="0"/>
          <w:numId w:val="3"/>
        </w:numPr>
        <w:spacing w:after="0" w:line="240" w:lineRule="auto"/>
        <w:jc w:val="both"/>
        <w:rPr>
          <w:rFonts w:ascii="Times New Roman" w:hAnsi="Times New Roman" w:cs="Times New Roman"/>
          <w:sz w:val="24"/>
          <w:szCs w:val="24"/>
        </w:rPr>
      </w:pPr>
      <w:r w:rsidRPr="00A927EA">
        <w:rPr>
          <w:rFonts w:ascii="Times New Roman" w:hAnsi="Times New Roman" w:cs="Times New Roman"/>
          <w:sz w:val="24"/>
          <w:szCs w:val="24"/>
        </w:rPr>
        <w:t xml:space="preserve">Iesniegumu likums </w:t>
      </w:r>
      <w:hyperlink r:id="rId16" w:tgtFrame="_blank" w:history="1">
        <w:r w:rsidRPr="00A927EA">
          <w:rPr>
            <w:rStyle w:val="Hyperlink"/>
            <w:rFonts w:ascii="Times New Roman" w:hAnsi="Times New Roman" w:cs="Times New Roman"/>
            <w:sz w:val="24"/>
            <w:szCs w:val="24"/>
          </w:rPr>
          <w:t>http://www.likumi.lv/doc.php?id=164501</w:t>
        </w:r>
      </w:hyperlink>
      <w:r w:rsidRPr="00A927EA">
        <w:rPr>
          <w:rFonts w:ascii="Times New Roman" w:hAnsi="Times New Roman" w:cs="Times New Roman"/>
          <w:sz w:val="24"/>
          <w:szCs w:val="24"/>
        </w:rPr>
        <w:t xml:space="preserve"> </w:t>
      </w:r>
    </w:p>
    <w:p w:rsidR="00474C39" w:rsidRPr="00A927EA" w:rsidRDefault="00474C39" w:rsidP="00474C39">
      <w:pPr>
        <w:pStyle w:val="NoSpacing"/>
        <w:rPr>
          <w:rFonts w:ascii="Times New Roman" w:hAnsi="Times New Roman" w:cs="Times New Roman"/>
          <w:sz w:val="24"/>
          <w:szCs w:val="24"/>
        </w:rPr>
      </w:pPr>
      <w:r w:rsidRPr="00A927EA">
        <w:rPr>
          <w:rFonts w:ascii="Times New Roman" w:eastAsia="Times New Roman" w:hAnsi="Times New Roman" w:cs="Times New Roman"/>
          <w:color w:val="000000"/>
          <w:sz w:val="24"/>
          <w:szCs w:val="24"/>
          <w:lang w:eastAsia="lv-LV"/>
        </w:rPr>
        <w:t xml:space="preserve">      </w:t>
      </w:r>
      <w:r w:rsidRPr="00A927EA">
        <w:rPr>
          <w:rFonts w:ascii="Times New Roman" w:eastAsia="Times New Roman" w:hAnsi="Times New Roman" w:cs="Times New Roman"/>
          <w:color w:val="000000"/>
          <w:sz w:val="24"/>
          <w:szCs w:val="24"/>
          <w:highlight w:val="yellow"/>
          <w:lang w:eastAsia="lv-LV"/>
        </w:rPr>
        <w:t xml:space="preserve">      </w:t>
      </w:r>
    </w:p>
    <w:p w:rsidR="00474C39" w:rsidRDefault="00474C39" w:rsidP="00474C39">
      <w:pPr>
        <w:pStyle w:val="NoSpacing"/>
        <w:rPr>
          <w:rFonts w:eastAsia="Times New Roman"/>
          <w:lang w:eastAsia="lv-LV"/>
        </w:rPr>
      </w:pPr>
    </w:p>
    <w:p w:rsidR="00474C39" w:rsidRPr="00AA451F" w:rsidRDefault="00474C39" w:rsidP="00474C39">
      <w:pPr>
        <w:pStyle w:val="NoSpacing"/>
        <w:rPr>
          <w:rFonts w:ascii="Times New Roman" w:hAnsi="Times New Roman" w:cs="Times New Roman"/>
          <w:sz w:val="24"/>
          <w:szCs w:val="24"/>
        </w:rPr>
      </w:pPr>
      <w:r w:rsidRPr="004A4719">
        <w:rPr>
          <w:rFonts w:ascii="Times New Roman" w:eastAsia="Times New Roman" w:hAnsi="Times New Roman" w:cs="Times New Roman"/>
          <w:b/>
          <w:sz w:val="24"/>
          <w:szCs w:val="24"/>
          <w:lang w:eastAsia="lv-LV"/>
        </w:rPr>
        <w:t>Saņemamie dokumenti:</w:t>
      </w:r>
      <w:r w:rsidRPr="0090657A">
        <w:rPr>
          <w:rFonts w:eastAsia="Times New Roman"/>
          <w:lang w:eastAsia="lv-LV"/>
        </w:rPr>
        <w:br/>
        <w:t>       </w:t>
      </w:r>
      <w:r w:rsidRPr="00AA451F">
        <w:rPr>
          <w:rFonts w:ascii="Times New Roman" w:eastAsia="Times New Roman" w:hAnsi="Times New Roman" w:cs="Times New Roman"/>
          <w:sz w:val="24"/>
          <w:szCs w:val="24"/>
          <w:lang w:eastAsia="lv-LV"/>
        </w:rPr>
        <w:t xml:space="preserve"> 1. </w:t>
      </w:r>
      <w:r w:rsidRPr="00AA451F">
        <w:rPr>
          <w:rFonts w:ascii="Times New Roman" w:hAnsi="Times New Roman" w:cs="Times New Roman"/>
          <w:sz w:val="24"/>
          <w:szCs w:val="24"/>
        </w:rPr>
        <w:t xml:space="preserve">Saskaņots </w:t>
      </w:r>
      <w:r>
        <w:rPr>
          <w:rFonts w:ascii="Times New Roman" w:hAnsi="Times New Roman" w:cs="Times New Roman"/>
          <w:sz w:val="24"/>
          <w:szCs w:val="24"/>
        </w:rPr>
        <w:t xml:space="preserve">izkārtnes, </w:t>
      </w:r>
      <w:r w:rsidRPr="00AA451F">
        <w:rPr>
          <w:rFonts w:ascii="Times New Roman" w:hAnsi="Times New Roman" w:cs="Times New Roman"/>
          <w:sz w:val="24"/>
          <w:szCs w:val="24"/>
        </w:rPr>
        <w:t>reklāmas vai reklāmas objekta projekts.</w:t>
      </w:r>
    </w:p>
    <w:p w:rsidR="00474C39" w:rsidRDefault="00474C39" w:rsidP="00474C39">
      <w:pPr>
        <w:pStyle w:val="NoSpacing"/>
        <w:rPr>
          <w:rFonts w:ascii="Times New Roman" w:eastAsia="Times New Roman" w:hAnsi="Times New Roman" w:cs="Times New Roman"/>
          <w:bCs/>
          <w:sz w:val="24"/>
          <w:szCs w:val="24"/>
          <w:lang w:eastAsia="lv-LV"/>
        </w:rPr>
      </w:pPr>
      <w:r>
        <w:rPr>
          <w:rFonts w:ascii="Times New Roman" w:hAnsi="Times New Roman" w:cs="Times New Roman"/>
          <w:b/>
          <w:sz w:val="24"/>
          <w:szCs w:val="24"/>
        </w:rPr>
        <w:t xml:space="preserve">       </w:t>
      </w:r>
      <w:r w:rsidRPr="00AA451F">
        <w:rPr>
          <w:rFonts w:ascii="Times New Roman" w:hAnsi="Times New Roman" w:cs="Times New Roman"/>
          <w:sz w:val="24"/>
          <w:szCs w:val="24"/>
        </w:rPr>
        <w:t>2.</w:t>
      </w:r>
      <w:r w:rsidRPr="00AA451F">
        <w:rPr>
          <w:rFonts w:ascii="Times New Roman" w:eastAsia="Times New Roman" w:hAnsi="Times New Roman" w:cs="Times New Roman"/>
          <w:bCs/>
          <w:sz w:val="24"/>
          <w:szCs w:val="24"/>
          <w:lang w:eastAsia="lv-LV"/>
        </w:rPr>
        <w:t xml:space="preserve"> Izkārtnes, reklāmas vai reklāmas objekta izvietošanas atļauja</w:t>
      </w:r>
      <w:r>
        <w:rPr>
          <w:rFonts w:ascii="Times New Roman" w:eastAsia="Times New Roman" w:hAnsi="Times New Roman" w:cs="Times New Roman"/>
          <w:bCs/>
          <w:sz w:val="24"/>
          <w:szCs w:val="24"/>
          <w:lang w:eastAsia="lv-LV"/>
        </w:rPr>
        <w:t>.</w:t>
      </w:r>
    </w:p>
    <w:p w:rsidR="004F28B8" w:rsidRPr="00AA451F" w:rsidRDefault="004F28B8" w:rsidP="00474C39">
      <w:pPr>
        <w:pStyle w:val="NoSpacing"/>
        <w:rPr>
          <w:rFonts w:ascii="Times New Roman" w:eastAsia="Times New Roman" w:hAnsi="Times New Roman" w:cs="Times New Roman"/>
          <w:bCs/>
          <w:sz w:val="24"/>
          <w:szCs w:val="24"/>
          <w:lang w:eastAsia="lv-LV"/>
        </w:rPr>
      </w:pPr>
    </w:p>
    <w:p w:rsidR="00474C39" w:rsidRDefault="00474C39" w:rsidP="00474C39">
      <w:pPr>
        <w:spacing w:before="100" w:beforeAutospacing="1" w:after="100" w:afterAutospacing="1" w:line="240" w:lineRule="auto"/>
        <w:rPr>
          <w:rFonts w:ascii="Times New Roman" w:hAnsi="Times New Roman" w:cs="Times New Roman"/>
          <w:sz w:val="24"/>
          <w:szCs w:val="24"/>
        </w:rPr>
      </w:pPr>
      <w:bookmarkStart w:id="4" w:name="_GoBack"/>
      <w:bookmarkEnd w:id="4"/>
    </w:p>
    <w:p w:rsidR="002A00AF" w:rsidRDefault="002A00AF"/>
    <w:sectPr w:rsidR="002A00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0768"/>
    <w:multiLevelType w:val="hybridMultilevel"/>
    <w:tmpl w:val="66FEAF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AF6110"/>
    <w:multiLevelType w:val="hybridMultilevel"/>
    <w:tmpl w:val="98BE1F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D65F3C"/>
    <w:multiLevelType w:val="hybridMultilevel"/>
    <w:tmpl w:val="B142E2A4"/>
    <w:lvl w:ilvl="0" w:tplc="71949618">
      <w:numFmt w:val="bullet"/>
      <w:lvlText w:val="-"/>
      <w:lvlJc w:val="left"/>
      <w:pPr>
        <w:ind w:left="720" w:hanging="360"/>
      </w:pPr>
      <w:rPr>
        <w:rFonts w:ascii="Tahoma" w:eastAsia="Times New Roman" w:hAnsi="Tahoma" w:cs="Tahoma"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4"/>
    <w:rsid w:val="002A00AF"/>
    <w:rsid w:val="00474C39"/>
    <w:rsid w:val="004F28B8"/>
    <w:rsid w:val="00F40C84"/>
    <w:rsid w:val="00FC4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22428-8D98-4842-8A7C-E33D8435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39"/>
    <w:pPr>
      <w:ind w:left="720"/>
      <w:contextualSpacing/>
    </w:pPr>
  </w:style>
  <w:style w:type="paragraph" w:styleId="NoSpacing">
    <w:name w:val="No Spacing"/>
    <w:uiPriority w:val="1"/>
    <w:qFormat/>
    <w:rsid w:val="00474C39"/>
    <w:pPr>
      <w:spacing w:after="0" w:line="240" w:lineRule="auto"/>
    </w:pPr>
  </w:style>
  <w:style w:type="character" w:styleId="Hyperlink">
    <w:name w:val="Hyperlink"/>
    <w:basedOn w:val="DefaultParagraphFont"/>
    <w:uiPriority w:val="99"/>
    <w:unhideWhenUsed/>
    <w:rsid w:val="00474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33946" TargetMode="External"/><Relationship Id="rId13" Type="http://schemas.openxmlformats.org/officeDocument/2006/relationships/hyperlink" Target="http://likumi.lv/doc.php?id=1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ugavpils.lv/files/components/main_content/files/SN_211.odt" TargetMode="External"/><Relationship Id="rId12" Type="http://schemas.openxmlformats.org/officeDocument/2006/relationships/hyperlink" Target="http://www.likumi.lv/doc.php?id=88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kumi.lv/doc.php?id=164501" TargetMode="External"/><Relationship Id="rId1" Type="http://schemas.openxmlformats.org/officeDocument/2006/relationships/numbering" Target="numbering.xml"/><Relationship Id="rId6" Type="http://schemas.openxmlformats.org/officeDocument/2006/relationships/hyperlink" Target="http://www.likumi.lv/doc.php?id=252464" TargetMode="External"/><Relationship Id="rId11" Type="http://schemas.openxmlformats.org/officeDocument/2006/relationships/hyperlink" Target="http://www.likumi.lv/doc.php?id=14740" TargetMode="External"/><Relationship Id="rId5" Type="http://schemas.openxmlformats.org/officeDocument/2006/relationships/hyperlink" Target="http://likumi.lv/doc.php?id=163" TargetMode="External"/><Relationship Id="rId15" Type="http://schemas.openxmlformats.org/officeDocument/2006/relationships/hyperlink" Target="http://www.likumi.lv/doc.php?id=55567" TargetMode="External"/><Relationship Id="rId10" Type="http://schemas.openxmlformats.org/officeDocument/2006/relationships/hyperlink" Target="http://likumi.lv/doc.php?id=263253" TargetMode="External"/><Relationship Id="rId4" Type="http://schemas.openxmlformats.org/officeDocument/2006/relationships/webSettings" Target="webSettings.xml"/><Relationship Id="rId9" Type="http://schemas.openxmlformats.org/officeDocument/2006/relationships/hyperlink" Target="http://likumi.lv/doc.php?id=111605" TargetMode="External"/><Relationship Id="rId14" Type="http://schemas.openxmlformats.org/officeDocument/2006/relationships/hyperlink" Target="http://www.likumi.lv/doc.php?id=72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Sprinzuka</dc:creator>
  <cp:keywords/>
  <dc:description/>
  <cp:lastModifiedBy>Evgenijs Galapovs</cp:lastModifiedBy>
  <cp:revision>5</cp:revision>
  <dcterms:created xsi:type="dcterms:W3CDTF">2016-06-21T08:13:00Z</dcterms:created>
  <dcterms:modified xsi:type="dcterms:W3CDTF">2016-06-28T05:35:00Z</dcterms:modified>
</cp:coreProperties>
</file>