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D029F" w14:textId="77777777" w:rsidR="00315E25" w:rsidRPr="00972DE2" w:rsidRDefault="00315E25" w:rsidP="00315E25">
      <w:pPr>
        <w:pStyle w:val="Heading4"/>
        <w:tabs>
          <w:tab w:val="left" w:pos="1276"/>
        </w:tabs>
        <w:ind w:left="5040" w:hanging="5040"/>
        <w:jc w:val="right"/>
        <w:rPr>
          <w:rFonts w:ascii="Times New Roman" w:hAnsi="Times New Roman" w:cs="Times New Roman"/>
          <w:b/>
          <w:i w:val="0"/>
          <w:iCs w:val="0"/>
          <w:color w:val="auto"/>
          <w:lang w:val="lv-LV"/>
        </w:rPr>
      </w:pPr>
      <w:r w:rsidRPr="00972DE2">
        <w:rPr>
          <w:rFonts w:ascii="Times New Roman" w:hAnsi="Times New Roman" w:cs="Times New Roman"/>
          <w:b/>
          <w:i w:val="0"/>
          <w:iCs w:val="0"/>
          <w:color w:val="auto"/>
          <w:lang w:val="lv-LV"/>
        </w:rPr>
        <w:t>LĒMUMA PROJEKTS</w:t>
      </w:r>
    </w:p>
    <w:p w14:paraId="3ABA716B" w14:textId="77777777" w:rsidR="00315E25" w:rsidRPr="00972DE2" w:rsidRDefault="00315E25" w:rsidP="00315E25">
      <w:pPr>
        <w:rPr>
          <w:lang w:val="lv-LV"/>
        </w:rPr>
      </w:pPr>
    </w:p>
    <w:p w14:paraId="1D9DDFD4" w14:textId="66EA396F" w:rsidR="0029104A" w:rsidRPr="00972DE2" w:rsidRDefault="00315E25" w:rsidP="00315E25">
      <w:pPr>
        <w:rPr>
          <w:lang w:val="lv-LV"/>
        </w:rPr>
      </w:pPr>
      <w:r w:rsidRPr="00972DE2">
        <w:rPr>
          <w:lang w:val="lv-LV"/>
        </w:rPr>
        <w:t>  202</w:t>
      </w:r>
      <w:r w:rsidR="0067184D">
        <w:rPr>
          <w:lang w:val="lv-LV"/>
        </w:rPr>
        <w:t>4</w:t>
      </w:r>
      <w:r w:rsidRPr="00972DE2">
        <w:rPr>
          <w:lang w:val="lv-LV"/>
        </w:rPr>
        <w:t>.gada __. ___________</w:t>
      </w:r>
      <w:r w:rsidRPr="00972DE2">
        <w:rPr>
          <w:lang w:val="lv-LV"/>
        </w:rPr>
        <w:tab/>
      </w:r>
      <w:r w:rsidRPr="00972DE2">
        <w:rPr>
          <w:lang w:val="lv-LV"/>
        </w:rPr>
        <w:tab/>
      </w:r>
      <w:r w:rsidRPr="00972DE2">
        <w:rPr>
          <w:lang w:val="lv-LV"/>
        </w:rPr>
        <w:tab/>
      </w:r>
      <w:r w:rsidRPr="00972DE2">
        <w:rPr>
          <w:lang w:val="lv-LV"/>
        </w:rPr>
        <w:tab/>
        <w:t>Lēmums Nr.__ (prot. Nr.___,___.§)</w:t>
      </w:r>
      <w:r w:rsidRPr="00972DE2">
        <w:rPr>
          <w:lang w:val="lv-LV"/>
        </w:rPr>
        <w:tab/>
      </w:r>
      <w:r w:rsidRPr="00972DE2">
        <w:rPr>
          <w:lang w:val="lv-LV"/>
        </w:rPr>
        <w:tab/>
      </w:r>
    </w:p>
    <w:p w14:paraId="34852488" w14:textId="77777777" w:rsidR="0067184D" w:rsidRDefault="0067184D" w:rsidP="0037366B">
      <w:pPr>
        <w:pStyle w:val="Heading1"/>
        <w:numPr>
          <w:ilvl w:val="0"/>
          <w:numId w:val="1"/>
        </w:numPr>
        <w:jc w:val="center"/>
      </w:pPr>
    </w:p>
    <w:p w14:paraId="4CA08635" w14:textId="0D0283C0" w:rsidR="00337394" w:rsidRPr="00972DE2" w:rsidRDefault="0029104A" w:rsidP="0037366B">
      <w:pPr>
        <w:pStyle w:val="Heading1"/>
        <w:numPr>
          <w:ilvl w:val="0"/>
          <w:numId w:val="1"/>
        </w:numPr>
        <w:jc w:val="center"/>
      </w:pPr>
      <w:r w:rsidRPr="00972DE2">
        <w:t xml:space="preserve">Par </w:t>
      </w:r>
      <w:r w:rsidR="00972DE2">
        <w:t xml:space="preserve">grozījumiem </w:t>
      </w:r>
      <w:r w:rsidR="00337394" w:rsidRPr="00972DE2">
        <w:t xml:space="preserve">Daugavpils valstspilsētas pašvaldības iestādes </w:t>
      </w:r>
    </w:p>
    <w:p w14:paraId="45496FF4" w14:textId="5285FBF1" w:rsidR="0029104A" w:rsidRPr="00972DE2" w:rsidRDefault="00337394" w:rsidP="0037366B">
      <w:pPr>
        <w:pStyle w:val="Heading1"/>
        <w:numPr>
          <w:ilvl w:val="0"/>
          <w:numId w:val="1"/>
        </w:numPr>
        <w:jc w:val="center"/>
      </w:pPr>
      <w:r w:rsidRPr="00972DE2">
        <w:t>“</w:t>
      </w:r>
      <w:r w:rsidR="00C24AF2" w:rsidRPr="00972DE2">
        <w:t>Daudzfunkcionāl</w:t>
      </w:r>
      <w:r w:rsidRPr="00972DE2">
        <w:t>ais</w:t>
      </w:r>
      <w:r w:rsidR="00C24AF2" w:rsidRPr="00972DE2">
        <w:t xml:space="preserve"> sociālo pakalpojumu centr</w:t>
      </w:r>
      <w:r w:rsidRPr="00972DE2">
        <w:t>s</w:t>
      </w:r>
      <w:r w:rsidR="0029104A" w:rsidRPr="00972DE2">
        <w:t xml:space="preserve"> “</w:t>
      </w:r>
      <w:r w:rsidR="00C24AF2" w:rsidRPr="00972DE2">
        <w:t>Priedīte</w:t>
      </w:r>
      <w:r w:rsidR="0029104A" w:rsidRPr="00972DE2">
        <w:t>”</w:t>
      </w:r>
      <w:r w:rsidRPr="00972DE2">
        <w:t>”</w:t>
      </w:r>
      <w:r w:rsidR="0029104A" w:rsidRPr="00972DE2">
        <w:t xml:space="preserve"> nolikum</w:t>
      </w:r>
      <w:r w:rsidR="00972DE2">
        <w:t>ā</w:t>
      </w:r>
    </w:p>
    <w:p w14:paraId="3E44E20F" w14:textId="0CD74E49" w:rsidR="0029104A" w:rsidRPr="00972DE2" w:rsidRDefault="0029104A" w:rsidP="00235B19">
      <w:pPr>
        <w:spacing w:before="240"/>
        <w:ind w:firstLine="567"/>
        <w:jc w:val="both"/>
        <w:rPr>
          <w:iCs/>
          <w:lang w:val="lv-LV"/>
        </w:rPr>
      </w:pPr>
      <w:r w:rsidRPr="00972DE2">
        <w:rPr>
          <w:iCs/>
          <w:lang w:val="lv-LV"/>
        </w:rPr>
        <w:t>Pamatojoties uz Pašvaldību likuma 10</w:t>
      </w:r>
      <w:r w:rsidR="0067184D">
        <w:rPr>
          <w:iCs/>
          <w:lang w:val="lv-LV"/>
        </w:rPr>
        <w:t>.</w:t>
      </w:r>
      <w:r w:rsidRPr="00972DE2">
        <w:rPr>
          <w:iCs/>
          <w:lang w:val="lv-LV"/>
        </w:rPr>
        <w:t>panta pirmās daļas 8.punktu</w:t>
      </w:r>
      <w:r w:rsidR="00FE2200" w:rsidRPr="00972DE2">
        <w:rPr>
          <w:iCs/>
          <w:lang w:val="lv-LV"/>
        </w:rPr>
        <w:t>,</w:t>
      </w:r>
      <w:r w:rsidRPr="00972DE2">
        <w:rPr>
          <w:iCs/>
          <w:lang w:val="lv-LV"/>
        </w:rPr>
        <w:t xml:space="preserve"> </w:t>
      </w:r>
      <w:r w:rsidR="00542171" w:rsidRPr="00972DE2">
        <w:rPr>
          <w:iCs/>
          <w:lang w:val="lv-LV"/>
        </w:rPr>
        <w:t xml:space="preserve">Bērnu tiesību aizsardzības likuma 37.panta otro daļu, </w:t>
      </w:r>
      <w:r w:rsidR="00542171" w:rsidRPr="00972DE2">
        <w:rPr>
          <w:bCs/>
          <w:shd w:val="clear" w:color="auto" w:fill="FFFFFF"/>
          <w:lang w:val="lv-LV"/>
        </w:rPr>
        <w:t>ņemot vērā</w:t>
      </w:r>
      <w:r w:rsidR="00FE2200" w:rsidRPr="00972DE2">
        <w:rPr>
          <w:bCs/>
          <w:shd w:val="clear" w:color="auto" w:fill="FFFFFF"/>
          <w:lang w:val="lv-LV"/>
        </w:rPr>
        <w:t xml:space="preserve"> </w:t>
      </w:r>
      <w:r w:rsidR="00542171" w:rsidRPr="00972DE2">
        <w:rPr>
          <w:iCs/>
          <w:lang w:val="lv-LV"/>
        </w:rPr>
        <w:t xml:space="preserve">Daugavpils </w:t>
      </w:r>
      <w:r w:rsidR="00542171" w:rsidRPr="00972DE2">
        <w:rPr>
          <w:lang w:val="lv-LV"/>
        </w:rPr>
        <w:t xml:space="preserve">valstspilsētas pašvaldības </w:t>
      </w:r>
      <w:r w:rsidR="00542171" w:rsidRPr="00972DE2">
        <w:rPr>
          <w:iCs/>
          <w:lang w:val="lv-LV"/>
        </w:rPr>
        <w:t>domes</w:t>
      </w:r>
      <w:r w:rsidR="00684097">
        <w:rPr>
          <w:iCs/>
          <w:lang w:val="lv-LV"/>
        </w:rPr>
        <w:t xml:space="preserve"> </w:t>
      </w:r>
      <w:r w:rsidRPr="00972DE2">
        <w:rPr>
          <w:iCs/>
          <w:lang w:val="lv-LV"/>
        </w:rPr>
        <w:t>Sociālo jautājumu komitejas 202</w:t>
      </w:r>
      <w:r w:rsidR="0067184D">
        <w:rPr>
          <w:iCs/>
          <w:lang w:val="lv-LV"/>
        </w:rPr>
        <w:t>4</w:t>
      </w:r>
      <w:r w:rsidRPr="00972DE2">
        <w:rPr>
          <w:iCs/>
          <w:lang w:val="lv-LV"/>
        </w:rPr>
        <w:t>.</w:t>
      </w:r>
      <w:r w:rsidR="00A73B0F" w:rsidRPr="00972DE2">
        <w:rPr>
          <w:iCs/>
          <w:lang w:val="lv-LV"/>
        </w:rPr>
        <w:t>gada</w:t>
      </w:r>
      <w:r w:rsidRPr="00972DE2">
        <w:rPr>
          <w:iCs/>
          <w:lang w:val="lv-LV"/>
        </w:rPr>
        <w:t xml:space="preserve"> </w:t>
      </w:r>
      <w:r w:rsidR="00A73B0F" w:rsidRPr="00972DE2">
        <w:rPr>
          <w:iCs/>
          <w:lang w:val="lv-LV"/>
        </w:rPr>
        <w:t xml:space="preserve">___.____ </w:t>
      </w:r>
      <w:r w:rsidRPr="00972DE2">
        <w:rPr>
          <w:iCs/>
          <w:lang w:val="lv-LV"/>
        </w:rPr>
        <w:t>atzinumu</w:t>
      </w:r>
      <w:r w:rsidR="00571725" w:rsidRPr="00972DE2">
        <w:rPr>
          <w:iCs/>
          <w:lang w:val="lv-LV"/>
        </w:rPr>
        <w:t>,</w:t>
      </w:r>
      <w:r w:rsidR="0074500D" w:rsidRPr="00972DE2">
        <w:rPr>
          <w:iCs/>
          <w:lang w:val="lv-LV"/>
        </w:rPr>
        <w:t xml:space="preserve"> </w:t>
      </w:r>
      <w:r w:rsidR="00684097" w:rsidRPr="00972DE2">
        <w:rPr>
          <w:iCs/>
          <w:lang w:val="lv-LV"/>
        </w:rPr>
        <w:t xml:space="preserve">Daugavpils </w:t>
      </w:r>
      <w:r w:rsidR="00684097" w:rsidRPr="00972DE2">
        <w:rPr>
          <w:lang w:val="lv-LV"/>
        </w:rPr>
        <w:t xml:space="preserve">valstspilsētas pašvaldības </w:t>
      </w:r>
      <w:r w:rsidR="00684097" w:rsidRPr="00972DE2">
        <w:rPr>
          <w:iCs/>
          <w:lang w:val="lv-LV"/>
        </w:rPr>
        <w:t xml:space="preserve">domes </w:t>
      </w:r>
      <w:r w:rsidR="00684097">
        <w:rPr>
          <w:iCs/>
          <w:lang w:val="lv-LV"/>
        </w:rPr>
        <w:t>Finanšu</w:t>
      </w:r>
      <w:r w:rsidR="00684097" w:rsidRPr="00972DE2">
        <w:rPr>
          <w:iCs/>
          <w:lang w:val="lv-LV"/>
        </w:rPr>
        <w:t xml:space="preserve"> komitejas 202</w:t>
      </w:r>
      <w:r w:rsidR="00684097">
        <w:rPr>
          <w:iCs/>
          <w:lang w:val="lv-LV"/>
        </w:rPr>
        <w:t>4</w:t>
      </w:r>
      <w:r w:rsidR="00684097" w:rsidRPr="00972DE2">
        <w:rPr>
          <w:iCs/>
          <w:lang w:val="lv-LV"/>
        </w:rPr>
        <w:t>.gada ___.____ atzinumu</w:t>
      </w:r>
      <w:r w:rsidR="00684097">
        <w:rPr>
          <w:iCs/>
          <w:lang w:val="lv-LV"/>
        </w:rPr>
        <w:t>,</w:t>
      </w:r>
      <w:r w:rsidR="00684097" w:rsidRPr="00972DE2">
        <w:rPr>
          <w:b/>
          <w:bCs/>
          <w:iCs/>
          <w:lang w:val="lv-LV"/>
        </w:rPr>
        <w:t xml:space="preserve"> </w:t>
      </w:r>
      <w:r w:rsidR="00542171" w:rsidRPr="00972DE2">
        <w:rPr>
          <w:b/>
          <w:bCs/>
          <w:iCs/>
          <w:lang w:val="lv-LV"/>
        </w:rPr>
        <w:t xml:space="preserve">Daugavpils </w:t>
      </w:r>
      <w:r w:rsidR="00542171" w:rsidRPr="00972DE2">
        <w:rPr>
          <w:b/>
          <w:bCs/>
          <w:lang w:val="lv-LV"/>
        </w:rPr>
        <w:t xml:space="preserve">valstspilsētas pašvaldības </w:t>
      </w:r>
      <w:r w:rsidR="00542171" w:rsidRPr="00972DE2">
        <w:rPr>
          <w:b/>
          <w:bCs/>
          <w:iCs/>
          <w:lang w:val="lv-LV"/>
        </w:rPr>
        <w:t>dome</w:t>
      </w:r>
      <w:r w:rsidR="00542171" w:rsidRPr="00972DE2">
        <w:rPr>
          <w:b/>
          <w:lang w:val="lv-LV"/>
        </w:rPr>
        <w:t xml:space="preserve"> </w:t>
      </w:r>
      <w:r w:rsidRPr="00972DE2">
        <w:rPr>
          <w:b/>
          <w:lang w:val="lv-LV"/>
        </w:rPr>
        <w:t>nolemj:</w:t>
      </w:r>
    </w:p>
    <w:p w14:paraId="73A12054" w14:textId="423EF32F" w:rsidR="00C24AF2" w:rsidRPr="00772840" w:rsidRDefault="00972DE2" w:rsidP="00772840">
      <w:pPr>
        <w:tabs>
          <w:tab w:val="left" w:pos="720"/>
        </w:tabs>
        <w:snapToGrid w:val="0"/>
        <w:spacing w:before="240"/>
        <w:ind w:firstLine="567"/>
        <w:jc w:val="both"/>
        <w:rPr>
          <w:iCs/>
          <w:lang w:val="lv-LV"/>
        </w:rPr>
      </w:pPr>
      <w:r w:rsidRPr="00772840">
        <w:rPr>
          <w:iCs/>
          <w:lang w:val="lv-LV"/>
        </w:rPr>
        <w:t xml:space="preserve">Izdarīt </w:t>
      </w:r>
      <w:r w:rsidR="00D74220" w:rsidRPr="00772840">
        <w:rPr>
          <w:iCs/>
          <w:lang w:val="lv-LV"/>
        </w:rPr>
        <w:t xml:space="preserve">ar Daugavpils valstspilsētas pašvaldības domes 2023.gada 29.jūnija lēmumu Nr.376 apstiprinātajā </w:t>
      </w:r>
      <w:r w:rsidR="00337394" w:rsidRPr="00772840">
        <w:rPr>
          <w:iCs/>
          <w:lang w:val="lv-LV"/>
        </w:rPr>
        <w:t>Daugavpils valstspilsētas pašvaldības iestādes “Daudzfunkcionālais sociālo pakalpojumu centrs “Priedīte””</w:t>
      </w:r>
      <w:r w:rsidR="00D1350C" w:rsidRPr="00772840">
        <w:rPr>
          <w:iCs/>
          <w:lang w:val="lv-LV"/>
        </w:rPr>
        <w:t xml:space="preserve"> </w:t>
      </w:r>
      <w:r w:rsidRPr="00772840">
        <w:rPr>
          <w:iCs/>
          <w:lang w:val="lv-LV"/>
        </w:rPr>
        <w:t>nolikumā</w:t>
      </w:r>
      <w:r w:rsidR="00D74220" w:rsidRPr="00772840">
        <w:rPr>
          <w:iCs/>
          <w:lang w:val="lv-LV"/>
        </w:rPr>
        <w:t xml:space="preserve"> </w:t>
      </w:r>
      <w:r w:rsidRPr="00772840">
        <w:rPr>
          <w:iCs/>
          <w:lang w:val="lv-LV"/>
        </w:rPr>
        <w:t>šādus grozījumus:</w:t>
      </w:r>
    </w:p>
    <w:p w14:paraId="3AE30203" w14:textId="3C4B5B64" w:rsidR="00684097" w:rsidRDefault="00684097" w:rsidP="00772840">
      <w:pPr>
        <w:pStyle w:val="ListParagraph"/>
        <w:numPr>
          <w:ilvl w:val="0"/>
          <w:numId w:val="3"/>
        </w:numPr>
        <w:tabs>
          <w:tab w:val="left" w:pos="720"/>
        </w:tabs>
        <w:snapToGrid w:val="0"/>
        <w:spacing w:before="120"/>
        <w:ind w:left="993"/>
        <w:contextualSpacing w:val="0"/>
        <w:jc w:val="both"/>
        <w:rPr>
          <w:lang w:val="lv-LV"/>
        </w:rPr>
      </w:pPr>
      <w:r>
        <w:rPr>
          <w:lang w:val="lv-LV"/>
        </w:rPr>
        <w:t>Izteikt 7.punktu šādā redakcijā:</w:t>
      </w:r>
    </w:p>
    <w:p w14:paraId="31D10F79" w14:textId="3964217A" w:rsidR="00684097" w:rsidRDefault="00684097" w:rsidP="00684097">
      <w:pPr>
        <w:tabs>
          <w:tab w:val="left" w:pos="720"/>
        </w:tabs>
        <w:snapToGrid w:val="0"/>
        <w:spacing w:before="120"/>
        <w:ind w:left="633"/>
        <w:jc w:val="both"/>
        <w:rPr>
          <w:lang w:val="lv-LV"/>
        </w:rPr>
      </w:pPr>
      <w:r>
        <w:rPr>
          <w:lang w:val="lv-LV"/>
        </w:rPr>
        <w:tab/>
        <w:t xml:space="preserve">“7. Iestādes juridiskā adrese ir </w:t>
      </w:r>
      <w:proofErr w:type="spellStart"/>
      <w:r>
        <w:rPr>
          <w:lang w:val="lv-LV"/>
        </w:rPr>
        <w:t>Turaides</w:t>
      </w:r>
      <w:proofErr w:type="spellEnd"/>
      <w:r>
        <w:rPr>
          <w:lang w:val="lv-LV"/>
        </w:rPr>
        <w:t xml:space="preserve"> ielā 36, Daugavpilī, LV-5417, ģimeniskai videi pietuvināta ilgstošas sociālās aprūpes un sociālās rehabilitācijas institūcijas pakalpojuma bērniem sniegšanas vieta – Komandanta ielā 3, Daugavpilī, LV-5401, </w:t>
      </w:r>
      <w:r w:rsidR="00A92737">
        <w:rPr>
          <w:lang w:val="lv-LV"/>
        </w:rPr>
        <w:t xml:space="preserve">un </w:t>
      </w:r>
      <w:proofErr w:type="spellStart"/>
      <w:r>
        <w:rPr>
          <w:lang w:val="lv-LV"/>
        </w:rPr>
        <w:t>Turaides</w:t>
      </w:r>
      <w:proofErr w:type="spellEnd"/>
      <w:r>
        <w:rPr>
          <w:lang w:val="lv-LV"/>
        </w:rPr>
        <w:t xml:space="preserve"> ielā 36, Daugavpilī, LV-5417</w:t>
      </w:r>
      <w:r w:rsidR="00175C8E">
        <w:rPr>
          <w:lang w:val="lv-LV"/>
        </w:rPr>
        <w:t xml:space="preserve">, – jauniešu mājā </w:t>
      </w:r>
      <w:r>
        <w:rPr>
          <w:lang w:val="lv-LV"/>
        </w:rPr>
        <w:t xml:space="preserve"> (turpmāk – Jauniešu māja).</w:t>
      </w:r>
      <w:r w:rsidR="00A92737">
        <w:rPr>
          <w:lang w:val="lv-LV"/>
        </w:rPr>
        <w:t>”.</w:t>
      </w:r>
    </w:p>
    <w:p w14:paraId="42A7A8F2" w14:textId="77777777" w:rsidR="007E164E" w:rsidRPr="00CA57A0" w:rsidRDefault="007E164E" w:rsidP="00684097">
      <w:pPr>
        <w:tabs>
          <w:tab w:val="left" w:pos="720"/>
        </w:tabs>
        <w:snapToGrid w:val="0"/>
        <w:spacing w:before="120"/>
        <w:ind w:left="633"/>
        <w:jc w:val="both"/>
        <w:rPr>
          <w:lang w:val="lv-LV"/>
        </w:rPr>
      </w:pPr>
      <w:r w:rsidRPr="00CA57A0">
        <w:rPr>
          <w:lang w:val="lv-LV"/>
        </w:rPr>
        <w:t>2. Izteikt VI. nodaļu šāda redakcijā:</w:t>
      </w:r>
    </w:p>
    <w:p w14:paraId="1450C226" w14:textId="760F5130" w:rsidR="007E164E" w:rsidRPr="00CA57A0" w:rsidRDefault="007E164E" w:rsidP="00684097">
      <w:pPr>
        <w:tabs>
          <w:tab w:val="left" w:pos="720"/>
        </w:tabs>
        <w:snapToGrid w:val="0"/>
        <w:spacing w:before="120"/>
        <w:ind w:left="633"/>
        <w:jc w:val="both"/>
        <w:rPr>
          <w:lang w:val="lv-LV"/>
        </w:rPr>
      </w:pPr>
      <w:r w:rsidRPr="00CA57A0">
        <w:rPr>
          <w:lang w:val="lv-LV"/>
        </w:rPr>
        <w:t>“VI. Sociālās rehabilitācijas pakalpojumi</w:t>
      </w:r>
    </w:p>
    <w:p w14:paraId="2B6FB9BC" w14:textId="025557D6" w:rsidR="007E164E" w:rsidRPr="00CA57A0" w:rsidRDefault="007E164E" w:rsidP="00684097">
      <w:pPr>
        <w:tabs>
          <w:tab w:val="left" w:pos="720"/>
        </w:tabs>
        <w:snapToGrid w:val="0"/>
        <w:spacing w:before="120"/>
        <w:ind w:left="633"/>
        <w:jc w:val="both"/>
        <w:rPr>
          <w:lang w:val="lv-LV"/>
        </w:rPr>
      </w:pPr>
      <w:r w:rsidRPr="00CA57A0">
        <w:rPr>
          <w:lang w:val="lv-LV"/>
        </w:rPr>
        <w:t xml:space="preserve">26. </w:t>
      </w:r>
      <w:r w:rsidR="00CA57A0" w:rsidRPr="00CA57A0">
        <w:rPr>
          <w:lang w:val="lv-LV"/>
        </w:rPr>
        <w:t>Iestāde nodrošina s</w:t>
      </w:r>
      <w:r w:rsidRPr="00CA57A0">
        <w:rPr>
          <w:lang w:val="lv-LV"/>
        </w:rPr>
        <w:t>ociālās rehabilitācijas pakalpojum</w:t>
      </w:r>
      <w:r w:rsidR="00AD1DDF" w:rsidRPr="00CA57A0">
        <w:rPr>
          <w:lang w:val="lv-LV"/>
        </w:rPr>
        <w:t>u</w:t>
      </w:r>
      <w:r w:rsidR="00CA57A0" w:rsidRPr="00CA57A0">
        <w:rPr>
          <w:lang w:val="lv-LV"/>
        </w:rPr>
        <w:t>s</w:t>
      </w:r>
      <w:r w:rsidRPr="00CA57A0">
        <w:rPr>
          <w:lang w:val="lv-LV"/>
        </w:rPr>
        <w:t xml:space="preserve"> bērn</w:t>
      </w:r>
      <w:r w:rsidR="00CA57A0" w:rsidRPr="00CA57A0">
        <w:rPr>
          <w:lang w:val="lv-LV"/>
        </w:rPr>
        <w:t>ie</w:t>
      </w:r>
      <w:r w:rsidRPr="00CA57A0">
        <w:rPr>
          <w:lang w:val="lv-LV"/>
        </w:rPr>
        <w:t>m ar FT sociālās funkcionēšanas spēju atjaunošan</w:t>
      </w:r>
      <w:r w:rsidR="00CA57A0" w:rsidRPr="00CA57A0">
        <w:rPr>
          <w:lang w:val="lv-LV"/>
        </w:rPr>
        <w:t>ai</w:t>
      </w:r>
      <w:r w:rsidRPr="00CA57A0">
        <w:rPr>
          <w:lang w:val="lv-LV"/>
        </w:rPr>
        <w:t xml:space="preserve"> vai uzlabošan</w:t>
      </w:r>
      <w:r w:rsidR="00CA57A0" w:rsidRPr="00CA57A0">
        <w:rPr>
          <w:lang w:val="lv-LV"/>
        </w:rPr>
        <w:t>ai</w:t>
      </w:r>
      <w:r w:rsidRPr="00CA57A0">
        <w:rPr>
          <w:lang w:val="lv-LV"/>
        </w:rPr>
        <w:t>.</w:t>
      </w:r>
    </w:p>
    <w:p w14:paraId="23AB5F3A" w14:textId="4C599535" w:rsidR="007E164E" w:rsidRPr="00CA57A0" w:rsidRDefault="007E164E" w:rsidP="00684097">
      <w:pPr>
        <w:tabs>
          <w:tab w:val="left" w:pos="720"/>
        </w:tabs>
        <w:snapToGrid w:val="0"/>
        <w:spacing w:before="120"/>
        <w:ind w:left="633"/>
        <w:jc w:val="both"/>
        <w:rPr>
          <w:lang w:val="lv-LV"/>
        </w:rPr>
      </w:pPr>
      <w:r w:rsidRPr="00CA57A0">
        <w:rPr>
          <w:lang w:val="lv-LV"/>
        </w:rPr>
        <w:t>27. Iestāde nodrošina sociālās rehabilitācijas pakalpojumus bērniem ar FT, kuriem ir noteikta invaliditāte un kuri dzīvo ģimenēs. Pakalpojum</w:t>
      </w:r>
      <w:r w:rsidR="00CA57A0" w:rsidRPr="00CA57A0">
        <w:rPr>
          <w:lang w:val="lv-LV"/>
        </w:rPr>
        <w:t>u</w:t>
      </w:r>
      <w:r w:rsidRPr="00CA57A0">
        <w:rPr>
          <w:lang w:val="lv-LV"/>
        </w:rPr>
        <w:t xml:space="preserve"> nodrošin</w:t>
      </w:r>
      <w:r w:rsidR="00BB0505">
        <w:rPr>
          <w:lang w:val="lv-LV"/>
        </w:rPr>
        <w:t>a</w:t>
      </w:r>
      <w:r w:rsidRPr="00CA57A0">
        <w:rPr>
          <w:lang w:val="lv-LV"/>
        </w:rPr>
        <w:t xml:space="preserve">, pamatojoties uz </w:t>
      </w:r>
      <w:r w:rsidR="00230179" w:rsidRPr="00CA57A0">
        <w:rPr>
          <w:lang w:val="lv-LV"/>
        </w:rPr>
        <w:t>Daugavpils valstspilsētas pašvaldības iestādes “Sociālais dienests” norīkojumu.</w:t>
      </w:r>
      <w:r w:rsidRPr="00CA57A0">
        <w:rPr>
          <w:lang w:val="lv-LV"/>
        </w:rPr>
        <w:t xml:space="preserve"> </w:t>
      </w:r>
    </w:p>
    <w:p w14:paraId="1BC40B47" w14:textId="16EFBFBB" w:rsidR="007E164E" w:rsidRDefault="007E164E" w:rsidP="00684097">
      <w:pPr>
        <w:tabs>
          <w:tab w:val="left" w:pos="720"/>
        </w:tabs>
        <w:snapToGrid w:val="0"/>
        <w:spacing w:before="120"/>
        <w:ind w:left="633"/>
        <w:jc w:val="both"/>
        <w:rPr>
          <w:lang w:val="lv-LV"/>
        </w:rPr>
      </w:pPr>
      <w:r w:rsidRPr="00CA57A0">
        <w:rPr>
          <w:lang w:val="lv-LV"/>
        </w:rPr>
        <w:t>27.</w:t>
      </w:r>
      <w:r w:rsidR="00230179" w:rsidRPr="00CA57A0">
        <w:rPr>
          <w:sz w:val="28"/>
          <w:vertAlign w:val="superscript"/>
          <w:lang w:val="lv-LV"/>
        </w:rPr>
        <w:t>1</w:t>
      </w:r>
      <w:r w:rsidR="00230179" w:rsidRPr="00CA57A0">
        <w:rPr>
          <w:lang w:val="lv-LV"/>
        </w:rPr>
        <w:t xml:space="preserve"> Iestāde sociālo rehabilitācijas pakalpojumu sniegšanā iesaista speciālistus atbilstoši aktivitātes specifikai.”.</w:t>
      </w:r>
    </w:p>
    <w:p w14:paraId="4706AA5C" w14:textId="74EBFAC7" w:rsidR="00684097" w:rsidRPr="007E164E" w:rsidRDefault="007E164E" w:rsidP="007E164E">
      <w:pPr>
        <w:tabs>
          <w:tab w:val="left" w:pos="720"/>
        </w:tabs>
        <w:snapToGrid w:val="0"/>
        <w:spacing w:before="120"/>
        <w:ind w:left="633"/>
        <w:jc w:val="both"/>
        <w:rPr>
          <w:lang w:val="lv-LV"/>
        </w:rPr>
      </w:pPr>
      <w:r>
        <w:rPr>
          <w:lang w:val="lv-LV"/>
        </w:rPr>
        <w:t xml:space="preserve">3. </w:t>
      </w:r>
      <w:r w:rsidR="00684097" w:rsidRPr="007E164E">
        <w:rPr>
          <w:lang w:val="lv-LV"/>
        </w:rPr>
        <w:t>Papildināt ar 29.</w:t>
      </w:r>
      <w:r w:rsidR="00684097" w:rsidRPr="007E164E">
        <w:rPr>
          <w:vertAlign w:val="superscript"/>
          <w:lang w:val="lv-LV"/>
        </w:rPr>
        <w:t>1</w:t>
      </w:r>
      <w:r w:rsidR="00A636C1" w:rsidRPr="007E164E">
        <w:rPr>
          <w:lang w:val="lv-LV"/>
        </w:rPr>
        <w:t xml:space="preserve"> </w:t>
      </w:r>
      <w:r w:rsidR="00684097" w:rsidRPr="007E164E">
        <w:rPr>
          <w:lang w:val="lv-LV"/>
        </w:rPr>
        <w:t>punktu šādā redakcijā:</w:t>
      </w:r>
    </w:p>
    <w:p w14:paraId="2ED8ECB6" w14:textId="2F2A3750" w:rsidR="00684097" w:rsidRPr="00A92737" w:rsidRDefault="00684097" w:rsidP="00684097">
      <w:pPr>
        <w:tabs>
          <w:tab w:val="left" w:pos="720"/>
        </w:tabs>
        <w:snapToGrid w:val="0"/>
        <w:spacing w:before="120"/>
        <w:ind w:left="633"/>
        <w:jc w:val="both"/>
        <w:rPr>
          <w:lang w:val="lv-LV"/>
        </w:rPr>
      </w:pPr>
      <w:r>
        <w:rPr>
          <w:lang w:val="lv-LV"/>
        </w:rPr>
        <w:tab/>
        <w:t>“29.</w:t>
      </w:r>
      <w:r w:rsidRPr="00A636C1">
        <w:rPr>
          <w:vertAlign w:val="superscript"/>
          <w:lang w:val="lv-LV"/>
        </w:rPr>
        <w:t>1</w:t>
      </w:r>
      <w:r w:rsidR="00A92737">
        <w:rPr>
          <w:vertAlign w:val="superscript"/>
          <w:lang w:val="lv-LV"/>
        </w:rPr>
        <w:t xml:space="preserve"> </w:t>
      </w:r>
      <w:r>
        <w:rPr>
          <w:lang w:val="lv-LV"/>
        </w:rPr>
        <w:t xml:space="preserve"> Bērnu SAC aprūpē esošiem bērniem, kas sasnieguši 15 gadu vecumu, nodrošina sociālā </w:t>
      </w:r>
      <w:r w:rsidR="00A636C1" w:rsidRPr="00A92737">
        <w:rPr>
          <w:lang w:val="lv-LV"/>
        </w:rPr>
        <w:t>pakalpojuma sniegšanu Jauniešu mājā.”</w:t>
      </w:r>
      <w:r w:rsidR="00A92737" w:rsidRPr="00A92737">
        <w:rPr>
          <w:lang w:val="lv-LV"/>
        </w:rPr>
        <w:t>.</w:t>
      </w:r>
    </w:p>
    <w:p w14:paraId="76CEE41C" w14:textId="4378DDA4" w:rsidR="006227D9" w:rsidRPr="007E164E" w:rsidRDefault="007E164E" w:rsidP="007E164E">
      <w:pPr>
        <w:tabs>
          <w:tab w:val="left" w:pos="720"/>
        </w:tabs>
        <w:snapToGrid w:val="0"/>
        <w:spacing w:before="120"/>
        <w:ind w:left="720"/>
        <w:rPr>
          <w:lang w:val="lv-LV"/>
        </w:rPr>
      </w:pPr>
      <w:r>
        <w:rPr>
          <w:lang w:val="lv-LV"/>
        </w:rPr>
        <w:t xml:space="preserve">4. </w:t>
      </w:r>
      <w:r w:rsidR="00175C8E" w:rsidRPr="007E164E">
        <w:rPr>
          <w:lang w:val="lv-LV"/>
        </w:rPr>
        <w:t xml:space="preserve">Aizstāt </w:t>
      </w:r>
      <w:r w:rsidR="006227D9" w:rsidRPr="007E164E">
        <w:rPr>
          <w:lang w:val="lv-LV"/>
        </w:rPr>
        <w:t xml:space="preserve">31.punktā skaitli “20” ar skaitli </w:t>
      </w:r>
      <w:r w:rsidR="006227D9" w:rsidRPr="00CA57A0">
        <w:rPr>
          <w:lang w:val="lv-LV"/>
        </w:rPr>
        <w:t>“2</w:t>
      </w:r>
      <w:r w:rsidRPr="00CA57A0">
        <w:rPr>
          <w:lang w:val="lv-LV"/>
        </w:rPr>
        <w:t>6</w:t>
      </w:r>
      <w:r w:rsidR="006227D9" w:rsidRPr="00CA57A0">
        <w:rPr>
          <w:lang w:val="lv-LV"/>
        </w:rPr>
        <w:t>”.</w:t>
      </w:r>
    </w:p>
    <w:p w14:paraId="395D3AC1" w14:textId="14E53F62" w:rsidR="005F2FF5" w:rsidRPr="007E164E" w:rsidRDefault="007E164E" w:rsidP="007E164E">
      <w:pPr>
        <w:tabs>
          <w:tab w:val="left" w:pos="720"/>
        </w:tabs>
        <w:snapToGrid w:val="0"/>
        <w:spacing w:before="120"/>
        <w:ind w:left="633"/>
        <w:jc w:val="both"/>
        <w:rPr>
          <w:lang w:val="lv-LV"/>
        </w:rPr>
      </w:pPr>
      <w:r>
        <w:rPr>
          <w:lang w:val="lv-LV"/>
        </w:rPr>
        <w:t xml:space="preserve">5. </w:t>
      </w:r>
      <w:r w:rsidR="005F2FF5" w:rsidRPr="007E164E">
        <w:rPr>
          <w:lang w:val="lv-LV"/>
        </w:rPr>
        <w:t>Svītrot 36.6. apakšpunktā vārdu “grāmatvedības”.</w:t>
      </w:r>
    </w:p>
    <w:p w14:paraId="5FDDF11B" w14:textId="4C75CD00" w:rsidR="00772840" w:rsidRPr="007E164E" w:rsidRDefault="007E164E" w:rsidP="007E164E">
      <w:pPr>
        <w:tabs>
          <w:tab w:val="left" w:pos="720"/>
        </w:tabs>
        <w:snapToGrid w:val="0"/>
        <w:spacing w:before="120"/>
        <w:ind w:left="633"/>
        <w:jc w:val="both"/>
        <w:rPr>
          <w:lang w:val="lv-LV"/>
        </w:rPr>
      </w:pPr>
      <w:r>
        <w:rPr>
          <w:lang w:val="lv-LV"/>
        </w:rPr>
        <w:t xml:space="preserve">6. </w:t>
      </w:r>
      <w:r w:rsidR="0067184D" w:rsidRPr="007E164E">
        <w:rPr>
          <w:lang w:val="lv-LV"/>
        </w:rPr>
        <w:t>Svītrot 37.8. apakšpunktu.</w:t>
      </w:r>
    </w:p>
    <w:p w14:paraId="6C52A253" w14:textId="101DC4B9" w:rsidR="0067184D" w:rsidRPr="007E164E" w:rsidRDefault="007E164E" w:rsidP="007E164E">
      <w:pPr>
        <w:tabs>
          <w:tab w:val="left" w:pos="720"/>
        </w:tabs>
        <w:snapToGrid w:val="0"/>
        <w:spacing w:before="120"/>
        <w:ind w:left="633"/>
        <w:jc w:val="both"/>
        <w:rPr>
          <w:lang w:val="lv-LV"/>
        </w:rPr>
      </w:pPr>
      <w:r>
        <w:rPr>
          <w:lang w:val="lv-LV"/>
        </w:rPr>
        <w:t xml:space="preserve">7. </w:t>
      </w:r>
      <w:r w:rsidR="00772840" w:rsidRPr="007E164E">
        <w:rPr>
          <w:lang w:val="lv-LV"/>
        </w:rPr>
        <w:t>Izteikt</w:t>
      </w:r>
      <w:r w:rsidR="0067184D" w:rsidRPr="007E164E">
        <w:rPr>
          <w:lang w:val="lv-LV"/>
        </w:rPr>
        <w:t xml:space="preserve"> 37.</w:t>
      </w:r>
      <w:r w:rsidR="0067184D" w:rsidRPr="007E164E">
        <w:rPr>
          <w:vertAlign w:val="superscript"/>
          <w:lang w:val="lv-LV"/>
        </w:rPr>
        <w:t xml:space="preserve">1 </w:t>
      </w:r>
      <w:r w:rsidR="0067184D" w:rsidRPr="007E164E">
        <w:rPr>
          <w:lang w:val="lv-LV"/>
        </w:rPr>
        <w:t>punktu</w:t>
      </w:r>
      <w:r w:rsidR="00772840" w:rsidRPr="007E164E">
        <w:rPr>
          <w:lang w:val="lv-LV"/>
        </w:rPr>
        <w:t xml:space="preserve"> šādā redakcijā:</w:t>
      </w:r>
    </w:p>
    <w:p w14:paraId="5B491BBB" w14:textId="4109FE1E" w:rsidR="00772840" w:rsidRPr="00A92737" w:rsidRDefault="00772840" w:rsidP="00772840">
      <w:pPr>
        <w:pStyle w:val="ListParagraph"/>
        <w:tabs>
          <w:tab w:val="left" w:pos="720"/>
        </w:tabs>
        <w:snapToGrid w:val="0"/>
        <w:ind w:left="992"/>
        <w:contextualSpacing w:val="0"/>
        <w:jc w:val="both"/>
        <w:rPr>
          <w:lang w:val="lv-LV"/>
        </w:rPr>
      </w:pPr>
      <w:r w:rsidRPr="00A92737">
        <w:rPr>
          <w:lang w:val="lv-LV"/>
        </w:rPr>
        <w:t>“37.</w:t>
      </w:r>
      <w:r w:rsidRPr="00A92737">
        <w:rPr>
          <w:vertAlign w:val="superscript"/>
          <w:lang w:val="lv-LV"/>
        </w:rPr>
        <w:t xml:space="preserve">1 </w:t>
      </w:r>
      <w:r w:rsidRPr="00A92737">
        <w:rPr>
          <w:lang w:val="lv-LV"/>
        </w:rPr>
        <w:t xml:space="preserve"> Iestādes vadītāja prombūtnes laikā viņa amata pienākumus pilda ar </w:t>
      </w:r>
      <w:r w:rsidR="005F2FF5" w:rsidRPr="00A92737">
        <w:rPr>
          <w:lang w:val="lv-LV"/>
        </w:rPr>
        <w:t>pašvaldības</w:t>
      </w:r>
      <w:r w:rsidRPr="00A92737">
        <w:rPr>
          <w:lang w:val="lv-LV"/>
        </w:rPr>
        <w:t xml:space="preserve"> izpilddirektora rīkojumu nozīmēts Iestādes darbinieks.”.</w:t>
      </w:r>
    </w:p>
    <w:p w14:paraId="70CE1AC3" w14:textId="77777777" w:rsidR="00387658" w:rsidRPr="00772840" w:rsidRDefault="00387658" w:rsidP="00387658">
      <w:pPr>
        <w:tabs>
          <w:tab w:val="left" w:pos="1134"/>
        </w:tabs>
        <w:jc w:val="both"/>
        <w:rPr>
          <w:color w:val="FF0000"/>
          <w:lang w:val="lv-LV"/>
        </w:rPr>
      </w:pPr>
    </w:p>
    <w:p w14:paraId="2DE595D7" w14:textId="77777777" w:rsidR="00E95D63" w:rsidRPr="00972DE2" w:rsidRDefault="00755685" w:rsidP="0029104A">
      <w:pPr>
        <w:tabs>
          <w:tab w:val="left" w:pos="7230"/>
        </w:tabs>
        <w:jc w:val="both"/>
        <w:rPr>
          <w:lang w:val="lv-LV"/>
        </w:rPr>
      </w:pPr>
      <w:r w:rsidRPr="00972DE2">
        <w:rPr>
          <w:lang w:val="lv-LV"/>
        </w:rPr>
        <w:t xml:space="preserve">Daugavpils </w:t>
      </w:r>
      <w:proofErr w:type="spellStart"/>
      <w:r w:rsidRPr="00972DE2">
        <w:rPr>
          <w:lang w:val="lv-LV"/>
        </w:rPr>
        <w:t>valstspilsētas</w:t>
      </w:r>
      <w:proofErr w:type="spellEnd"/>
      <w:r w:rsidRPr="00972DE2">
        <w:rPr>
          <w:lang w:val="lv-LV"/>
        </w:rPr>
        <w:t xml:space="preserve"> pašvaldības domes</w:t>
      </w:r>
      <w:r w:rsidR="0029104A" w:rsidRPr="00972DE2">
        <w:rPr>
          <w:lang w:val="lv-LV"/>
        </w:rPr>
        <w:t xml:space="preserve"> priekšsēdētājs</w:t>
      </w:r>
      <w:r w:rsidR="0029104A" w:rsidRPr="00972DE2">
        <w:rPr>
          <w:lang w:val="lv-LV"/>
        </w:rPr>
        <w:tab/>
      </w:r>
      <w:r w:rsidR="0029104A" w:rsidRPr="00972DE2">
        <w:rPr>
          <w:lang w:val="lv-LV"/>
        </w:rPr>
        <w:tab/>
        <w:t>A.Elksniņš</w:t>
      </w:r>
      <w:r w:rsidR="0029104A" w:rsidRPr="00972DE2">
        <w:rPr>
          <w:lang w:val="lv-LV"/>
        </w:rPr>
        <w:tab/>
      </w:r>
    </w:p>
    <w:p w14:paraId="5BB21B44" w14:textId="77777777" w:rsidR="00E95D63" w:rsidRPr="00972DE2" w:rsidRDefault="00E95D63" w:rsidP="0029104A">
      <w:pPr>
        <w:tabs>
          <w:tab w:val="left" w:pos="7230"/>
        </w:tabs>
        <w:jc w:val="both"/>
        <w:rPr>
          <w:lang w:val="lv-LV"/>
        </w:rPr>
      </w:pPr>
      <w:bookmarkStart w:id="0" w:name="_GoBack"/>
      <w:bookmarkEnd w:id="0"/>
    </w:p>
    <w:sectPr w:rsidR="00E95D63" w:rsidRPr="00972DE2" w:rsidSect="00315E25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D77575"/>
    <w:multiLevelType w:val="hybridMultilevel"/>
    <w:tmpl w:val="C5561220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2524F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7D4B3F"/>
    <w:multiLevelType w:val="multilevel"/>
    <w:tmpl w:val="2F507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4A"/>
    <w:rsid w:val="00022A2F"/>
    <w:rsid w:val="0012059A"/>
    <w:rsid w:val="00175C8E"/>
    <w:rsid w:val="001B5CA6"/>
    <w:rsid w:val="00230179"/>
    <w:rsid w:val="00235B19"/>
    <w:rsid w:val="00273D1D"/>
    <w:rsid w:val="0029104A"/>
    <w:rsid w:val="00293DAC"/>
    <w:rsid w:val="002A1FE8"/>
    <w:rsid w:val="002C7B80"/>
    <w:rsid w:val="002D386C"/>
    <w:rsid w:val="002D66F6"/>
    <w:rsid w:val="002F11B7"/>
    <w:rsid w:val="00315E25"/>
    <w:rsid w:val="00337394"/>
    <w:rsid w:val="00371434"/>
    <w:rsid w:val="0037366B"/>
    <w:rsid w:val="00387658"/>
    <w:rsid w:val="003C44C9"/>
    <w:rsid w:val="003D2661"/>
    <w:rsid w:val="00407469"/>
    <w:rsid w:val="00411FE0"/>
    <w:rsid w:val="00522128"/>
    <w:rsid w:val="005356D1"/>
    <w:rsid w:val="00542171"/>
    <w:rsid w:val="00555F95"/>
    <w:rsid w:val="00571725"/>
    <w:rsid w:val="00584CE0"/>
    <w:rsid w:val="00590927"/>
    <w:rsid w:val="005F2FF5"/>
    <w:rsid w:val="005F491C"/>
    <w:rsid w:val="00613440"/>
    <w:rsid w:val="006227D9"/>
    <w:rsid w:val="0065266C"/>
    <w:rsid w:val="0067184D"/>
    <w:rsid w:val="00684097"/>
    <w:rsid w:val="006E542A"/>
    <w:rsid w:val="0074355D"/>
    <w:rsid w:val="0074500D"/>
    <w:rsid w:val="00755685"/>
    <w:rsid w:val="00772840"/>
    <w:rsid w:val="00772CBA"/>
    <w:rsid w:val="0079470C"/>
    <w:rsid w:val="007E164E"/>
    <w:rsid w:val="008107F0"/>
    <w:rsid w:val="00822292"/>
    <w:rsid w:val="00904155"/>
    <w:rsid w:val="00907EC0"/>
    <w:rsid w:val="00936621"/>
    <w:rsid w:val="00972DE2"/>
    <w:rsid w:val="00981A81"/>
    <w:rsid w:val="009B6F41"/>
    <w:rsid w:val="009C034D"/>
    <w:rsid w:val="009E41F4"/>
    <w:rsid w:val="00A636C1"/>
    <w:rsid w:val="00A73B0F"/>
    <w:rsid w:val="00A92737"/>
    <w:rsid w:val="00AD1DDF"/>
    <w:rsid w:val="00AF78DA"/>
    <w:rsid w:val="00B15272"/>
    <w:rsid w:val="00BB0505"/>
    <w:rsid w:val="00BD2AD1"/>
    <w:rsid w:val="00BF7245"/>
    <w:rsid w:val="00C24AF2"/>
    <w:rsid w:val="00C562D6"/>
    <w:rsid w:val="00C650FF"/>
    <w:rsid w:val="00C93DD1"/>
    <w:rsid w:val="00CA57A0"/>
    <w:rsid w:val="00CB55C3"/>
    <w:rsid w:val="00D02FE0"/>
    <w:rsid w:val="00D1350C"/>
    <w:rsid w:val="00D74220"/>
    <w:rsid w:val="00DA6657"/>
    <w:rsid w:val="00E32AA8"/>
    <w:rsid w:val="00E95D63"/>
    <w:rsid w:val="00EA416D"/>
    <w:rsid w:val="00F06123"/>
    <w:rsid w:val="00FD5F3A"/>
    <w:rsid w:val="00FD63A7"/>
    <w:rsid w:val="00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D07A0"/>
  <w15:chartTrackingRefBased/>
  <w15:docId w15:val="{5274EF29-6567-4A4F-B06C-7E72ADF1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29104A"/>
    <w:pPr>
      <w:keepNext/>
      <w:tabs>
        <w:tab w:val="num" w:pos="360"/>
      </w:tabs>
      <w:outlineLvl w:val="0"/>
    </w:pPr>
    <w:rPr>
      <w:b/>
      <w:bCs/>
      <w:lang w:val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E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104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717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F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E0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BodyTextIndent">
    <w:name w:val="Body Text Indent"/>
    <w:basedOn w:val="Normal"/>
    <w:link w:val="BodyTextIndentChar"/>
    <w:rsid w:val="00613440"/>
    <w:pPr>
      <w:autoSpaceDN w:val="0"/>
      <w:ind w:left="5814"/>
      <w:textAlignment w:val="baseline"/>
    </w:pPr>
    <w:rPr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61344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E2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E95D63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9C0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1492</Words>
  <Characters>851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3</cp:revision>
  <cp:lastPrinted>2024-05-10T05:23:00Z</cp:lastPrinted>
  <dcterms:created xsi:type="dcterms:W3CDTF">2024-05-20T09:21:00Z</dcterms:created>
  <dcterms:modified xsi:type="dcterms:W3CDTF">2024-05-24T07:10:00Z</dcterms:modified>
</cp:coreProperties>
</file>