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35D4F" w:rsidRDefault="0086574B" w:rsidP="00B35D4F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35D4F" w:rsidRDefault="00B35D4F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35D4F" w:rsidRDefault="004A46AE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B35D4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DD2ADB">
        <w:rPr>
          <w:rFonts w:ascii="Times New Roman" w:hAnsi="Times New Roman" w:cs="Times New Roman"/>
          <w:sz w:val="24"/>
          <w:szCs w:val="24"/>
          <w:lang w:val="lv-LV"/>
        </w:rPr>
        <w:t>aprīlī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B35D4F" w:rsidRDefault="00F86FBC" w:rsidP="00B35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6FBC" w:rsidRDefault="00110E49" w:rsidP="00110E4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10E49">
        <w:rPr>
          <w:rFonts w:ascii="Times New Roman" w:hAnsi="Times New Roman" w:cs="Times New Roman"/>
          <w:b/>
          <w:sz w:val="24"/>
          <w:szCs w:val="24"/>
          <w:lang w:val="lv-LV"/>
        </w:rPr>
        <w:t>Par nekustamā īpašuma Silikātu ielas 8 rajonā, Daugavpilī, kadastra Nr.0500 003 0030, ieguldīšanu PAS “Daugavpils siltumtīkli” pamatkapitālā</w:t>
      </w:r>
    </w:p>
    <w:p w:rsidR="00110E49" w:rsidRPr="00B35D4F" w:rsidRDefault="00110E49" w:rsidP="00110E49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B45534" w:rsidRPr="00B35D4F" w:rsidRDefault="00110E49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47D9">
        <w:rPr>
          <w:rFonts w:ascii="Times New Roman" w:hAnsi="Times New Roman" w:cs="Times New Roman"/>
          <w:sz w:val="24"/>
          <w:szCs w:val="24"/>
          <w:lang w:val="lv-LV"/>
        </w:rPr>
        <w:t>Pamatojoties uz Pašvaldību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likuma 10.panta pirmās daļas 16</w:t>
      </w:r>
      <w:r w:rsidRPr="004847D9">
        <w:rPr>
          <w:rFonts w:ascii="Times New Roman" w:hAnsi="Times New Roman" w:cs="Times New Roman"/>
          <w:sz w:val="24"/>
          <w:szCs w:val="24"/>
          <w:lang w:val="lv-LV"/>
        </w:rPr>
        <w:t xml:space="preserve">.punktu, Publiskas personas mantas atsavināšanas likuma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3.panta pirmās daļas 4.punktu, 5.panta pirmo </w:t>
      </w:r>
      <w:r w:rsidRPr="004847D9">
        <w:rPr>
          <w:rFonts w:ascii="Times New Roman" w:hAnsi="Times New Roman" w:cs="Times New Roman"/>
          <w:sz w:val="24"/>
          <w:szCs w:val="24"/>
          <w:lang w:val="lv-LV"/>
        </w:rPr>
        <w:t xml:space="preserve">daļu, </w:t>
      </w:r>
      <w:r w:rsidR="00C2693A">
        <w:rPr>
          <w:rFonts w:ascii="Times New Roman" w:hAnsi="Times New Roman" w:cs="Times New Roman"/>
          <w:sz w:val="24"/>
          <w:szCs w:val="24"/>
          <w:lang w:val="lv-LV"/>
        </w:rPr>
        <w:t xml:space="preserve">8.panta otro daļu, </w:t>
      </w:r>
      <w:r w:rsidRPr="004847D9">
        <w:rPr>
          <w:rFonts w:ascii="Times New Roman" w:hAnsi="Times New Roman" w:cs="Times New Roman"/>
          <w:sz w:val="24"/>
          <w:szCs w:val="24"/>
          <w:lang w:val="lv-LV"/>
        </w:rPr>
        <w:t>40.pantu, Publiskas personas kapitāla daļu un kapitālsabiedrību pārvaldības likuma 63.panta pirmās daļas 1.punktu, Komerclikuma 151.panta pirmo daļu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561450" w:rsidRPr="00B35D4F" w:rsidRDefault="003B02E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45534" w:rsidRPr="00B35D4F">
        <w:rPr>
          <w:rFonts w:ascii="Times New Roman" w:hAnsi="Times New Roman" w:cs="Times New Roman"/>
          <w:sz w:val="24"/>
          <w:szCs w:val="24"/>
          <w:lang w:val="lv-LV"/>
        </w:rPr>
        <w:t>domes Pilsētas saimniecības un attīstības komitejas 2024.gada __._________ sēdes atzinumu un Finanšu komitejas 2024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B35D4F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35D4F" w:rsidRDefault="00F374FA" w:rsidP="00B35D4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35D4F" w:rsidRDefault="0054290E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5738A" w:rsidRPr="0095738A" w:rsidRDefault="0095738A" w:rsidP="0095738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738A">
        <w:rPr>
          <w:rFonts w:ascii="Times New Roman" w:hAnsi="Times New Roman" w:cs="Times New Roman"/>
          <w:sz w:val="24"/>
          <w:szCs w:val="24"/>
          <w:lang w:val="lv-LV"/>
        </w:rPr>
        <w:t xml:space="preserve">Ieguldīt zemes </w:t>
      </w:r>
      <w:r>
        <w:rPr>
          <w:rFonts w:ascii="Times New Roman" w:hAnsi="Times New Roman" w:cs="Times New Roman"/>
          <w:sz w:val="24"/>
          <w:szCs w:val="24"/>
          <w:lang w:val="lv-LV"/>
        </w:rPr>
        <w:t>vienību</w:t>
      </w:r>
      <w:r w:rsidRPr="0095738A">
        <w:rPr>
          <w:rFonts w:ascii="Times New Roman" w:hAnsi="Times New Roman" w:cs="Times New Roman"/>
          <w:sz w:val="24"/>
          <w:szCs w:val="24"/>
          <w:lang w:val="lv-LV"/>
        </w:rPr>
        <w:t xml:space="preserve"> Silikātu ielas 8 rajonā, Daugavpilī, kadastra Nr.0500 003 0030</w:t>
      </w:r>
      <w:r w:rsidR="00E00CCF">
        <w:rPr>
          <w:rFonts w:ascii="Times New Roman" w:hAnsi="Times New Roman" w:cs="Times New Roman"/>
          <w:sz w:val="24"/>
          <w:szCs w:val="24"/>
          <w:lang w:val="lv-LV"/>
        </w:rPr>
        <w:t xml:space="preserve"> (kadastra apzīmējums 0500 003 0028)</w:t>
      </w:r>
      <w:r>
        <w:rPr>
          <w:rFonts w:ascii="Times New Roman" w:hAnsi="Times New Roman" w:cs="Times New Roman"/>
          <w:sz w:val="24"/>
          <w:szCs w:val="24"/>
          <w:lang w:val="lv-LV"/>
        </w:rPr>
        <w:t>, 0,0319</w:t>
      </w:r>
      <w:r w:rsidRPr="0095738A">
        <w:rPr>
          <w:rFonts w:ascii="Times New Roman" w:hAnsi="Times New Roman" w:cs="Times New Roman"/>
          <w:sz w:val="24"/>
          <w:szCs w:val="24"/>
          <w:lang w:val="lv-LV"/>
        </w:rPr>
        <w:t xml:space="preserve"> ha platībā (turpmāk – Nekustamais īpašums), PAS “Daugavpils siltumtīkli”, vienotais reģistrācijas Nr.41503002945, pamatkapitālā.</w:t>
      </w:r>
    </w:p>
    <w:p w:rsidR="00390A31" w:rsidRDefault="00390A31" w:rsidP="00390A3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0A31">
        <w:rPr>
          <w:rFonts w:ascii="Times New Roman" w:hAnsi="Times New Roman" w:cs="Times New Roman"/>
          <w:sz w:val="24"/>
          <w:szCs w:val="24"/>
          <w:lang w:val="lv-LV"/>
        </w:rPr>
        <w:t>Uzdot Daugavpils valstspilsētas pašvaldības dzīvojamo māju privatizācijas un īpašuma atsavināšanas ko</w:t>
      </w:r>
      <w:r>
        <w:rPr>
          <w:rFonts w:ascii="Times New Roman" w:hAnsi="Times New Roman" w:cs="Times New Roman"/>
          <w:sz w:val="24"/>
          <w:szCs w:val="24"/>
          <w:lang w:val="lv-LV"/>
        </w:rPr>
        <w:t>misijai veikt Nekustamā īpašuma</w:t>
      </w:r>
      <w:r w:rsidRPr="00390A31">
        <w:rPr>
          <w:rFonts w:ascii="Times New Roman" w:hAnsi="Times New Roman" w:cs="Times New Roman"/>
          <w:sz w:val="24"/>
          <w:szCs w:val="24"/>
          <w:lang w:val="lv-LV"/>
        </w:rPr>
        <w:t xml:space="preserve"> novērtēšanu atbilstoši normatīvo aktu prasībām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5738A" w:rsidRPr="0095738A" w:rsidRDefault="0095738A" w:rsidP="00E00C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738A">
        <w:rPr>
          <w:rFonts w:ascii="Times New Roman" w:hAnsi="Times New Roman" w:cs="Times New Roman"/>
          <w:sz w:val="24"/>
          <w:szCs w:val="24"/>
          <w:lang w:val="lv-LV"/>
        </w:rPr>
        <w:t xml:space="preserve">Uzdot Daugavpils </w:t>
      </w:r>
      <w:r w:rsidR="00E00CC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95738A">
        <w:rPr>
          <w:rFonts w:ascii="Times New Roman" w:hAnsi="Times New Roman" w:cs="Times New Roman"/>
          <w:sz w:val="24"/>
          <w:szCs w:val="24"/>
          <w:lang w:val="lv-LV"/>
        </w:rPr>
        <w:t>pilsētas pašvaldības</w:t>
      </w:r>
      <w:r w:rsidR="00E00CCF">
        <w:rPr>
          <w:rFonts w:ascii="Times New Roman" w:hAnsi="Times New Roman" w:cs="Times New Roman"/>
          <w:sz w:val="24"/>
          <w:szCs w:val="24"/>
          <w:lang w:val="lv-LV"/>
        </w:rPr>
        <w:t xml:space="preserve"> iestādes</w:t>
      </w:r>
      <w:r w:rsidRPr="0095738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00CCF" w:rsidRPr="00E00CCF">
        <w:rPr>
          <w:rFonts w:ascii="Times New Roman" w:hAnsi="Times New Roman" w:cs="Times New Roman"/>
          <w:sz w:val="24"/>
          <w:szCs w:val="24"/>
          <w:lang w:val="lv-LV"/>
        </w:rPr>
        <w:t>„Daugavpils pašvaldības centrālā pārvalde”</w:t>
      </w:r>
      <w:r w:rsidR="00E00CC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5738A">
        <w:rPr>
          <w:rFonts w:ascii="Times New Roman" w:hAnsi="Times New Roman" w:cs="Times New Roman"/>
          <w:sz w:val="24"/>
          <w:szCs w:val="24"/>
          <w:lang w:val="lv-LV"/>
        </w:rPr>
        <w:t>Īpašuma pārvaldīšanas departamentam nodrošināt Nekustamā īpašuma nodošanas procesa organizēšanu PAS „Daugavpils siltumtīkli” īpašumā normatīvajos aktos noteiktajā kārtībā.</w:t>
      </w:r>
    </w:p>
    <w:p w:rsidR="0095738A" w:rsidRPr="0095738A" w:rsidRDefault="0095738A" w:rsidP="0095738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738A">
        <w:rPr>
          <w:rFonts w:ascii="Times New Roman" w:hAnsi="Times New Roman" w:cs="Times New Roman"/>
          <w:sz w:val="24"/>
          <w:szCs w:val="24"/>
          <w:lang w:val="lv-LV"/>
        </w:rPr>
        <w:t>Uzd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ot PAS „Daugavpils siltumtīkli” akciju turētāja pārstāvim, Daugavpils valstspilsētas pašvaldības izpilddirektorei </w:t>
      </w:r>
      <w:r w:rsidRPr="0095738A">
        <w:rPr>
          <w:rFonts w:ascii="Times New Roman" w:hAnsi="Times New Roman" w:cs="Times New Roman"/>
          <w:sz w:val="24"/>
          <w:szCs w:val="24"/>
          <w:lang w:val="lv-LV"/>
        </w:rPr>
        <w:t xml:space="preserve">nodrošināt Nekustamā īpašuma ieguldīšanu PAS “Daugavpils siltumtīkli” pamatkapitālā, organizējot akcionāru sapulces sasaukšanu un apstiprinot pamatkapitāla palielināšanas noteikumus. </w:t>
      </w:r>
    </w:p>
    <w:p w:rsidR="00303B1C" w:rsidRPr="00B35D4F" w:rsidRDefault="0095738A" w:rsidP="0095738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738A">
        <w:rPr>
          <w:rFonts w:ascii="Times New Roman" w:hAnsi="Times New Roman" w:cs="Times New Roman"/>
          <w:sz w:val="24"/>
          <w:szCs w:val="24"/>
          <w:lang w:val="lv-LV"/>
        </w:rPr>
        <w:t>Pēc pamatkapitāla palielināšanas atļaut PAS „Daugavpils siltumtīkli” normatīvajos aktos noteiktajā kārtībā pārreģistrēt Nekustamā īpašuma īpašuma tiesības zemesgrāmatā uz PAS „Daugavpils siltumtīkli” vārda.</w:t>
      </w:r>
    </w:p>
    <w:p w:rsidR="004E1FB7" w:rsidRPr="00B35D4F" w:rsidRDefault="004E1FB7" w:rsidP="00B3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B35D4F" w:rsidRDefault="00E0046A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B35D4F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B35D4F" w:rsidRDefault="008A662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B35D4F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CF" w:rsidRDefault="00E00CCF" w:rsidP="00E00CCF">
      <w:pPr>
        <w:spacing w:after="0" w:line="240" w:lineRule="auto"/>
      </w:pPr>
      <w:r>
        <w:separator/>
      </w:r>
    </w:p>
  </w:endnote>
  <w:endnote w:type="continuationSeparator" w:id="0">
    <w:p w:rsidR="00E00CCF" w:rsidRDefault="00E00CCF" w:rsidP="00E0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CF" w:rsidRDefault="00E00CCF" w:rsidP="00E00CCF">
      <w:pPr>
        <w:spacing w:after="0" w:line="240" w:lineRule="auto"/>
      </w:pPr>
      <w:r>
        <w:separator/>
      </w:r>
    </w:p>
  </w:footnote>
  <w:footnote w:type="continuationSeparator" w:id="0">
    <w:p w:rsidR="00E00CCF" w:rsidRDefault="00E00CCF" w:rsidP="00E0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1C81"/>
    <w:rsid w:val="00042345"/>
    <w:rsid w:val="000435B5"/>
    <w:rsid w:val="00045255"/>
    <w:rsid w:val="00073B0F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0E49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159E"/>
    <w:rsid w:val="00257A7D"/>
    <w:rsid w:val="00270B1A"/>
    <w:rsid w:val="00297755"/>
    <w:rsid w:val="002A6C77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90A31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B4973"/>
    <w:rsid w:val="004C281B"/>
    <w:rsid w:val="004C6C9E"/>
    <w:rsid w:val="004E1FB7"/>
    <w:rsid w:val="004E2A5E"/>
    <w:rsid w:val="004E3C9B"/>
    <w:rsid w:val="004E7679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93373"/>
    <w:rsid w:val="005B0B75"/>
    <w:rsid w:val="005B70A3"/>
    <w:rsid w:val="005C4042"/>
    <w:rsid w:val="005D62E2"/>
    <w:rsid w:val="005E1175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6F4ECC"/>
    <w:rsid w:val="00720322"/>
    <w:rsid w:val="00753A21"/>
    <w:rsid w:val="007741DF"/>
    <w:rsid w:val="00796504"/>
    <w:rsid w:val="007A50CF"/>
    <w:rsid w:val="007A7B31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72124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5738A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E3D8A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35D4F"/>
    <w:rsid w:val="00B45534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5D9"/>
    <w:rsid w:val="00BE2E08"/>
    <w:rsid w:val="00C20C6E"/>
    <w:rsid w:val="00C21D53"/>
    <w:rsid w:val="00C2693A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3D5F"/>
    <w:rsid w:val="00D96F50"/>
    <w:rsid w:val="00DA4CEB"/>
    <w:rsid w:val="00DA5943"/>
    <w:rsid w:val="00DB0D0A"/>
    <w:rsid w:val="00DB65DE"/>
    <w:rsid w:val="00DC0596"/>
    <w:rsid w:val="00DD1746"/>
    <w:rsid w:val="00DD2ADB"/>
    <w:rsid w:val="00DD34B9"/>
    <w:rsid w:val="00DD4A47"/>
    <w:rsid w:val="00DF1C47"/>
    <w:rsid w:val="00DF7035"/>
    <w:rsid w:val="00E0046A"/>
    <w:rsid w:val="00E00CCF"/>
    <w:rsid w:val="00E05AAE"/>
    <w:rsid w:val="00E074C2"/>
    <w:rsid w:val="00E17584"/>
    <w:rsid w:val="00E2288F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E5C3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64FAE8-673C-4A5E-88D3-19BCAB6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C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C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0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218C-EEC3-469A-B07F-3E4E2997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10</cp:revision>
  <cp:lastPrinted>2024-04-23T05:20:00Z</cp:lastPrinted>
  <dcterms:created xsi:type="dcterms:W3CDTF">2024-04-19T08:44:00Z</dcterms:created>
  <dcterms:modified xsi:type="dcterms:W3CDTF">2024-05-08T13:39:00Z</dcterms:modified>
</cp:coreProperties>
</file>