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3A7B" w:rsidRPr="0000040B" w:rsidRDefault="00FF3A7B" w:rsidP="00FF3A7B">
      <w:pPr>
        <w:tabs>
          <w:tab w:val="left" w:pos="7200"/>
        </w:tabs>
        <w:spacing w:after="0" w:line="240" w:lineRule="auto"/>
        <w:jc w:val="both"/>
        <w:rPr>
          <w:rFonts w:ascii="Times New Roman" w:hAnsi="Times New Roman" w:cs="Times New Roman"/>
          <w:sz w:val="24"/>
          <w:szCs w:val="24"/>
          <w:lang w:val="lv-LV"/>
        </w:rPr>
      </w:pPr>
      <w:r w:rsidRPr="0000040B">
        <w:rPr>
          <w:rFonts w:ascii="Times New Roman" w:hAnsi="Times New Roman" w:cs="Times New Roman"/>
          <w:sz w:val="24"/>
          <w:szCs w:val="24"/>
          <w:lang w:val="lv-LV"/>
        </w:rPr>
        <w:t>2024.gada __. ________</w:t>
      </w:r>
      <w:r w:rsidRPr="0000040B">
        <w:rPr>
          <w:rFonts w:ascii="Times New Roman" w:hAnsi="Times New Roman" w:cs="Times New Roman"/>
          <w:sz w:val="24"/>
          <w:szCs w:val="24"/>
          <w:lang w:val="lv-LV"/>
        </w:rPr>
        <w:tab/>
        <w:t>Lēmums Nr. ____</w:t>
      </w:r>
    </w:p>
    <w:p w:rsidR="00FF3A7B" w:rsidRPr="0000040B" w:rsidRDefault="00FF3A7B" w:rsidP="00FF3A7B">
      <w:pPr>
        <w:tabs>
          <w:tab w:val="left" w:pos="7200"/>
        </w:tabs>
        <w:spacing w:after="0" w:line="240" w:lineRule="auto"/>
        <w:jc w:val="both"/>
        <w:rPr>
          <w:rFonts w:ascii="Times New Roman" w:hAnsi="Times New Roman" w:cs="Times New Roman"/>
          <w:sz w:val="24"/>
          <w:szCs w:val="24"/>
          <w:lang w:val="lv-LV"/>
        </w:rPr>
      </w:pPr>
    </w:p>
    <w:p w:rsidR="00FF3A7B" w:rsidRPr="0000040B" w:rsidRDefault="00FF3A7B" w:rsidP="00FF3A7B">
      <w:pPr>
        <w:spacing w:after="0" w:line="240" w:lineRule="auto"/>
        <w:jc w:val="center"/>
        <w:rPr>
          <w:rFonts w:ascii="Times New Roman" w:hAnsi="Times New Roman" w:cs="Times New Roman"/>
          <w:b/>
          <w:sz w:val="24"/>
          <w:szCs w:val="24"/>
          <w:lang w:val="lv-LV"/>
        </w:rPr>
      </w:pPr>
    </w:p>
    <w:p w:rsidR="00FF3A7B" w:rsidRPr="0000040B" w:rsidRDefault="00FF3A7B" w:rsidP="003E4194">
      <w:pPr>
        <w:shd w:val="clear" w:color="auto" w:fill="FFFFFF"/>
        <w:spacing w:after="0"/>
        <w:jc w:val="center"/>
        <w:rPr>
          <w:rFonts w:ascii="Times New Roman" w:eastAsia="Times New Roman" w:hAnsi="Times New Roman" w:cs="Times New Roman"/>
          <w:b/>
          <w:sz w:val="24"/>
          <w:szCs w:val="24"/>
          <w:lang w:val="lv-LV"/>
        </w:rPr>
      </w:pPr>
      <w:r w:rsidRPr="0000040B">
        <w:rPr>
          <w:rFonts w:ascii="Times New Roman" w:eastAsia="Times New Roman" w:hAnsi="Times New Roman" w:cs="Times New Roman"/>
          <w:b/>
          <w:sz w:val="24"/>
          <w:szCs w:val="24"/>
          <w:lang w:val="lv-LV"/>
        </w:rPr>
        <w:t xml:space="preserve">Par Daugavpils valstspilsētas pašvaldības domes </w:t>
      </w:r>
    </w:p>
    <w:p w:rsidR="00FF3A7B" w:rsidRPr="0000040B" w:rsidRDefault="00C40908" w:rsidP="003E4194">
      <w:pPr>
        <w:shd w:val="clear" w:color="auto" w:fill="FFFFFF"/>
        <w:spacing w:after="0"/>
        <w:jc w:val="center"/>
        <w:rPr>
          <w:rFonts w:ascii="Times New Roman" w:eastAsia="Times New Roman" w:hAnsi="Times New Roman" w:cs="Times New Roman"/>
          <w:b/>
          <w:sz w:val="24"/>
          <w:szCs w:val="24"/>
          <w:lang w:val="lv-LV"/>
        </w:rPr>
      </w:pPr>
      <w:r w:rsidRPr="0000040B">
        <w:rPr>
          <w:rFonts w:ascii="Times New Roman" w:eastAsia="Times New Roman" w:hAnsi="Times New Roman" w:cs="Times New Roman"/>
          <w:b/>
          <w:sz w:val="24"/>
          <w:szCs w:val="24"/>
          <w:lang w:val="lv-LV"/>
        </w:rPr>
        <w:t>2024</w:t>
      </w:r>
      <w:r w:rsidR="00FF3A7B" w:rsidRPr="0000040B">
        <w:rPr>
          <w:rFonts w:ascii="Times New Roman" w:eastAsia="Times New Roman" w:hAnsi="Times New Roman" w:cs="Times New Roman"/>
          <w:b/>
          <w:sz w:val="24"/>
          <w:szCs w:val="24"/>
          <w:lang w:val="lv-LV"/>
        </w:rPr>
        <w:t xml:space="preserve">.gada __.__________  saistošo noteikumu Nr.___  </w:t>
      </w:r>
    </w:p>
    <w:p w:rsidR="003E4194" w:rsidRPr="0000040B" w:rsidRDefault="00FF3A7B" w:rsidP="003E4194">
      <w:pPr>
        <w:shd w:val="clear" w:color="auto" w:fill="FFFFFF"/>
        <w:spacing w:after="0"/>
        <w:jc w:val="center"/>
        <w:rPr>
          <w:rFonts w:ascii="Times New Roman" w:hAnsi="Times New Roman" w:cs="Times New Roman"/>
          <w:b/>
          <w:bCs/>
          <w:sz w:val="24"/>
          <w:szCs w:val="24"/>
          <w:lang w:val="lv-LV"/>
        </w:rPr>
      </w:pPr>
      <w:r w:rsidRPr="0000040B">
        <w:rPr>
          <w:rFonts w:ascii="Times New Roman" w:eastAsia="Times New Roman" w:hAnsi="Times New Roman" w:cs="Times New Roman"/>
          <w:b/>
          <w:bCs/>
          <w:sz w:val="24"/>
          <w:szCs w:val="24"/>
          <w:lang w:val="lv-LV"/>
        </w:rPr>
        <w:t>„</w:t>
      </w:r>
      <w:r w:rsidR="00205B1B" w:rsidRPr="0000040B">
        <w:rPr>
          <w:rFonts w:ascii="Times New Roman" w:hAnsi="Times New Roman" w:cs="Times New Roman"/>
          <w:b/>
          <w:bCs/>
          <w:sz w:val="24"/>
          <w:szCs w:val="24"/>
          <w:lang w:val="lv-LV"/>
        </w:rPr>
        <w:t>Līdzfinansējums</w:t>
      </w:r>
      <w:r w:rsidR="00C40908" w:rsidRPr="0000040B">
        <w:rPr>
          <w:rFonts w:ascii="Times New Roman" w:hAnsi="Times New Roman" w:cs="Times New Roman"/>
          <w:b/>
          <w:bCs/>
          <w:sz w:val="24"/>
          <w:szCs w:val="24"/>
          <w:lang w:val="lv-LV"/>
        </w:rPr>
        <w:t xml:space="preserve"> daudzdzīvokļu dzīvojamām mājām piesaistīto </w:t>
      </w:r>
    </w:p>
    <w:p w:rsidR="00FF3A7B" w:rsidRPr="0000040B" w:rsidRDefault="00C40908" w:rsidP="003E4194">
      <w:pPr>
        <w:shd w:val="clear" w:color="auto" w:fill="FFFFFF"/>
        <w:spacing w:after="0"/>
        <w:jc w:val="center"/>
        <w:rPr>
          <w:rFonts w:ascii="Times New Roman" w:eastAsia="Times New Roman" w:hAnsi="Times New Roman" w:cs="Times New Roman"/>
          <w:b/>
          <w:sz w:val="24"/>
          <w:szCs w:val="24"/>
          <w:shd w:val="clear" w:color="auto" w:fill="FFFFFF"/>
          <w:lang w:val="lv-LV"/>
        </w:rPr>
      </w:pPr>
      <w:r w:rsidRPr="0000040B">
        <w:rPr>
          <w:rFonts w:ascii="Times New Roman" w:hAnsi="Times New Roman" w:cs="Times New Roman"/>
          <w:b/>
          <w:bCs/>
          <w:sz w:val="24"/>
          <w:szCs w:val="24"/>
          <w:lang w:val="lv-LV"/>
        </w:rPr>
        <w:t>zemesgabalu labiekārtošanai</w:t>
      </w:r>
      <w:r w:rsidR="00FF3A7B" w:rsidRPr="0000040B">
        <w:rPr>
          <w:rFonts w:ascii="Times New Roman" w:eastAsia="Times New Roman" w:hAnsi="Times New Roman" w:cs="Times New Roman"/>
          <w:b/>
          <w:bCs/>
          <w:sz w:val="24"/>
          <w:szCs w:val="24"/>
          <w:lang w:val="lv-LV"/>
        </w:rPr>
        <w:t>”</w:t>
      </w:r>
      <w:r w:rsidR="00205B1B" w:rsidRPr="0000040B">
        <w:rPr>
          <w:rFonts w:ascii="Arial" w:hAnsi="Arial" w:cs="Arial"/>
          <w:b/>
          <w:bCs/>
          <w:color w:val="414142"/>
          <w:sz w:val="35"/>
          <w:szCs w:val="35"/>
          <w:lang w:val="lv-LV"/>
        </w:rPr>
        <w:t xml:space="preserve"> </w:t>
      </w:r>
      <w:r w:rsidR="00FF3A7B" w:rsidRPr="0000040B">
        <w:rPr>
          <w:rFonts w:ascii="Times New Roman" w:eastAsia="Times New Roman" w:hAnsi="Times New Roman" w:cs="Times New Roman"/>
          <w:b/>
          <w:sz w:val="24"/>
          <w:szCs w:val="24"/>
          <w:shd w:val="clear" w:color="auto" w:fill="FFFFFF"/>
          <w:lang w:val="lv-LV"/>
        </w:rPr>
        <w:t>apstiprināšanu</w:t>
      </w:r>
    </w:p>
    <w:p w:rsidR="007C470B" w:rsidRDefault="007C470B" w:rsidP="007C470B">
      <w:pPr>
        <w:spacing w:after="0"/>
        <w:jc w:val="right"/>
        <w:rPr>
          <w:rFonts w:ascii="Times New Roman" w:eastAsia="Times New Roman" w:hAnsi="Times New Roman" w:cs="Times New Roman"/>
          <w:b/>
          <w:bCs/>
          <w:sz w:val="24"/>
          <w:szCs w:val="24"/>
          <w:lang w:val="lv-LV" w:eastAsia="en-GB"/>
        </w:rPr>
      </w:pPr>
    </w:p>
    <w:p w:rsidR="00FF3A7B" w:rsidRPr="007C470B" w:rsidRDefault="007C470B" w:rsidP="007C470B">
      <w:pPr>
        <w:spacing w:after="0"/>
        <w:jc w:val="both"/>
        <w:rPr>
          <w:rFonts w:ascii="Times New Roman" w:hAnsi="Times New Roman" w:cs="Times New Roman"/>
          <w:i/>
          <w:sz w:val="20"/>
          <w:szCs w:val="20"/>
          <w:shd w:val="clear" w:color="auto" w:fill="FFFFFF"/>
          <w:lang w:val="lv-LV"/>
        </w:rPr>
      </w:pPr>
      <w:r>
        <w:rPr>
          <w:rFonts w:ascii="Times New Roman" w:eastAsia="Times New Roman" w:hAnsi="Times New Roman" w:cs="Times New Roman"/>
          <w:sz w:val="24"/>
          <w:szCs w:val="24"/>
          <w:lang w:val="lv-LV"/>
        </w:rPr>
        <w:tab/>
      </w:r>
      <w:r w:rsidR="00FF3A7B" w:rsidRPr="0000040B">
        <w:rPr>
          <w:rFonts w:ascii="Times New Roman" w:eastAsia="Times New Roman" w:hAnsi="Times New Roman" w:cs="Times New Roman"/>
          <w:sz w:val="24"/>
          <w:szCs w:val="24"/>
          <w:lang w:val="lv-LV"/>
        </w:rPr>
        <w:t xml:space="preserve">Pamatojoties </w:t>
      </w:r>
      <w:r w:rsidR="00FF3A7B" w:rsidRPr="007C470B">
        <w:rPr>
          <w:rFonts w:ascii="Times New Roman" w:eastAsia="Times New Roman" w:hAnsi="Times New Roman" w:cs="Times New Roman"/>
          <w:sz w:val="24"/>
          <w:szCs w:val="24"/>
          <w:lang w:val="lv-LV"/>
        </w:rPr>
        <w:t xml:space="preserve">uz </w:t>
      </w:r>
      <w:r w:rsidRPr="007C470B">
        <w:rPr>
          <w:rFonts w:ascii="Times New Roman" w:hAnsi="Times New Roman" w:cs="Times New Roman"/>
          <w:sz w:val="24"/>
          <w:szCs w:val="24"/>
          <w:shd w:val="clear" w:color="auto" w:fill="FFFFFF"/>
          <w:lang w:val="lv-LV"/>
        </w:rPr>
        <w:t>likuma “</w:t>
      </w:r>
      <w:r w:rsidRPr="007C470B">
        <w:rPr>
          <w:rFonts w:ascii="Times New Roman" w:hAnsi="Times New Roman" w:cs="Times New Roman"/>
          <w:bCs/>
          <w:sz w:val="24"/>
          <w:szCs w:val="24"/>
          <w:shd w:val="clear" w:color="auto" w:fill="FFFFFF"/>
          <w:lang w:val="lv-LV"/>
        </w:rPr>
        <w:t>Par palīdzību dzīvokļa jautājumu risināšanā”</w:t>
      </w:r>
      <w:r w:rsidRPr="007C470B">
        <w:rPr>
          <w:rFonts w:ascii="Times New Roman" w:hAnsi="Times New Roman" w:cs="Times New Roman"/>
          <w:sz w:val="24"/>
          <w:szCs w:val="24"/>
          <w:shd w:val="clear" w:color="auto" w:fill="FFFFFF"/>
          <w:lang w:val="lv-LV"/>
        </w:rPr>
        <w:t xml:space="preserve"> 27.</w:t>
      </w:r>
      <w:r w:rsidRPr="007C470B">
        <w:rPr>
          <w:rFonts w:ascii="Times New Roman" w:hAnsi="Times New Roman" w:cs="Times New Roman"/>
          <w:sz w:val="24"/>
          <w:szCs w:val="24"/>
          <w:shd w:val="clear" w:color="auto" w:fill="FFFFFF"/>
          <w:vertAlign w:val="superscript"/>
          <w:lang w:val="lv-LV"/>
        </w:rPr>
        <w:t xml:space="preserve">2 </w:t>
      </w:r>
      <w:r w:rsidRPr="007C470B">
        <w:rPr>
          <w:rFonts w:ascii="Times New Roman" w:hAnsi="Times New Roman" w:cs="Times New Roman"/>
          <w:sz w:val="24"/>
          <w:szCs w:val="24"/>
          <w:shd w:val="clear" w:color="auto" w:fill="FFFFFF"/>
          <w:lang w:val="lv-LV"/>
        </w:rPr>
        <w:t>panta piekto daļu</w:t>
      </w:r>
      <w:r w:rsidR="00FF3A7B" w:rsidRPr="007C470B">
        <w:rPr>
          <w:rFonts w:ascii="Times New Roman" w:eastAsia="Times New Roman" w:hAnsi="Times New Roman" w:cs="Times New Roman"/>
          <w:sz w:val="24"/>
          <w:szCs w:val="24"/>
          <w:lang w:val="lv-LV"/>
        </w:rPr>
        <w:t>,</w:t>
      </w:r>
      <w:r w:rsidR="00FF3A7B" w:rsidRPr="0000040B">
        <w:rPr>
          <w:rFonts w:ascii="Times New Roman" w:eastAsia="Times New Roman" w:hAnsi="Times New Roman" w:cs="Times New Roman"/>
          <w:sz w:val="24"/>
          <w:szCs w:val="24"/>
          <w:lang w:val="lv-LV"/>
        </w:rPr>
        <w:t xml:space="preserve"> </w:t>
      </w:r>
      <w:r>
        <w:rPr>
          <w:rFonts w:ascii="Times New Roman" w:eastAsia="Times New Roman" w:hAnsi="Times New Roman" w:cs="Times New Roman"/>
          <w:sz w:val="24"/>
          <w:szCs w:val="24"/>
          <w:lang w:val="lv-LV"/>
        </w:rPr>
        <w:t xml:space="preserve">Pašvaldību likuma 10.panta pirmās daļas 1.punktu, </w:t>
      </w:r>
      <w:r w:rsidR="00FF3A7B" w:rsidRPr="0000040B">
        <w:rPr>
          <w:rFonts w:ascii="Times New Roman" w:eastAsia="Times New Roman" w:hAnsi="Times New Roman" w:cs="Times New Roman"/>
          <w:sz w:val="24"/>
          <w:szCs w:val="24"/>
          <w:lang w:val="lv-LV"/>
        </w:rPr>
        <w:t>ņemot vērā Daugavpils valstspilsētas pašvaldības</w:t>
      </w:r>
      <w:r w:rsidR="00205B1B" w:rsidRPr="0000040B">
        <w:rPr>
          <w:rFonts w:ascii="Times New Roman" w:eastAsia="Times New Roman" w:hAnsi="Times New Roman" w:cs="Times New Roman"/>
          <w:sz w:val="24"/>
          <w:szCs w:val="24"/>
          <w:lang w:val="lv-LV"/>
        </w:rPr>
        <w:t xml:space="preserve"> Finanšu komitejas 2024.gada ___._______ atzinumu, </w:t>
      </w:r>
    </w:p>
    <w:p w:rsidR="003E4194" w:rsidRPr="0000040B" w:rsidRDefault="00FF3A7B" w:rsidP="003E4194">
      <w:pPr>
        <w:spacing w:after="0" w:line="240" w:lineRule="auto"/>
        <w:ind w:firstLine="567"/>
        <w:jc w:val="both"/>
        <w:rPr>
          <w:rFonts w:ascii="Times New Roman" w:eastAsia="Times New Roman" w:hAnsi="Times New Roman" w:cs="Times New Roman"/>
          <w:sz w:val="24"/>
          <w:szCs w:val="24"/>
          <w:lang w:val="lv-LV"/>
        </w:rPr>
      </w:pPr>
      <w:r w:rsidRPr="0000040B">
        <w:rPr>
          <w:rFonts w:ascii="Times New Roman" w:eastAsia="Times New Roman" w:hAnsi="Times New Roman" w:cs="Times New Roman"/>
          <w:b/>
          <w:sz w:val="24"/>
          <w:szCs w:val="24"/>
          <w:lang w:val="lv-LV"/>
        </w:rPr>
        <w:t>Daugavpils valstspilsētas pašvaldības dome nolemj</w:t>
      </w:r>
      <w:r w:rsidRPr="0000040B">
        <w:rPr>
          <w:rFonts w:ascii="Times New Roman" w:eastAsia="Times New Roman" w:hAnsi="Times New Roman" w:cs="Times New Roman"/>
          <w:sz w:val="24"/>
          <w:szCs w:val="24"/>
          <w:lang w:val="lv-LV"/>
        </w:rPr>
        <w:t>:</w:t>
      </w:r>
    </w:p>
    <w:p w:rsidR="00FF3A7B" w:rsidRPr="0000040B" w:rsidRDefault="00FF3A7B" w:rsidP="003E4194">
      <w:pPr>
        <w:spacing w:after="0" w:line="240" w:lineRule="auto"/>
        <w:ind w:firstLine="567"/>
        <w:jc w:val="both"/>
        <w:rPr>
          <w:rFonts w:ascii="Times New Roman" w:eastAsia="Times New Roman" w:hAnsi="Times New Roman" w:cs="Times New Roman"/>
          <w:sz w:val="24"/>
          <w:szCs w:val="24"/>
          <w:lang w:val="lv-LV"/>
        </w:rPr>
      </w:pPr>
      <w:r w:rsidRPr="0000040B">
        <w:rPr>
          <w:rFonts w:ascii="Times New Roman" w:eastAsia="Times New Roman" w:hAnsi="Times New Roman" w:cs="Times New Roman"/>
          <w:sz w:val="24"/>
          <w:szCs w:val="24"/>
          <w:lang w:val="lv-LV"/>
        </w:rPr>
        <w:t>Apstiprināt Daugavpils valstspilsētas pašvaldības</w:t>
      </w:r>
      <w:r w:rsidRPr="0000040B">
        <w:rPr>
          <w:rFonts w:ascii="Times New Roman" w:eastAsia="Times New Roman" w:hAnsi="Times New Roman" w:cs="Times New Roman"/>
          <w:b/>
          <w:sz w:val="24"/>
          <w:szCs w:val="24"/>
          <w:lang w:val="lv-LV"/>
        </w:rPr>
        <w:t xml:space="preserve"> </w:t>
      </w:r>
      <w:r w:rsidR="00AF7269" w:rsidRPr="0000040B">
        <w:rPr>
          <w:rFonts w:ascii="Times New Roman" w:eastAsia="Times New Roman" w:hAnsi="Times New Roman" w:cs="Times New Roman"/>
          <w:sz w:val="24"/>
          <w:szCs w:val="24"/>
          <w:lang w:val="lv-LV"/>
        </w:rPr>
        <w:t>domes 2024</w:t>
      </w:r>
      <w:r w:rsidRPr="0000040B">
        <w:rPr>
          <w:rFonts w:ascii="Times New Roman" w:eastAsia="Times New Roman" w:hAnsi="Times New Roman" w:cs="Times New Roman"/>
          <w:sz w:val="24"/>
          <w:szCs w:val="24"/>
          <w:lang w:val="lv-LV"/>
        </w:rPr>
        <w:t xml:space="preserve">.gada ___.________ saistošos noteikumus Nr.___ </w:t>
      </w:r>
      <w:r w:rsidRPr="0000040B">
        <w:rPr>
          <w:rFonts w:ascii="Times New Roman" w:eastAsia="Times New Roman" w:hAnsi="Times New Roman" w:cs="Times New Roman"/>
          <w:bCs/>
          <w:sz w:val="24"/>
          <w:szCs w:val="24"/>
          <w:lang w:val="lv-LV"/>
        </w:rPr>
        <w:t>„</w:t>
      </w:r>
      <w:r w:rsidR="003E4194" w:rsidRPr="0000040B">
        <w:rPr>
          <w:rFonts w:ascii="Times New Roman" w:hAnsi="Times New Roman" w:cs="Times New Roman"/>
          <w:b/>
          <w:bCs/>
          <w:sz w:val="24"/>
          <w:szCs w:val="24"/>
          <w:lang w:val="lv-LV"/>
        </w:rPr>
        <w:t>Līdzfinansējums daudzdzīvokļu dzīvojamām mājām piesaistīto zemesgabalu labiekārtošanai</w:t>
      </w:r>
      <w:r w:rsidRPr="0000040B">
        <w:rPr>
          <w:rFonts w:ascii="Times New Roman" w:eastAsia="Times New Roman" w:hAnsi="Times New Roman" w:cs="Times New Roman"/>
          <w:bCs/>
          <w:sz w:val="24"/>
          <w:szCs w:val="24"/>
          <w:lang w:val="lv-LV"/>
        </w:rPr>
        <w:t>”.</w:t>
      </w:r>
    </w:p>
    <w:p w:rsidR="00FF3A7B" w:rsidRPr="0000040B" w:rsidRDefault="00FF3A7B" w:rsidP="00FF3A7B">
      <w:pPr>
        <w:spacing w:after="0" w:line="240" w:lineRule="auto"/>
        <w:ind w:left="1134" w:hanging="1134"/>
        <w:jc w:val="both"/>
        <w:rPr>
          <w:rFonts w:ascii="Times New Roman" w:eastAsia="Times New Roman" w:hAnsi="Times New Roman" w:cs="Times New Roman"/>
          <w:sz w:val="24"/>
          <w:szCs w:val="24"/>
          <w:lang w:val="lv-LV"/>
        </w:rPr>
      </w:pPr>
    </w:p>
    <w:p w:rsidR="00FF3A7B" w:rsidRPr="0000040B" w:rsidRDefault="003E4194" w:rsidP="003E4194">
      <w:pPr>
        <w:shd w:val="clear" w:color="auto" w:fill="FFFFFF"/>
        <w:spacing w:after="0"/>
        <w:jc w:val="both"/>
        <w:rPr>
          <w:rFonts w:ascii="Times New Roman" w:hAnsi="Times New Roman" w:cs="Times New Roman"/>
          <w:b/>
          <w:bCs/>
          <w:sz w:val="24"/>
          <w:szCs w:val="24"/>
          <w:lang w:val="lv-LV"/>
        </w:rPr>
      </w:pPr>
      <w:r w:rsidRPr="0000040B">
        <w:rPr>
          <w:rFonts w:ascii="Times New Roman" w:eastAsia="Times New Roman" w:hAnsi="Times New Roman" w:cs="Times New Roman"/>
          <w:sz w:val="24"/>
          <w:szCs w:val="24"/>
          <w:lang w:val="lv-LV"/>
        </w:rPr>
        <w:tab/>
      </w:r>
      <w:r w:rsidR="00FF3A7B" w:rsidRPr="0000040B">
        <w:rPr>
          <w:rFonts w:ascii="Times New Roman" w:eastAsia="Times New Roman" w:hAnsi="Times New Roman" w:cs="Times New Roman"/>
          <w:sz w:val="24"/>
          <w:szCs w:val="24"/>
          <w:lang w:val="lv-LV"/>
        </w:rPr>
        <w:t xml:space="preserve">Pielikumā: Daugavpils valstspilsētas pašvaldības domes 2024.gada ___.________ saistošie noteikumi Nr.___ </w:t>
      </w:r>
      <w:r w:rsidR="00FF3A7B" w:rsidRPr="0000040B">
        <w:rPr>
          <w:rFonts w:ascii="Times New Roman" w:eastAsia="Times New Roman" w:hAnsi="Times New Roman" w:cs="Times New Roman"/>
          <w:bCs/>
          <w:sz w:val="24"/>
          <w:szCs w:val="24"/>
          <w:lang w:val="lv-LV"/>
        </w:rPr>
        <w:t>„</w:t>
      </w:r>
      <w:r w:rsidRPr="0000040B">
        <w:rPr>
          <w:rFonts w:ascii="Times New Roman" w:hAnsi="Times New Roman" w:cs="Times New Roman"/>
          <w:b/>
          <w:bCs/>
          <w:sz w:val="24"/>
          <w:szCs w:val="24"/>
          <w:lang w:val="lv-LV"/>
        </w:rPr>
        <w:t>Līdzfinansējums daudzdzīvokļu dzīvojamām mājām piesaistīto   zemesgabalu labiekārtošanai</w:t>
      </w:r>
      <w:r w:rsidR="00FF3A7B" w:rsidRPr="0000040B">
        <w:rPr>
          <w:rFonts w:ascii="Times New Roman" w:eastAsia="Times New Roman" w:hAnsi="Times New Roman" w:cs="Times New Roman"/>
          <w:bCs/>
          <w:sz w:val="24"/>
          <w:szCs w:val="24"/>
          <w:lang w:val="lv-LV"/>
        </w:rPr>
        <w:t>”</w:t>
      </w:r>
      <w:r w:rsidR="00FF3A7B" w:rsidRPr="0000040B">
        <w:rPr>
          <w:rFonts w:ascii="Times New Roman" w:eastAsia="Times New Roman" w:hAnsi="Times New Roman" w:cs="Times New Roman"/>
          <w:b/>
          <w:bCs/>
          <w:sz w:val="24"/>
          <w:szCs w:val="24"/>
          <w:lang w:val="lv-LV"/>
        </w:rPr>
        <w:t xml:space="preserve"> </w:t>
      </w:r>
      <w:r w:rsidR="00FF3A7B" w:rsidRPr="0000040B">
        <w:rPr>
          <w:rFonts w:ascii="Times New Roman" w:eastAsia="Times New Roman" w:hAnsi="Times New Roman" w:cs="Times New Roman"/>
          <w:sz w:val="24"/>
          <w:szCs w:val="24"/>
          <w:lang w:val="lv-LV"/>
        </w:rPr>
        <w:t>un to paskaidrojuma raksts.</w:t>
      </w:r>
    </w:p>
    <w:p w:rsidR="00FF3A7B" w:rsidRPr="0000040B" w:rsidRDefault="00FF3A7B" w:rsidP="00FF3A7B">
      <w:pPr>
        <w:spacing w:after="0" w:line="240" w:lineRule="auto"/>
        <w:jc w:val="both"/>
        <w:rPr>
          <w:rFonts w:ascii="Times New Roman" w:eastAsia="Times New Roman" w:hAnsi="Times New Roman" w:cs="Times New Roman"/>
          <w:sz w:val="24"/>
          <w:szCs w:val="24"/>
          <w:lang w:val="lv-LV"/>
        </w:rPr>
      </w:pPr>
    </w:p>
    <w:p w:rsidR="00FF3A7B" w:rsidRPr="0000040B" w:rsidRDefault="00FF3A7B" w:rsidP="00FF3A7B">
      <w:pPr>
        <w:tabs>
          <w:tab w:val="left" w:pos="6379"/>
        </w:tabs>
        <w:spacing w:after="0" w:line="240" w:lineRule="auto"/>
        <w:jc w:val="both"/>
        <w:rPr>
          <w:rFonts w:ascii="Times New Roman" w:hAnsi="Times New Roman" w:cs="Times New Roman"/>
          <w:sz w:val="24"/>
          <w:szCs w:val="24"/>
          <w:lang w:val="lv-LV"/>
        </w:rPr>
      </w:pPr>
      <w:r w:rsidRPr="0000040B">
        <w:rPr>
          <w:rFonts w:ascii="Times New Roman" w:hAnsi="Times New Roman" w:cs="Times New Roman"/>
          <w:sz w:val="24"/>
          <w:szCs w:val="24"/>
          <w:lang w:val="lv-LV"/>
        </w:rPr>
        <w:t xml:space="preserve">Daugavpils valstspilsētas pašvaldības </w:t>
      </w:r>
    </w:p>
    <w:p w:rsidR="00FF3A7B" w:rsidRPr="0000040B" w:rsidRDefault="00FF3A7B" w:rsidP="00FF3A7B">
      <w:pPr>
        <w:tabs>
          <w:tab w:val="left" w:pos="6379"/>
        </w:tabs>
        <w:spacing w:after="0" w:line="240" w:lineRule="auto"/>
        <w:jc w:val="both"/>
        <w:rPr>
          <w:rFonts w:ascii="Times New Roman" w:hAnsi="Times New Roman" w:cs="Times New Roman"/>
          <w:sz w:val="24"/>
          <w:szCs w:val="24"/>
          <w:lang w:val="lv-LV"/>
        </w:rPr>
      </w:pPr>
      <w:r w:rsidRPr="0000040B">
        <w:rPr>
          <w:rFonts w:ascii="Times New Roman" w:hAnsi="Times New Roman" w:cs="Times New Roman"/>
          <w:sz w:val="24"/>
          <w:szCs w:val="24"/>
          <w:lang w:val="lv-LV"/>
        </w:rPr>
        <w:t>domes priekšsēdētājs</w:t>
      </w:r>
      <w:r w:rsidRPr="0000040B">
        <w:rPr>
          <w:rFonts w:ascii="Times New Roman" w:hAnsi="Times New Roman" w:cs="Times New Roman"/>
          <w:sz w:val="24"/>
          <w:szCs w:val="24"/>
          <w:lang w:val="lv-LV"/>
        </w:rPr>
        <w:tab/>
        <w:t>A.Elksniņš</w:t>
      </w:r>
    </w:p>
    <w:p w:rsidR="00FF3A7B" w:rsidRPr="0000040B" w:rsidRDefault="00FF3A7B" w:rsidP="00FF3A7B">
      <w:pPr>
        <w:tabs>
          <w:tab w:val="left" w:pos="6379"/>
        </w:tabs>
        <w:spacing w:after="0" w:line="240" w:lineRule="auto"/>
        <w:jc w:val="both"/>
        <w:rPr>
          <w:rFonts w:ascii="Times New Roman" w:hAnsi="Times New Roman" w:cs="Times New Roman"/>
          <w:sz w:val="24"/>
          <w:szCs w:val="24"/>
          <w:lang w:val="lv-LV"/>
        </w:rPr>
      </w:pPr>
    </w:p>
    <w:p w:rsidR="00FF3A7B" w:rsidRPr="0000040B" w:rsidRDefault="00FF3A7B" w:rsidP="00FF3A7B">
      <w:pPr>
        <w:tabs>
          <w:tab w:val="left" w:pos="6379"/>
        </w:tabs>
        <w:spacing w:after="0" w:line="240" w:lineRule="auto"/>
        <w:jc w:val="both"/>
        <w:rPr>
          <w:rFonts w:ascii="Times New Roman" w:hAnsi="Times New Roman" w:cs="Times New Roman"/>
          <w:sz w:val="24"/>
          <w:szCs w:val="24"/>
          <w:lang w:val="lv-LV"/>
        </w:rPr>
      </w:pPr>
    </w:p>
    <w:p w:rsidR="0055316D" w:rsidRDefault="0055316D" w:rsidP="00FF3A7B">
      <w:pPr>
        <w:shd w:val="clear" w:color="auto" w:fill="FFFFFF"/>
        <w:spacing w:after="0" w:line="240" w:lineRule="auto"/>
        <w:ind w:firstLine="301"/>
        <w:jc w:val="right"/>
        <w:rPr>
          <w:rFonts w:ascii="Times New Roman" w:eastAsia="Times New Roman" w:hAnsi="Times New Roman"/>
          <w:bCs/>
          <w:sz w:val="24"/>
          <w:szCs w:val="24"/>
          <w:lang w:val="lv-LV" w:eastAsia="en-GB"/>
        </w:rPr>
      </w:pPr>
    </w:p>
    <w:p w:rsidR="0055316D" w:rsidRDefault="0055316D" w:rsidP="00FF3A7B">
      <w:pPr>
        <w:shd w:val="clear" w:color="auto" w:fill="FFFFFF"/>
        <w:spacing w:after="0" w:line="240" w:lineRule="auto"/>
        <w:ind w:firstLine="301"/>
        <w:jc w:val="right"/>
        <w:rPr>
          <w:rFonts w:ascii="Times New Roman" w:eastAsia="Times New Roman" w:hAnsi="Times New Roman"/>
          <w:bCs/>
          <w:sz w:val="24"/>
          <w:szCs w:val="24"/>
          <w:lang w:val="lv-LV" w:eastAsia="en-GB"/>
        </w:rPr>
      </w:pPr>
    </w:p>
    <w:p w:rsidR="0055316D" w:rsidRDefault="0055316D" w:rsidP="00FF3A7B">
      <w:pPr>
        <w:shd w:val="clear" w:color="auto" w:fill="FFFFFF"/>
        <w:spacing w:after="0" w:line="240" w:lineRule="auto"/>
        <w:ind w:firstLine="301"/>
        <w:jc w:val="right"/>
        <w:rPr>
          <w:rFonts w:ascii="Times New Roman" w:eastAsia="Times New Roman" w:hAnsi="Times New Roman"/>
          <w:bCs/>
          <w:sz w:val="24"/>
          <w:szCs w:val="24"/>
          <w:lang w:val="lv-LV" w:eastAsia="en-GB"/>
        </w:rPr>
      </w:pPr>
    </w:p>
    <w:p w:rsidR="0055316D" w:rsidRDefault="0055316D" w:rsidP="00FF3A7B">
      <w:pPr>
        <w:shd w:val="clear" w:color="auto" w:fill="FFFFFF"/>
        <w:spacing w:after="0" w:line="240" w:lineRule="auto"/>
        <w:ind w:firstLine="301"/>
        <w:jc w:val="right"/>
        <w:rPr>
          <w:rFonts w:ascii="Times New Roman" w:eastAsia="Times New Roman" w:hAnsi="Times New Roman"/>
          <w:bCs/>
          <w:sz w:val="24"/>
          <w:szCs w:val="24"/>
          <w:lang w:val="lv-LV" w:eastAsia="en-GB"/>
        </w:rPr>
      </w:pPr>
    </w:p>
    <w:p w:rsidR="0055316D" w:rsidRDefault="0055316D" w:rsidP="00FF3A7B">
      <w:pPr>
        <w:shd w:val="clear" w:color="auto" w:fill="FFFFFF"/>
        <w:spacing w:after="0" w:line="240" w:lineRule="auto"/>
        <w:ind w:firstLine="301"/>
        <w:jc w:val="right"/>
        <w:rPr>
          <w:rFonts w:ascii="Times New Roman" w:eastAsia="Times New Roman" w:hAnsi="Times New Roman"/>
          <w:bCs/>
          <w:sz w:val="24"/>
          <w:szCs w:val="24"/>
          <w:lang w:val="lv-LV" w:eastAsia="en-GB"/>
        </w:rPr>
      </w:pPr>
    </w:p>
    <w:p w:rsidR="0055316D" w:rsidRDefault="0055316D" w:rsidP="00FF3A7B">
      <w:pPr>
        <w:shd w:val="clear" w:color="auto" w:fill="FFFFFF"/>
        <w:spacing w:after="0" w:line="240" w:lineRule="auto"/>
        <w:ind w:firstLine="301"/>
        <w:jc w:val="right"/>
        <w:rPr>
          <w:rFonts w:ascii="Times New Roman" w:eastAsia="Times New Roman" w:hAnsi="Times New Roman"/>
          <w:bCs/>
          <w:sz w:val="24"/>
          <w:szCs w:val="24"/>
          <w:lang w:val="lv-LV" w:eastAsia="en-GB"/>
        </w:rPr>
      </w:pPr>
    </w:p>
    <w:p w:rsidR="0055316D" w:rsidRDefault="0055316D" w:rsidP="00FF3A7B">
      <w:pPr>
        <w:shd w:val="clear" w:color="auto" w:fill="FFFFFF"/>
        <w:spacing w:after="0" w:line="240" w:lineRule="auto"/>
        <w:ind w:firstLine="301"/>
        <w:jc w:val="right"/>
        <w:rPr>
          <w:rFonts w:ascii="Times New Roman" w:eastAsia="Times New Roman" w:hAnsi="Times New Roman"/>
          <w:bCs/>
          <w:sz w:val="24"/>
          <w:szCs w:val="24"/>
          <w:lang w:val="lv-LV" w:eastAsia="en-GB"/>
        </w:rPr>
      </w:pPr>
    </w:p>
    <w:p w:rsidR="0055316D" w:rsidRDefault="0055316D" w:rsidP="00FF3A7B">
      <w:pPr>
        <w:shd w:val="clear" w:color="auto" w:fill="FFFFFF"/>
        <w:spacing w:after="0" w:line="240" w:lineRule="auto"/>
        <w:ind w:firstLine="301"/>
        <w:jc w:val="right"/>
        <w:rPr>
          <w:rFonts w:ascii="Times New Roman" w:eastAsia="Times New Roman" w:hAnsi="Times New Roman"/>
          <w:bCs/>
          <w:sz w:val="24"/>
          <w:szCs w:val="24"/>
          <w:lang w:val="lv-LV" w:eastAsia="en-GB"/>
        </w:rPr>
      </w:pPr>
    </w:p>
    <w:p w:rsidR="0055316D" w:rsidRDefault="0055316D" w:rsidP="00FF3A7B">
      <w:pPr>
        <w:shd w:val="clear" w:color="auto" w:fill="FFFFFF"/>
        <w:spacing w:after="0" w:line="240" w:lineRule="auto"/>
        <w:ind w:firstLine="301"/>
        <w:jc w:val="right"/>
        <w:rPr>
          <w:rFonts w:ascii="Times New Roman" w:eastAsia="Times New Roman" w:hAnsi="Times New Roman"/>
          <w:bCs/>
          <w:sz w:val="24"/>
          <w:szCs w:val="24"/>
          <w:lang w:val="lv-LV" w:eastAsia="en-GB"/>
        </w:rPr>
      </w:pPr>
    </w:p>
    <w:p w:rsidR="0055316D" w:rsidRDefault="0055316D" w:rsidP="00FF3A7B">
      <w:pPr>
        <w:shd w:val="clear" w:color="auto" w:fill="FFFFFF"/>
        <w:spacing w:after="0" w:line="240" w:lineRule="auto"/>
        <w:ind w:firstLine="301"/>
        <w:jc w:val="right"/>
        <w:rPr>
          <w:rFonts w:ascii="Times New Roman" w:eastAsia="Times New Roman" w:hAnsi="Times New Roman"/>
          <w:bCs/>
          <w:sz w:val="24"/>
          <w:szCs w:val="24"/>
          <w:lang w:val="lv-LV" w:eastAsia="en-GB"/>
        </w:rPr>
      </w:pPr>
    </w:p>
    <w:p w:rsidR="0055316D" w:rsidRDefault="0055316D" w:rsidP="00FF3A7B">
      <w:pPr>
        <w:shd w:val="clear" w:color="auto" w:fill="FFFFFF"/>
        <w:spacing w:after="0" w:line="240" w:lineRule="auto"/>
        <w:ind w:firstLine="301"/>
        <w:jc w:val="right"/>
        <w:rPr>
          <w:rFonts w:ascii="Times New Roman" w:eastAsia="Times New Roman" w:hAnsi="Times New Roman"/>
          <w:bCs/>
          <w:sz w:val="24"/>
          <w:szCs w:val="24"/>
          <w:lang w:val="lv-LV" w:eastAsia="en-GB"/>
        </w:rPr>
      </w:pPr>
    </w:p>
    <w:p w:rsidR="0055316D" w:rsidRDefault="0055316D" w:rsidP="00FF3A7B">
      <w:pPr>
        <w:shd w:val="clear" w:color="auto" w:fill="FFFFFF"/>
        <w:spacing w:after="0" w:line="240" w:lineRule="auto"/>
        <w:ind w:firstLine="301"/>
        <w:jc w:val="right"/>
        <w:rPr>
          <w:rFonts w:ascii="Times New Roman" w:eastAsia="Times New Roman" w:hAnsi="Times New Roman"/>
          <w:bCs/>
          <w:sz w:val="24"/>
          <w:szCs w:val="24"/>
          <w:lang w:val="lv-LV" w:eastAsia="en-GB"/>
        </w:rPr>
      </w:pPr>
    </w:p>
    <w:p w:rsidR="0055316D" w:rsidRDefault="0055316D" w:rsidP="00FF3A7B">
      <w:pPr>
        <w:shd w:val="clear" w:color="auto" w:fill="FFFFFF"/>
        <w:spacing w:after="0" w:line="240" w:lineRule="auto"/>
        <w:ind w:firstLine="301"/>
        <w:jc w:val="right"/>
        <w:rPr>
          <w:rFonts w:ascii="Times New Roman" w:eastAsia="Times New Roman" w:hAnsi="Times New Roman"/>
          <w:bCs/>
          <w:sz w:val="24"/>
          <w:szCs w:val="24"/>
          <w:lang w:val="lv-LV" w:eastAsia="en-GB"/>
        </w:rPr>
      </w:pPr>
    </w:p>
    <w:p w:rsidR="0055316D" w:rsidRDefault="0055316D" w:rsidP="00FF3A7B">
      <w:pPr>
        <w:shd w:val="clear" w:color="auto" w:fill="FFFFFF"/>
        <w:spacing w:after="0" w:line="240" w:lineRule="auto"/>
        <w:ind w:firstLine="301"/>
        <w:jc w:val="right"/>
        <w:rPr>
          <w:rFonts w:ascii="Times New Roman" w:eastAsia="Times New Roman" w:hAnsi="Times New Roman"/>
          <w:bCs/>
          <w:sz w:val="24"/>
          <w:szCs w:val="24"/>
          <w:lang w:val="lv-LV" w:eastAsia="en-GB"/>
        </w:rPr>
      </w:pPr>
    </w:p>
    <w:p w:rsidR="0055316D" w:rsidRDefault="0055316D" w:rsidP="00FF3A7B">
      <w:pPr>
        <w:shd w:val="clear" w:color="auto" w:fill="FFFFFF"/>
        <w:spacing w:after="0" w:line="240" w:lineRule="auto"/>
        <w:ind w:firstLine="301"/>
        <w:jc w:val="right"/>
        <w:rPr>
          <w:rFonts w:ascii="Times New Roman" w:eastAsia="Times New Roman" w:hAnsi="Times New Roman"/>
          <w:bCs/>
          <w:sz w:val="24"/>
          <w:szCs w:val="24"/>
          <w:lang w:val="lv-LV" w:eastAsia="en-GB"/>
        </w:rPr>
      </w:pPr>
    </w:p>
    <w:p w:rsidR="0055316D" w:rsidRDefault="0055316D" w:rsidP="00FF3A7B">
      <w:pPr>
        <w:shd w:val="clear" w:color="auto" w:fill="FFFFFF"/>
        <w:spacing w:after="0" w:line="240" w:lineRule="auto"/>
        <w:ind w:firstLine="301"/>
        <w:jc w:val="right"/>
        <w:rPr>
          <w:rFonts w:ascii="Times New Roman" w:eastAsia="Times New Roman" w:hAnsi="Times New Roman"/>
          <w:bCs/>
          <w:sz w:val="24"/>
          <w:szCs w:val="24"/>
          <w:lang w:val="lv-LV" w:eastAsia="en-GB"/>
        </w:rPr>
      </w:pPr>
    </w:p>
    <w:p w:rsidR="0055316D" w:rsidRDefault="0055316D" w:rsidP="00FF3A7B">
      <w:pPr>
        <w:shd w:val="clear" w:color="auto" w:fill="FFFFFF"/>
        <w:spacing w:after="0" w:line="240" w:lineRule="auto"/>
        <w:ind w:firstLine="301"/>
        <w:jc w:val="right"/>
        <w:rPr>
          <w:rFonts w:ascii="Times New Roman" w:eastAsia="Times New Roman" w:hAnsi="Times New Roman"/>
          <w:bCs/>
          <w:sz w:val="24"/>
          <w:szCs w:val="24"/>
          <w:lang w:val="lv-LV" w:eastAsia="en-GB"/>
        </w:rPr>
      </w:pPr>
    </w:p>
    <w:p w:rsidR="0055316D" w:rsidRDefault="0055316D" w:rsidP="00FF3A7B">
      <w:pPr>
        <w:shd w:val="clear" w:color="auto" w:fill="FFFFFF"/>
        <w:spacing w:after="0" w:line="240" w:lineRule="auto"/>
        <w:ind w:firstLine="301"/>
        <w:jc w:val="right"/>
        <w:rPr>
          <w:rFonts w:ascii="Times New Roman" w:eastAsia="Times New Roman" w:hAnsi="Times New Roman"/>
          <w:bCs/>
          <w:sz w:val="24"/>
          <w:szCs w:val="24"/>
          <w:lang w:val="lv-LV" w:eastAsia="en-GB"/>
        </w:rPr>
      </w:pPr>
    </w:p>
    <w:p w:rsidR="0055316D" w:rsidRDefault="0055316D" w:rsidP="00FF3A7B">
      <w:pPr>
        <w:shd w:val="clear" w:color="auto" w:fill="FFFFFF"/>
        <w:spacing w:after="0" w:line="240" w:lineRule="auto"/>
        <w:ind w:firstLine="301"/>
        <w:jc w:val="right"/>
        <w:rPr>
          <w:rFonts w:ascii="Times New Roman" w:eastAsia="Times New Roman" w:hAnsi="Times New Roman"/>
          <w:bCs/>
          <w:sz w:val="24"/>
          <w:szCs w:val="24"/>
          <w:lang w:val="lv-LV" w:eastAsia="en-GB"/>
        </w:rPr>
      </w:pPr>
    </w:p>
    <w:p w:rsidR="0055316D" w:rsidRDefault="0055316D" w:rsidP="00FF3A7B">
      <w:pPr>
        <w:shd w:val="clear" w:color="auto" w:fill="FFFFFF"/>
        <w:spacing w:after="0" w:line="240" w:lineRule="auto"/>
        <w:ind w:firstLine="301"/>
        <w:jc w:val="right"/>
        <w:rPr>
          <w:rFonts w:ascii="Times New Roman" w:eastAsia="Times New Roman" w:hAnsi="Times New Roman"/>
          <w:bCs/>
          <w:sz w:val="24"/>
          <w:szCs w:val="24"/>
          <w:lang w:val="lv-LV" w:eastAsia="en-GB"/>
        </w:rPr>
      </w:pPr>
    </w:p>
    <w:p w:rsidR="0055316D" w:rsidRDefault="0055316D" w:rsidP="00FF3A7B">
      <w:pPr>
        <w:shd w:val="clear" w:color="auto" w:fill="FFFFFF"/>
        <w:spacing w:after="0" w:line="240" w:lineRule="auto"/>
        <w:ind w:firstLine="301"/>
        <w:jc w:val="right"/>
        <w:rPr>
          <w:rFonts w:ascii="Times New Roman" w:eastAsia="Times New Roman" w:hAnsi="Times New Roman"/>
          <w:bCs/>
          <w:sz w:val="24"/>
          <w:szCs w:val="24"/>
          <w:lang w:val="lv-LV" w:eastAsia="en-GB"/>
        </w:rPr>
      </w:pPr>
    </w:p>
    <w:p w:rsidR="00FF3A7B" w:rsidRPr="0000040B" w:rsidRDefault="00FF3A7B" w:rsidP="00FF3A7B">
      <w:pPr>
        <w:shd w:val="clear" w:color="auto" w:fill="FFFFFF"/>
        <w:spacing w:after="0" w:line="240" w:lineRule="auto"/>
        <w:ind w:firstLine="301"/>
        <w:jc w:val="right"/>
        <w:rPr>
          <w:rFonts w:ascii="Times New Roman" w:eastAsia="Times New Roman" w:hAnsi="Times New Roman"/>
          <w:bCs/>
          <w:sz w:val="24"/>
          <w:szCs w:val="24"/>
          <w:lang w:val="lv-LV" w:eastAsia="en-GB"/>
        </w:rPr>
      </w:pPr>
      <w:bookmarkStart w:id="0" w:name="_GoBack"/>
      <w:bookmarkEnd w:id="0"/>
      <w:r w:rsidRPr="0000040B">
        <w:rPr>
          <w:rFonts w:ascii="Times New Roman" w:eastAsia="Times New Roman" w:hAnsi="Times New Roman"/>
          <w:bCs/>
          <w:sz w:val="24"/>
          <w:szCs w:val="24"/>
          <w:lang w:val="lv-LV" w:eastAsia="en-GB"/>
        </w:rPr>
        <w:lastRenderedPageBreak/>
        <w:t>APSTIPRINĀTI</w:t>
      </w:r>
    </w:p>
    <w:p w:rsidR="00FF3A7B" w:rsidRPr="0000040B" w:rsidRDefault="00FF3A7B" w:rsidP="00FF3A7B">
      <w:pPr>
        <w:shd w:val="clear" w:color="auto" w:fill="FFFFFF"/>
        <w:spacing w:after="0" w:line="240" w:lineRule="auto"/>
        <w:ind w:firstLine="301"/>
        <w:jc w:val="right"/>
        <w:rPr>
          <w:rFonts w:ascii="Times New Roman" w:eastAsia="Times New Roman" w:hAnsi="Times New Roman"/>
          <w:bCs/>
          <w:sz w:val="24"/>
          <w:szCs w:val="24"/>
          <w:lang w:val="lv-LV" w:eastAsia="en-GB"/>
        </w:rPr>
      </w:pPr>
      <w:r w:rsidRPr="0000040B">
        <w:rPr>
          <w:rFonts w:ascii="Times New Roman" w:eastAsia="Times New Roman" w:hAnsi="Times New Roman"/>
          <w:bCs/>
          <w:sz w:val="24"/>
          <w:szCs w:val="24"/>
          <w:lang w:val="lv-LV" w:eastAsia="en-GB"/>
        </w:rPr>
        <w:t xml:space="preserve">ar Daugavpils domes 2024.gada ___.______ </w:t>
      </w:r>
    </w:p>
    <w:p w:rsidR="00FF3A7B" w:rsidRPr="0000040B" w:rsidRDefault="00FF3A7B" w:rsidP="00FF3A7B">
      <w:pPr>
        <w:shd w:val="clear" w:color="auto" w:fill="FFFFFF"/>
        <w:spacing w:after="0" w:line="240" w:lineRule="auto"/>
        <w:ind w:firstLine="301"/>
        <w:jc w:val="right"/>
        <w:rPr>
          <w:rFonts w:ascii="Times New Roman" w:eastAsia="Times New Roman" w:hAnsi="Times New Roman" w:cs="Times New Roman"/>
          <w:bCs/>
          <w:sz w:val="24"/>
          <w:szCs w:val="24"/>
          <w:lang w:val="lv-LV" w:eastAsia="en-GB"/>
        </w:rPr>
      </w:pPr>
      <w:r w:rsidRPr="0000040B">
        <w:rPr>
          <w:rFonts w:ascii="Times New Roman" w:eastAsia="Times New Roman" w:hAnsi="Times New Roman" w:cs="Times New Roman"/>
          <w:bCs/>
          <w:sz w:val="24"/>
          <w:szCs w:val="24"/>
          <w:lang w:val="lv-LV" w:eastAsia="en-GB"/>
        </w:rPr>
        <w:t>lēmumu Nr.___</w:t>
      </w:r>
    </w:p>
    <w:p w:rsidR="00FF3A7B" w:rsidRPr="0000040B" w:rsidRDefault="00FF3A7B" w:rsidP="00FF3A7B">
      <w:pPr>
        <w:shd w:val="clear" w:color="auto" w:fill="FFFFFF"/>
        <w:spacing w:after="0" w:line="240" w:lineRule="auto"/>
        <w:ind w:firstLine="301"/>
        <w:jc w:val="right"/>
        <w:rPr>
          <w:rFonts w:ascii="Times New Roman" w:eastAsia="Times New Roman" w:hAnsi="Times New Roman" w:cs="Times New Roman"/>
          <w:bCs/>
          <w:sz w:val="24"/>
          <w:szCs w:val="24"/>
          <w:lang w:val="lv-LV" w:eastAsia="en-GB"/>
        </w:rPr>
      </w:pPr>
    </w:p>
    <w:p w:rsidR="00FF3A7B" w:rsidRPr="0000040B" w:rsidRDefault="00FF3A7B" w:rsidP="001C7F6B">
      <w:pPr>
        <w:shd w:val="clear" w:color="auto" w:fill="FFFFFF"/>
        <w:spacing w:before="240" w:after="0"/>
        <w:ind w:firstLine="301"/>
        <w:jc w:val="center"/>
        <w:rPr>
          <w:rFonts w:ascii="Times New Roman" w:eastAsia="Times New Roman" w:hAnsi="Times New Roman" w:cs="Times New Roman"/>
          <w:b/>
          <w:bCs/>
          <w:sz w:val="24"/>
          <w:szCs w:val="24"/>
          <w:lang w:val="lv-LV" w:eastAsia="en-GB"/>
        </w:rPr>
      </w:pPr>
      <w:r w:rsidRPr="0000040B">
        <w:rPr>
          <w:rFonts w:ascii="Times New Roman" w:eastAsia="Times New Roman" w:hAnsi="Times New Roman" w:cs="Times New Roman"/>
          <w:b/>
          <w:bCs/>
          <w:sz w:val="24"/>
          <w:szCs w:val="24"/>
          <w:lang w:val="lv-LV" w:eastAsia="en-GB"/>
        </w:rPr>
        <w:t>Daugavpils domes 2024.gada __.______ saistošie noteikumi Nr.___</w:t>
      </w:r>
    </w:p>
    <w:p w:rsidR="003E4194" w:rsidRPr="0000040B" w:rsidRDefault="00FF3A7B" w:rsidP="001C7F6B">
      <w:pPr>
        <w:shd w:val="clear" w:color="auto" w:fill="FFFFFF"/>
        <w:spacing w:after="0"/>
        <w:jc w:val="center"/>
        <w:rPr>
          <w:rFonts w:ascii="Times New Roman" w:hAnsi="Times New Roman" w:cs="Times New Roman"/>
          <w:b/>
          <w:bCs/>
          <w:sz w:val="24"/>
          <w:szCs w:val="24"/>
          <w:lang w:val="lv-LV"/>
        </w:rPr>
      </w:pPr>
      <w:r w:rsidRPr="0000040B">
        <w:rPr>
          <w:rFonts w:ascii="Times New Roman" w:eastAsia="Times New Roman" w:hAnsi="Times New Roman" w:cs="Times New Roman"/>
          <w:b/>
          <w:bCs/>
          <w:sz w:val="24"/>
          <w:szCs w:val="24"/>
          <w:lang w:val="lv-LV"/>
        </w:rPr>
        <w:t>„</w:t>
      </w:r>
      <w:r w:rsidR="00AC0C6E" w:rsidRPr="0000040B">
        <w:rPr>
          <w:rFonts w:ascii="Times New Roman" w:hAnsi="Times New Roman" w:cs="Times New Roman"/>
          <w:b/>
          <w:bCs/>
          <w:sz w:val="24"/>
          <w:szCs w:val="24"/>
          <w:lang w:val="lv-LV"/>
        </w:rPr>
        <w:t xml:space="preserve">Līdzfinansējums </w:t>
      </w:r>
      <w:r w:rsidR="003E4194" w:rsidRPr="0000040B">
        <w:rPr>
          <w:rFonts w:ascii="Times New Roman" w:hAnsi="Times New Roman" w:cs="Times New Roman"/>
          <w:b/>
          <w:bCs/>
          <w:sz w:val="24"/>
          <w:szCs w:val="24"/>
          <w:lang w:val="lv-LV"/>
        </w:rPr>
        <w:t xml:space="preserve">daudzdzīvokļu dzīvojamām mājām piesaistīto </w:t>
      </w:r>
    </w:p>
    <w:p w:rsidR="00FF3A7B" w:rsidRPr="0000040B" w:rsidRDefault="003E4194" w:rsidP="001C7F6B">
      <w:pPr>
        <w:shd w:val="clear" w:color="auto" w:fill="FFFFFF"/>
        <w:spacing w:after="0"/>
        <w:jc w:val="center"/>
        <w:rPr>
          <w:rFonts w:ascii="Times New Roman" w:eastAsia="Times New Roman" w:hAnsi="Times New Roman" w:cs="Times New Roman"/>
          <w:b/>
          <w:bCs/>
          <w:sz w:val="24"/>
          <w:szCs w:val="24"/>
          <w:lang w:val="lv-LV"/>
        </w:rPr>
      </w:pPr>
      <w:r w:rsidRPr="0000040B">
        <w:rPr>
          <w:rFonts w:ascii="Times New Roman" w:hAnsi="Times New Roman" w:cs="Times New Roman"/>
          <w:b/>
          <w:bCs/>
          <w:sz w:val="24"/>
          <w:szCs w:val="24"/>
          <w:lang w:val="lv-LV"/>
        </w:rPr>
        <w:t>zemesgabalu labiekārtošanai</w:t>
      </w:r>
      <w:r w:rsidR="00FF3A7B" w:rsidRPr="0000040B">
        <w:rPr>
          <w:rFonts w:ascii="Times New Roman" w:eastAsia="Times New Roman" w:hAnsi="Times New Roman" w:cs="Times New Roman"/>
          <w:b/>
          <w:bCs/>
          <w:sz w:val="24"/>
          <w:szCs w:val="24"/>
          <w:lang w:val="lv-LV"/>
        </w:rPr>
        <w:t>”</w:t>
      </w:r>
    </w:p>
    <w:p w:rsidR="00AF7269" w:rsidRPr="0000040B" w:rsidRDefault="00AF7269" w:rsidP="00FF3A7B">
      <w:pPr>
        <w:shd w:val="clear" w:color="auto" w:fill="FFFFFF"/>
        <w:spacing w:line="240" w:lineRule="auto"/>
        <w:jc w:val="center"/>
        <w:rPr>
          <w:rFonts w:ascii="Times New Roman" w:eastAsia="Times New Roman" w:hAnsi="Times New Roman" w:cs="Times New Roman"/>
          <w:b/>
          <w:bCs/>
          <w:sz w:val="24"/>
          <w:szCs w:val="24"/>
          <w:lang w:val="lv-LV"/>
        </w:rPr>
      </w:pPr>
    </w:p>
    <w:p w:rsidR="007C470B" w:rsidRPr="007C470B" w:rsidRDefault="00FF3A7B" w:rsidP="007C470B">
      <w:pPr>
        <w:spacing w:after="0"/>
        <w:jc w:val="right"/>
        <w:rPr>
          <w:rFonts w:ascii="Times New Roman" w:hAnsi="Times New Roman" w:cs="Times New Roman"/>
          <w:i/>
          <w:sz w:val="20"/>
          <w:szCs w:val="20"/>
          <w:shd w:val="clear" w:color="auto" w:fill="FFFFFF"/>
          <w:lang w:val="lv-LV"/>
        </w:rPr>
      </w:pPr>
      <w:r w:rsidRPr="007C470B">
        <w:rPr>
          <w:rFonts w:ascii="Times New Roman" w:eastAsia="Times New Roman" w:hAnsi="Times New Roman" w:cs="Times New Roman"/>
          <w:i/>
          <w:iCs/>
          <w:sz w:val="20"/>
          <w:szCs w:val="20"/>
          <w:lang w:val="lv-LV"/>
        </w:rPr>
        <w:t>Izdoti saskaņā ar </w:t>
      </w:r>
      <w:r w:rsidR="0000040B" w:rsidRPr="007C470B">
        <w:rPr>
          <w:rFonts w:ascii="Times New Roman" w:hAnsi="Times New Roman" w:cs="Times New Roman"/>
          <w:i/>
          <w:sz w:val="20"/>
          <w:szCs w:val="20"/>
          <w:shd w:val="clear" w:color="auto" w:fill="FFFFFF"/>
          <w:lang w:val="lv-LV"/>
        </w:rPr>
        <w:t>likuma “</w:t>
      </w:r>
      <w:r w:rsidR="0000040B" w:rsidRPr="007C470B">
        <w:rPr>
          <w:rFonts w:ascii="Times New Roman" w:hAnsi="Times New Roman" w:cs="Times New Roman"/>
          <w:bCs/>
          <w:i/>
          <w:sz w:val="20"/>
          <w:szCs w:val="20"/>
          <w:shd w:val="clear" w:color="auto" w:fill="FFFFFF"/>
          <w:lang w:val="lv-LV"/>
        </w:rPr>
        <w:t>Par palīdzību dzīvokļa jautājumu risināšanā”</w:t>
      </w:r>
      <w:r w:rsidR="0000040B" w:rsidRPr="007C470B">
        <w:rPr>
          <w:rFonts w:ascii="Times New Roman" w:hAnsi="Times New Roman" w:cs="Times New Roman"/>
          <w:i/>
          <w:sz w:val="20"/>
          <w:szCs w:val="20"/>
          <w:shd w:val="clear" w:color="auto" w:fill="FFFFFF"/>
          <w:lang w:val="lv-LV"/>
        </w:rPr>
        <w:t xml:space="preserve"> </w:t>
      </w:r>
    </w:p>
    <w:p w:rsidR="0000040B" w:rsidRDefault="0000040B" w:rsidP="007C470B">
      <w:pPr>
        <w:spacing w:after="0"/>
        <w:jc w:val="right"/>
        <w:rPr>
          <w:rFonts w:ascii="Times New Roman" w:hAnsi="Times New Roman" w:cs="Times New Roman"/>
          <w:i/>
          <w:sz w:val="20"/>
          <w:szCs w:val="20"/>
          <w:shd w:val="clear" w:color="auto" w:fill="FFFFFF"/>
          <w:lang w:val="lv-LV"/>
        </w:rPr>
      </w:pPr>
      <w:r w:rsidRPr="007C470B">
        <w:rPr>
          <w:rFonts w:ascii="Times New Roman" w:hAnsi="Times New Roman" w:cs="Times New Roman"/>
          <w:i/>
          <w:sz w:val="20"/>
          <w:szCs w:val="20"/>
          <w:shd w:val="clear" w:color="auto" w:fill="FFFFFF"/>
          <w:lang w:val="lv-LV"/>
        </w:rPr>
        <w:t>27.</w:t>
      </w:r>
      <w:r w:rsidRPr="007C470B">
        <w:rPr>
          <w:rFonts w:ascii="Times New Roman" w:hAnsi="Times New Roman" w:cs="Times New Roman"/>
          <w:i/>
          <w:sz w:val="20"/>
          <w:szCs w:val="20"/>
          <w:shd w:val="clear" w:color="auto" w:fill="FFFFFF"/>
          <w:vertAlign w:val="superscript"/>
          <w:lang w:val="lv-LV"/>
        </w:rPr>
        <w:t xml:space="preserve">2 </w:t>
      </w:r>
      <w:r w:rsidRPr="007C470B">
        <w:rPr>
          <w:rFonts w:ascii="Times New Roman" w:hAnsi="Times New Roman" w:cs="Times New Roman"/>
          <w:i/>
          <w:sz w:val="20"/>
          <w:szCs w:val="20"/>
          <w:shd w:val="clear" w:color="auto" w:fill="FFFFFF"/>
          <w:lang w:val="lv-LV"/>
        </w:rPr>
        <w:t>panta piekto daļu</w:t>
      </w:r>
    </w:p>
    <w:p w:rsidR="007C470B" w:rsidRPr="007C470B" w:rsidRDefault="007C470B" w:rsidP="007C470B">
      <w:pPr>
        <w:spacing w:after="0"/>
        <w:jc w:val="right"/>
        <w:rPr>
          <w:rFonts w:ascii="Times New Roman" w:eastAsia="Times New Roman" w:hAnsi="Times New Roman" w:cs="Times New Roman"/>
          <w:i/>
          <w:iCs/>
          <w:sz w:val="20"/>
          <w:szCs w:val="20"/>
          <w:lang w:val="lv-LV"/>
        </w:rPr>
      </w:pPr>
    </w:p>
    <w:p w:rsidR="00FF3A7B" w:rsidRPr="0000040B" w:rsidRDefault="00AF7269" w:rsidP="00AF7269">
      <w:pPr>
        <w:jc w:val="center"/>
        <w:rPr>
          <w:rFonts w:ascii="Times New Roman" w:eastAsia="Times New Roman" w:hAnsi="Times New Roman" w:cs="Times New Roman"/>
          <w:b/>
          <w:iCs/>
          <w:sz w:val="24"/>
          <w:szCs w:val="24"/>
          <w:lang w:val="lv-LV"/>
        </w:rPr>
      </w:pPr>
      <w:r w:rsidRPr="0000040B">
        <w:rPr>
          <w:rFonts w:ascii="Times New Roman" w:eastAsia="Times New Roman" w:hAnsi="Times New Roman" w:cs="Times New Roman"/>
          <w:b/>
          <w:iCs/>
          <w:sz w:val="24"/>
          <w:szCs w:val="24"/>
          <w:lang w:val="lv-LV"/>
        </w:rPr>
        <w:t>I. Vispārīgie jautājumi</w:t>
      </w:r>
      <w:r w:rsidRPr="0000040B">
        <w:rPr>
          <w:rFonts w:ascii="Arial" w:hAnsi="Arial" w:cs="Arial"/>
          <w:i/>
          <w:iCs/>
          <w:color w:val="414142"/>
          <w:sz w:val="20"/>
          <w:szCs w:val="20"/>
          <w:lang w:val="lv-LV"/>
        </w:rPr>
        <w:t xml:space="preserve"> </w:t>
      </w:r>
    </w:p>
    <w:p w:rsidR="00071E4D" w:rsidRPr="0000040B" w:rsidRDefault="00FF3A7B" w:rsidP="00071E4D">
      <w:pPr>
        <w:pStyle w:val="tv213"/>
        <w:numPr>
          <w:ilvl w:val="0"/>
          <w:numId w:val="10"/>
        </w:numPr>
        <w:shd w:val="clear" w:color="auto" w:fill="FFFFFF"/>
        <w:spacing w:before="0" w:beforeAutospacing="0" w:after="0" w:afterAutospacing="0" w:line="293" w:lineRule="atLeast"/>
        <w:jc w:val="both"/>
        <w:rPr>
          <w:lang w:val="lv-LV"/>
        </w:rPr>
      </w:pPr>
      <w:bookmarkStart w:id="1" w:name="n1"/>
      <w:bookmarkStart w:id="2" w:name="n-650211"/>
      <w:bookmarkStart w:id="3" w:name="p1"/>
      <w:bookmarkStart w:id="4" w:name="p-1000337"/>
      <w:bookmarkEnd w:id="1"/>
      <w:bookmarkEnd w:id="2"/>
      <w:bookmarkEnd w:id="3"/>
      <w:bookmarkEnd w:id="4"/>
      <w:r w:rsidRPr="0000040B">
        <w:rPr>
          <w:lang w:val="lv-LV"/>
        </w:rPr>
        <w:t xml:space="preserve">Saistošie noteikumi (turpmāk – noteikumi) nosaka kārtību, kādā Daugavpils valstspilsētas pašvaldība (turpmāk – pašvaldība) </w:t>
      </w:r>
      <w:r w:rsidR="00E32570" w:rsidRPr="0000040B">
        <w:rPr>
          <w:lang w:val="lv-LV"/>
        </w:rPr>
        <w:t xml:space="preserve">piešķir </w:t>
      </w:r>
      <w:r w:rsidRPr="0000040B">
        <w:rPr>
          <w:lang w:val="lv-LV"/>
        </w:rPr>
        <w:t>līdzfinansē</w:t>
      </w:r>
      <w:r w:rsidR="00E32570" w:rsidRPr="0000040B">
        <w:rPr>
          <w:lang w:val="lv-LV"/>
        </w:rPr>
        <w:t>jumu</w:t>
      </w:r>
      <w:r w:rsidRPr="0000040B">
        <w:rPr>
          <w:lang w:val="lv-LV"/>
        </w:rPr>
        <w:t xml:space="preserve"> </w:t>
      </w:r>
      <w:r w:rsidR="00E32570" w:rsidRPr="0000040B">
        <w:rPr>
          <w:shd w:val="clear" w:color="auto" w:fill="FFFFFF"/>
          <w:lang w:val="lv-LV"/>
        </w:rPr>
        <w:t>daudzdzīvokļu dzīvojam</w:t>
      </w:r>
      <w:r w:rsidR="003E4194" w:rsidRPr="0000040B">
        <w:rPr>
          <w:shd w:val="clear" w:color="auto" w:fill="FFFFFF"/>
          <w:lang w:val="lv-LV"/>
        </w:rPr>
        <w:t>o</w:t>
      </w:r>
      <w:r w:rsidR="00E32570" w:rsidRPr="0000040B">
        <w:rPr>
          <w:shd w:val="clear" w:color="auto" w:fill="FFFFFF"/>
          <w:lang w:val="lv-LV"/>
        </w:rPr>
        <w:t xml:space="preserve"> māj</w:t>
      </w:r>
      <w:r w:rsidR="003E4194" w:rsidRPr="0000040B">
        <w:rPr>
          <w:shd w:val="clear" w:color="auto" w:fill="FFFFFF"/>
          <w:lang w:val="lv-LV"/>
        </w:rPr>
        <w:t>u</w:t>
      </w:r>
      <w:r w:rsidR="00E32570" w:rsidRPr="0000040B">
        <w:rPr>
          <w:shd w:val="clear" w:color="auto" w:fill="FFFFFF"/>
          <w:lang w:val="lv-LV"/>
        </w:rPr>
        <w:t xml:space="preserve"> piesaistīto zemesgabalu labiekārtošanai</w:t>
      </w:r>
      <w:r w:rsidR="00AE1717" w:rsidRPr="0000040B">
        <w:rPr>
          <w:shd w:val="clear" w:color="auto" w:fill="FFFFFF"/>
          <w:lang w:val="lv-LV"/>
        </w:rPr>
        <w:t xml:space="preserve"> </w:t>
      </w:r>
      <w:r w:rsidR="003E4194" w:rsidRPr="0000040B">
        <w:rPr>
          <w:lang w:val="lv-LV"/>
        </w:rPr>
        <w:t>(turpmāk – līdzfinansējums)</w:t>
      </w:r>
      <w:r w:rsidR="008128C1" w:rsidRPr="0000040B">
        <w:rPr>
          <w:lang w:val="lv-LV"/>
        </w:rPr>
        <w:t>,</w:t>
      </w:r>
      <w:r w:rsidR="003E4194" w:rsidRPr="0000040B">
        <w:rPr>
          <w:lang w:val="lv-LV"/>
        </w:rPr>
        <w:t xml:space="preserve"> </w:t>
      </w:r>
      <w:r w:rsidRPr="0000040B">
        <w:rPr>
          <w:lang w:val="lv-LV"/>
        </w:rPr>
        <w:t>līdzfinansējuma apmēru un piešķiršanas nosacījumus.</w:t>
      </w:r>
      <w:bookmarkStart w:id="5" w:name="p2"/>
      <w:bookmarkStart w:id="6" w:name="p-1000338"/>
      <w:bookmarkEnd w:id="5"/>
      <w:bookmarkEnd w:id="6"/>
    </w:p>
    <w:p w:rsidR="00071E4D" w:rsidRPr="0000040B" w:rsidRDefault="00FF3A7B" w:rsidP="00071E4D">
      <w:pPr>
        <w:pStyle w:val="tv213"/>
        <w:numPr>
          <w:ilvl w:val="0"/>
          <w:numId w:val="10"/>
        </w:numPr>
        <w:shd w:val="clear" w:color="auto" w:fill="FFFFFF"/>
        <w:spacing w:before="0" w:beforeAutospacing="0" w:after="0" w:afterAutospacing="0" w:line="293" w:lineRule="atLeast"/>
        <w:jc w:val="both"/>
        <w:rPr>
          <w:lang w:val="lv-LV"/>
        </w:rPr>
      </w:pPr>
      <w:r w:rsidRPr="0000040B">
        <w:rPr>
          <w:lang w:val="lv-LV"/>
        </w:rPr>
        <w:t>Pieteikumus iz</w:t>
      </w:r>
      <w:r w:rsidR="00EA54B4" w:rsidRPr="0000040B">
        <w:rPr>
          <w:lang w:val="lv-LV"/>
        </w:rPr>
        <w:t xml:space="preserve">skata Daugavpils valstspilsētas </w:t>
      </w:r>
      <w:r w:rsidRPr="0000040B">
        <w:rPr>
          <w:lang w:val="lv-LV"/>
        </w:rPr>
        <w:t>pašvaldības Mājokļu komisija (turpmāk – Komisija).</w:t>
      </w:r>
      <w:bookmarkStart w:id="7" w:name="p3"/>
      <w:bookmarkStart w:id="8" w:name="p-650215"/>
      <w:bookmarkEnd w:id="7"/>
      <w:bookmarkEnd w:id="8"/>
    </w:p>
    <w:p w:rsidR="00071E4D" w:rsidRPr="0000040B" w:rsidRDefault="00FF3A7B" w:rsidP="00071E4D">
      <w:pPr>
        <w:pStyle w:val="tv213"/>
        <w:numPr>
          <w:ilvl w:val="0"/>
          <w:numId w:val="10"/>
        </w:numPr>
        <w:shd w:val="clear" w:color="auto" w:fill="FFFFFF"/>
        <w:spacing w:before="0" w:beforeAutospacing="0" w:after="0" w:afterAutospacing="0" w:line="293" w:lineRule="atLeast"/>
        <w:jc w:val="both"/>
        <w:rPr>
          <w:lang w:val="lv-LV"/>
        </w:rPr>
      </w:pPr>
      <w:r w:rsidRPr="0000040B">
        <w:rPr>
          <w:lang w:val="lv-LV"/>
        </w:rPr>
        <w:t>Līdzfinansējums tiek piešķirts apstiprinātā pašvaldības gadskārtējā budžeta ietvaros.</w:t>
      </w:r>
    </w:p>
    <w:p w:rsidR="00CC7D35" w:rsidRPr="0000040B" w:rsidRDefault="00CC7D35" w:rsidP="00CC7D35">
      <w:pPr>
        <w:pStyle w:val="tv213"/>
        <w:shd w:val="clear" w:color="auto" w:fill="FFFFFF"/>
        <w:spacing w:before="0" w:beforeAutospacing="0" w:after="0" w:afterAutospacing="0" w:line="293" w:lineRule="atLeast"/>
        <w:ind w:left="930"/>
        <w:jc w:val="both"/>
        <w:rPr>
          <w:lang w:val="lv-LV"/>
        </w:rPr>
      </w:pPr>
    </w:p>
    <w:p w:rsidR="001303E8" w:rsidRPr="0000040B" w:rsidRDefault="00CC7D35" w:rsidP="00CC7D35">
      <w:pPr>
        <w:pStyle w:val="tv213"/>
        <w:shd w:val="clear" w:color="auto" w:fill="FFFFFF"/>
        <w:spacing w:before="0" w:beforeAutospacing="0" w:after="0" w:afterAutospacing="0" w:line="293" w:lineRule="atLeast"/>
        <w:ind w:left="930"/>
        <w:jc w:val="center"/>
        <w:rPr>
          <w:b/>
          <w:lang w:val="lv-LV"/>
        </w:rPr>
      </w:pPr>
      <w:r w:rsidRPr="0000040B">
        <w:rPr>
          <w:b/>
          <w:lang w:val="lv-LV"/>
        </w:rPr>
        <w:t>II. Līdzfinansējuma</w:t>
      </w:r>
      <w:r w:rsidR="00584A76" w:rsidRPr="0000040B">
        <w:rPr>
          <w:b/>
          <w:lang w:val="lv-LV"/>
        </w:rPr>
        <w:t xml:space="preserve"> piešķiršanas nosacījums,</w:t>
      </w:r>
      <w:r w:rsidRPr="0000040B">
        <w:rPr>
          <w:b/>
          <w:lang w:val="lv-LV"/>
        </w:rPr>
        <w:t xml:space="preserve"> apmērs</w:t>
      </w:r>
      <w:r w:rsidR="00AE1717" w:rsidRPr="0000040B">
        <w:rPr>
          <w:b/>
          <w:lang w:val="lv-LV"/>
        </w:rPr>
        <w:t xml:space="preserve"> un</w:t>
      </w:r>
      <w:r w:rsidR="003E4194" w:rsidRPr="0000040B">
        <w:rPr>
          <w:b/>
          <w:lang w:val="lv-LV"/>
        </w:rPr>
        <w:t xml:space="preserve"> atbalstāmās aktivitātes</w:t>
      </w:r>
      <w:r w:rsidRPr="0000040B">
        <w:rPr>
          <w:b/>
          <w:lang w:val="lv-LV"/>
        </w:rPr>
        <w:t xml:space="preserve"> </w:t>
      </w:r>
    </w:p>
    <w:p w:rsidR="00584A76" w:rsidRPr="0000040B" w:rsidRDefault="00FF3A7B" w:rsidP="00CC7D35">
      <w:pPr>
        <w:pStyle w:val="tv213"/>
        <w:numPr>
          <w:ilvl w:val="0"/>
          <w:numId w:val="10"/>
        </w:numPr>
        <w:shd w:val="clear" w:color="auto" w:fill="FFFFFF"/>
        <w:spacing w:before="0" w:beforeAutospacing="0" w:after="0" w:afterAutospacing="0" w:line="293" w:lineRule="atLeast"/>
        <w:jc w:val="both"/>
        <w:rPr>
          <w:lang w:val="lv-LV"/>
        </w:rPr>
      </w:pPr>
      <w:r w:rsidRPr="0000040B">
        <w:rPr>
          <w:lang w:val="lv-LV"/>
        </w:rPr>
        <w:t>Līdzfinansējum</w:t>
      </w:r>
      <w:r w:rsidR="00071E4D" w:rsidRPr="0000040B">
        <w:rPr>
          <w:lang w:val="lv-LV"/>
        </w:rPr>
        <w:t>s tiek piešķirts</w:t>
      </w:r>
      <w:r w:rsidR="00584A76" w:rsidRPr="0000040B">
        <w:rPr>
          <w:lang w:val="lv-LV"/>
        </w:rPr>
        <w:t>, ja daudzdzīvokļu dzīvojamā</w:t>
      </w:r>
      <w:r w:rsidR="001303E8" w:rsidRPr="0000040B">
        <w:rPr>
          <w:lang w:val="lv-LV"/>
        </w:rPr>
        <w:t>s</w:t>
      </w:r>
      <w:r w:rsidR="00584A76" w:rsidRPr="0000040B">
        <w:rPr>
          <w:lang w:val="lv-LV"/>
        </w:rPr>
        <w:t xml:space="preserve"> māja</w:t>
      </w:r>
      <w:r w:rsidR="001303E8" w:rsidRPr="0000040B">
        <w:rPr>
          <w:lang w:val="lv-LV"/>
        </w:rPr>
        <w:t>s īpašnieki pieteikuš</w:t>
      </w:r>
      <w:r w:rsidR="00584A76" w:rsidRPr="0000040B">
        <w:rPr>
          <w:lang w:val="lv-LV"/>
        </w:rPr>
        <w:t xml:space="preserve">ies </w:t>
      </w:r>
      <w:r w:rsidR="009057BA" w:rsidRPr="0000040B">
        <w:rPr>
          <w:shd w:val="clear" w:color="auto" w:fill="FFFFFF"/>
          <w:lang w:val="lv-LV"/>
        </w:rPr>
        <w:t xml:space="preserve">atbalstam energoefektivitātes pasākumu veikšanai </w:t>
      </w:r>
      <w:r w:rsidR="00584A76" w:rsidRPr="0000040B">
        <w:rPr>
          <w:bCs/>
          <w:lang w:val="lv-LV"/>
        </w:rPr>
        <w:t xml:space="preserve">Ministru kabineta </w:t>
      </w:r>
      <w:r w:rsidR="00584A76" w:rsidRPr="0000040B">
        <w:rPr>
          <w:lang w:val="lv-LV"/>
        </w:rPr>
        <w:t xml:space="preserve">2022.gada </w:t>
      </w:r>
      <w:r w:rsidR="009057BA" w:rsidRPr="0000040B">
        <w:rPr>
          <w:lang w:val="lv-LV"/>
        </w:rPr>
        <w:t>14.jūlija</w:t>
      </w:r>
      <w:r w:rsidR="00584A76" w:rsidRPr="0000040B">
        <w:rPr>
          <w:lang w:val="lv-LV"/>
        </w:rPr>
        <w:t xml:space="preserve"> </w:t>
      </w:r>
      <w:r w:rsidR="00584A76" w:rsidRPr="0000040B">
        <w:rPr>
          <w:bCs/>
          <w:lang w:val="lv-LV"/>
        </w:rPr>
        <w:t>noteikumu Nr.460 „Eiropas Savienības Atveseļošanas un noturības mehānisma plāna 1.2. reformu un investīciju virziena "Energoefektivitātes uzlabošana" 1.2.1.1.i. investīcijas "Daudzdzīvokļu māju energoefektivitātes uzlabošana un pāreja uz atjaunojamo energoresursu tehnoloģiju izmantošanu" īstenošanas noteikumi” (turpmāk – MK noteikumi</w:t>
      </w:r>
      <w:r w:rsidR="009057BA" w:rsidRPr="0000040B">
        <w:rPr>
          <w:bCs/>
          <w:lang w:val="lv-LV"/>
        </w:rPr>
        <w:t xml:space="preserve"> </w:t>
      </w:r>
      <w:r w:rsidR="009057BA" w:rsidRPr="00FE76E9">
        <w:rPr>
          <w:bCs/>
          <w:lang w:val="lv-LV"/>
        </w:rPr>
        <w:t>Nr</w:t>
      </w:r>
      <w:r w:rsidR="00A529F9" w:rsidRPr="00FE76E9">
        <w:rPr>
          <w:bCs/>
          <w:lang w:val="lv-LV"/>
        </w:rPr>
        <w:t>.</w:t>
      </w:r>
      <w:r w:rsidR="009057BA" w:rsidRPr="00FE76E9">
        <w:rPr>
          <w:bCs/>
          <w:lang w:val="lv-LV"/>
        </w:rPr>
        <w:t>460</w:t>
      </w:r>
      <w:r w:rsidR="00584A76" w:rsidRPr="0000040B">
        <w:rPr>
          <w:bCs/>
          <w:lang w:val="lv-LV"/>
        </w:rPr>
        <w:t>)</w:t>
      </w:r>
      <w:r w:rsidR="00584A76" w:rsidRPr="0000040B">
        <w:rPr>
          <w:lang w:val="lv-LV"/>
        </w:rPr>
        <w:t xml:space="preserve"> </w:t>
      </w:r>
      <w:r w:rsidR="00584A76" w:rsidRPr="0000040B">
        <w:rPr>
          <w:shd w:val="clear" w:color="auto" w:fill="FFFFFF"/>
          <w:lang w:val="lv-LV"/>
        </w:rPr>
        <w:t>ietvaros</w:t>
      </w:r>
      <w:r w:rsidR="009057BA" w:rsidRPr="0000040B">
        <w:rPr>
          <w:shd w:val="clear" w:color="auto" w:fill="FFFFFF"/>
          <w:lang w:val="lv-LV"/>
        </w:rPr>
        <w:t>.</w:t>
      </w:r>
    </w:p>
    <w:p w:rsidR="00CC7D35" w:rsidRPr="0000040B" w:rsidRDefault="00584A76" w:rsidP="00584A76">
      <w:pPr>
        <w:pStyle w:val="tv213"/>
        <w:numPr>
          <w:ilvl w:val="0"/>
          <w:numId w:val="10"/>
        </w:numPr>
        <w:shd w:val="clear" w:color="auto" w:fill="FFFFFF"/>
        <w:spacing w:before="0" w:beforeAutospacing="0" w:after="0" w:afterAutospacing="0" w:line="293" w:lineRule="atLeast"/>
        <w:jc w:val="both"/>
        <w:rPr>
          <w:lang w:val="lv-LV"/>
        </w:rPr>
      </w:pPr>
      <w:r w:rsidRPr="0000040B">
        <w:rPr>
          <w:lang w:val="lv-LV"/>
        </w:rPr>
        <w:t>Līdzfinansējums tiek piešķirts</w:t>
      </w:r>
      <w:r w:rsidR="00CC7D35" w:rsidRPr="0000040B">
        <w:rPr>
          <w:lang w:val="lv-LV"/>
        </w:rPr>
        <w:t>:</w:t>
      </w:r>
      <w:r w:rsidR="00071E4D" w:rsidRPr="0000040B">
        <w:rPr>
          <w:lang w:val="lv-LV"/>
        </w:rPr>
        <w:t xml:space="preserve"> </w:t>
      </w:r>
    </w:p>
    <w:p w:rsidR="00CC7D35" w:rsidRPr="0000040B" w:rsidRDefault="00584A76" w:rsidP="00CC7D35">
      <w:pPr>
        <w:pStyle w:val="tv213"/>
        <w:shd w:val="clear" w:color="auto" w:fill="FFFFFF"/>
        <w:spacing w:before="0" w:beforeAutospacing="0" w:after="0" w:afterAutospacing="0" w:line="293" w:lineRule="atLeast"/>
        <w:ind w:left="930"/>
        <w:jc w:val="both"/>
        <w:rPr>
          <w:shd w:val="clear" w:color="auto" w:fill="FFFFFF"/>
          <w:lang w:val="lv-LV"/>
        </w:rPr>
      </w:pPr>
      <w:r w:rsidRPr="0000040B">
        <w:rPr>
          <w:shd w:val="clear" w:color="auto" w:fill="FFFFFF"/>
          <w:lang w:val="lv-LV"/>
        </w:rPr>
        <w:t>5</w:t>
      </w:r>
      <w:r w:rsidR="003E4194" w:rsidRPr="0000040B">
        <w:rPr>
          <w:shd w:val="clear" w:color="auto" w:fill="FFFFFF"/>
          <w:lang w:val="lv-LV"/>
        </w:rPr>
        <w:t>.1</w:t>
      </w:r>
      <w:r w:rsidR="00CC7D35" w:rsidRPr="0000040B">
        <w:rPr>
          <w:shd w:val="clear" w:color="auto" w:fill="FFFFFF"/>
          <w:lang w:val="lv-LV"/>
        </w:rPr>
        <w:t xml:space="preserve">. </w:t>
      </w:r>
      <w:r w:rsidR="00CC7D35" w:rsidRPr="0000040B">
        <w:rPr>
          <w:lang w:val="lv-LV"/>
        </w:rPr>
        <w:t>brauktuves, ietves, stāvlaukuma izbūvei, atjaunošanai – 70 % apmērā no atbalstāmajām izmaksām, bet ne vairāk kā 55,00 EUR bez PVN uz 1 m</w:t>
      </w:r>
      <w:r w:rsidR="00CC7D35" w:rsidRPr="0000040B">
        <w:rPr>
          <w:vertAlign w:val="superscript"/>
          <w:lang w:val="lv-LV"/>
        </w:rPr>
        <w:t>2</w:t>
      </w:r>
      <w:r w:rsidR="00CC7D35" w:rsidRPr="0000040B">
        <w:rPr>
          <w:lang w:val="lv-LV"/>
        </w:rPr>
        <w:t> būvdarbu veikšanai nepieciešamās teritorijas;</w:t>
      </w:r>
    </w:p>
    <w:p w:rsidR="00CC7D35" w:rsidRPr="0000040B" w:rsidRDefault="00584A76" w:rsidP="00CC7D35">
      <w:pPr>
        <w:pStyle w:val="tv213"/>
        <w:shd w:val="clear" w:color="auto" w:fill="FFFFFF"/>
        <w:spacing w:before="0" w:beforeAutospacing="0" w:after="0" w:afterAutospacing="0" w:line="293" w:lineRule="atLeast"/>
        <w:ind w:left="930"/>
        <w:jc w:val="both"/>
        <w:rPr>
          <w:shd w:val="clear" w:color="auto" w:fill="FFFFFF"/>
          <w:lang w:val="lv-LV"/>
        </w:rPr>
      </w:pPr>
      <w:r w:rsidRPr="0000040B">
        <w:rPr>
          <w:shd w:val="clear" w:color="auto" w:fill="FFFFFF"/>
          <w:lang w:val="lv-LV"/>
        </w:rPr>
        <w:t>5</w:t>
      </w:r>
      <w:r w:rsidR="00CC7D35" w:rsidRPr="0000040B">
        <w:rPr>
          <w:shd w:val="clear" w:color="auto" w:fill="FFFFFF"/>
          <w:lang w:val="lv-LV"/>
        </w:rPr>
        <w:t>.</w:t>
      </w:r>
      <w:r w:rsidR="003E4194" w:rsidRPr="0000040B">
        <w:rPr>
          <w:lang w:val="lv-LV"/>
        </w:rPr>
        <w:t>2</w:t>
      </w:r>
      <w:r w:rsidR="00CC7D35" w:rsidRPr="0000040B">
        <w:rPr>
          <w:lang w:val="lv-LV"/>
        </w:rPr>
        <w:t>. apgaismojuma izbūvei, atjaunošanai – 80 % apmērā no atbalstāmajām izmaksām, bet ne vairāk kā 1500 EUR bez PVN vienam apgaismojuma punktam (apgaismojuma stabam);</w:t>
      </w:r>
    </w:p>
    <w:p w:rsidR="00CC7D35" w:rsidRPr="0000040B" w:rsidRDefault="00584A76" w:rsidP="00CC7D35">
      <w:pPr>
        <w:pStyle w:val="tv213"/>
        <w:shd w:val="clear" w:color="auto" w:fill="FFFFFF"/>
        <w:spacing w:before="0" w:beforeAutospacing="0" w:after="0" w:afterAutospacing="0" w:line="293" w:lineRule="atLeast"/>
        <w:ind w:left="930"/>
        <w:jc w:val="both"/>
        <w:rPr>
          <w:shd w:val="clear" w:color="auto" w:fill="FFFFFF"/>
          <w:lang w:val="lv-LV"/>
        </w:rPr>
      </w:pPr>
      <w:r w:rsidRPr="0000040B">
        <w:rPr>
          <w:shd w:val="clear" w:color="auto" w:fill="FFFFFF"/>
          <w:lang w:val="lv-LV"/>
        </w:rPr>
        <w:t>5</w:t>
      </w:r>
      <w:r w:rsidR="00CC7D35" w:rsidRPr="0000040B">
        <w:rPr>
          <w:shd w:val="clear" w:color="auto" w:fill="FFFFFF"/>
          <w:lang w:val="lv-LV"/>
        </w:rPr>
        <w:t>.</w:t>
      </w:r>
      <w:r w:rsidR="003E4194" w:rsidRPr="0000040B">
        <w:rPr>
          <w:lang w:val="lv-LV"/>
        </w:rPr>
        <w:t>3</w:t>
      </w:r>
      <w:r w:rsidR="00CC7D35" w:rsidRPr="0000040B">
        <w:rPr>
          <w:lang w:val="lv-LV"/>
        </w:rPr>
        <w:t>. bērnu rotaļu laukuma iekārtošanai – 80 % apmērā no atbalstāmajām izmaksām, bet ne vairāk kā 5000 EUR bez PVN;</w:t>
      </w:r>
    </w:p>
    <w:p w:rsidR="00CC7D35" w:rsidRPr="0000040B" w:rsidRDefault="00584A76" w:rsidP="00CC7D35">
      <w:pPr>
        <w:pStyle w:val="tv213"/>
        <w:shd w:val="clear" w:color="auto" w:fill="FFFFFF"/>
        <w:spacing w:before="0" w:beforeAutospacing="0" w:after="0" w:afterAutospacing="0" w:line="293" w:lineRule="atLeast"/>
        <w:ind w:left="930"/>
        <w:jc w:val="both"/>
        <w:rPr>
          <w:lang w:val="lv-LV"/>
        </w:rPr>
      </w:pPr>
      <w:r w:rsidRPr="0000040B">
        <w:rPr>
          <w:shd w:val="clear" w:color="auto" w:fill="FFFFFF"/>
          <w:lang w:val="lv-LV"/>
        </w:rPr>
        <w:t>5</w:t>
      </w:r>
      <w:r w:rsidR="00CC7D35" w:rsidRPr="0000040B">
        <w:rPr>
          <w:shd w:val="clear" w:color="auto" w:fill="FFFFFF"/>
          <w:lang w:val="lv-LV"/>
        </w:rPr>
        <w:t>.</w:t>
      </w:r>
      <w:r w:rsidR="003E4194" w:rsidRPr="0000040B">
        <w:rPr>
          <w:lang w:val="lv-LV"/>
        </w:rPr>
        <w:t>4</w:t>
      </w:r>
      <w:r w:rsidR="00CC7D35" w:rsidRPr="0000040B">
        <w:rPr>
          <w:lang w:val="lv-LV"/>
        </w:rPr>
        <w:t>. atkritumu konteineru nojumes izbūvei, zālienu un apstādījumu atjaunošanai, soliņu un urnu uzstādīšanai – 70 % apmērā no atbalstāmajām izmaksām, bet ne vairāk kā 1,00 EUR bez PVN uz 1m</w:t>
      </w:r>
      <w:r w:rsidR="00CC7D35" w:rsidRPr="0000040B">
        <w:rPr>
          <w:vertAlign w:val="superscript"/>
          <w:lang w:val="lv-LV"/>
        </w:rPr>
        <w:t>2</w:t>
      </w:r>
      <w:r w:rsidR="00CC7D35" w:rsidRPr="0000040B">
        <w:rPr>
          <w:lang w:val="lv-LV"/>
        </w:rPr>
        <w:t> dzīvojamās mājas dzīvojamās platības.</w:t>
      </w:r>
    </w:p>
    <w:p w:rsidR="001923C5" w:rsidRPr="0000040B" w:rsidRDefault="001923C5" w:rsidP="001923C5">
      <w:pPr>
        <w:pStyle w:val="tv213"/>
        <w:numPr>
          <w:ilvl w:val="0"/>
          <w:numId w:val="10"/>
        </w:numPr>
        <w:shd w:val="clear" w:color="auto" w:fill="FFFFFF"/>
        <w:spacing w:before="0" w:beforeAutospacing="0" w:after="0" w:afterAutospacing="0" w:line="293" w:lineRule="atLeast"/>
        <w:jc w:val="both"/>
        <w:rPr>
          <w:lang w:val="lv-LV"/>
        </w:rPr>
      </w:pPr>
      <w:r w:rsidRPr="0000040B">
        <w:rPr>
          <w:lang w:val="lv-LV"/>
        </w:rPr>
        <w:t>Atbalstāmas izmaksas ir:</w:t>
      </w:r>
    </w:p>
    <w:p w:rsidR="001923C5" w:rsidRPr="00FE76E9" w:rsidRDefault="00A529F9" w:rsidP="001923C5">
      <w:pPr>
        <w:pStyle w:val="tv213"/>
        <w:shd w:val="clear" w:color="auto" w:fill="FFFFFF"/>
        <w:spacing w:before="0" w:beforeAutospacing="0" w:after="0" w:afterAutospacing="0" w:line="293" w:lineRule="atLeast"/>
        <w:ind w:left="930"/>
        <w:jc w:val="both"/>
        <w:rPr>
          <w:lang w:val="lv-LV"/>
        </w:rPr>
      </w:pPr>
      <w:r w:rsidRPr="00FE76E9">
        <w:rPr>
          <w:lang w:val="lv-LV"/>
        </w:rPr>
        <w:t>6</w:t>
      </w:r>
      <w:r w:rsidR="001923C5" w:rsidRPr="00FE76E9">
        <w:rPr>
          <w:lang w:val="lv-LV"/>
        </w:rPr>
        <w:t>.1. ģeodēziskās un topogrāfiskās izpētes izmaksas;</w:t>
      </w:r>
    </w:p>
    <w:p w:rsidR="001923C5" w:rsidRPr="00FE76E9" w:rsidRDefault="00A529F9" w:rsidP="001923C5">
      <w:pPr>
        <w:pStyle w:val="tv213"/>
        <w:shd w:val="clear" w:color="auto" w:fill="FFFFFF"/>
        <w:spacing w:before="0" w:beforeAutospacing="0" w:after="0" w:afterAutospacing="0" w:line="293" w:lineRule="atLeast"/>
        <w:ind w:left="930"/>
        <w:jc w:val="both"/>
        <w:rPr>
          <w:lang w:val="lv-LV"/>
        </w:rPr>
      </w:pPr>
      <w:r w:rsidRPr="00FE76E9">
        <w:rPr>
          <w:lang w:val="lv-LV"/>
        </w:rPr>
        <w:lastRenderedPageBreak/>
        <w:t>6</w:t>
      </w:r>
      <w:r w:rsidR="001923C5" w:rsidRPr="00FE76E9">
        <w:rPr>
          <w:lang w:val="lv-LV"/>
        </w:rPr>
        <w:t>.2. būvprojekta izstrādes izmaksas;</w:t>
      </w:r>
    </w:p>
    <w:p w:rsidR="001923C5" w:rsidRPr="00FE76E9" w:rsidRDefault="00A529F9" w:rsidP="001923C5">
      <w:pPr>
        <w:pStyle w:val="tv213"/>
        <w:shd w:val="clear" w:color="auto" w:fill="FFFFFF"/>
        <w:spacing w:before="0" w:beforeAutospacing="0" w:after="0" w:afterAutospacing="0" w:line="293" w:lineRule="atLeast"/>
        <w:ind w:left="930"/>
        <w:jc w:val="both"/>
        <w:rPr>
          <w:lang w:val="lv-LV"/>
        </w:rPr>
      </w:pPr>
      <w:r w:rsidRPr="00FE76E9">
        <w:rPr>
          <w:lang w:val="lv-LV"/>
        </w:rPr>
        <w:t>6</w:t>
      </w:r>
      <w:r w:rsidR="001923C5" w:rsidRPr="00FE76E9">
        <w:rPr>
          <w:lang w:val="lv-LV"/>
        </w:rPr>
        <w:t>.3. būvdarbu izmaksas;</w:t>
      </w:r>
    </w:p>
    <w:p w:rsidR="001923C5" w:rsidRPr="00FE76E9" w:rsidRDefault="00A529F9" w:rsidP="001923C5">
      <w:pPr>
        <w:pStyle w:val="tv213"/>
        <w:shd w:val="clear" w:color="auto" w:fill="FFFFFF"/>
        <w:spacing w:before="0" w:beforeAutospacing="0" w:after="0" w:afterAutospacing="0" w:line="293" w:lineRule="atLeast"/>
        <w:ind w:left="930"/>
        <w:jc w:val="both"/>
        <w:rPr>
          <w:lang w:val="lv-LV"/>
        </w:rPr>
      </w:pPr>
      <w:r w:rsidRPr="00FE76E9">
        <w:rPr>
          <w:lang w:val="lv-LV"/>
        </w:rPr>
        <w:t>6</w:t>
      </w:r>
      <w:r w:rsidR="001923C5" w:rsidRPr="00FE76E9">
        <w:rPr>
          <w:lang w:val="lv-LV"/>
        </w:rPr>
        <w:t>.4. labiekārtojuma aprīkojuma iegādes, piegādes un uzstādīšanas izmaksas;</w:t>
      </w:r>
    </w:p>
    <w:p w:rsidR="001923C5" w:rsidRPr="00FE76E9" w:rsidRDefault="00A529F9" w:rsidP="001923C5">
      <w:pPr>
        <w:pStyle w:val="tv213"/>
        <w:shd w:val="clear" w:color="auto" w:fill="FFFFFF"/>
        <w:spacing w:before="0" w:beforeAutospacing="0" w:after="0" w:afterAutospacing="0" w:line="293" w:lineRule="atLeast"/>
        <w:ind w:left="930"/>
        <w:jc w:val="both"/>
        <w:rPr>
          <w:lang w:val="lv-LV"/>
        </w:rPr>
      </w:pPr>
      <w:r w:rsidRPr="00FE76E9">
        <w:rPr>
          <w:lang w:val="lv-LV"/>
        </w:rPr>
        <w:t>6</w:t>
      </w:r>
      <w:r w:rsidR="001923C5" w:rsidRPr="00FE76E9">
        <w:rPr>
          <w:lang w:val="lv-LV"/>
        </w:rPr>
        <w:t>.5. zālienu, apstādījumu un dobju ierīkošana;</w:t>
      </w:r>
    </w:p>
    <w:p w:rsidR="001923C5" w:rsidRPr="00FE76E9" w:rsidRDefault="00A529F9" w:rsidP="001923C5">
      <w:pPr>
        <w:pStyle w:val="tv213"/>
        <w:shd w:val="clear" w:color="auto" w:fill="FFFFFF"/>
        <w:spacing w:before="0" w:beforeAutospacing="0" w:after="0" w:afterAutospacing="0" w:line="293" w:lineRule="atLeast"/>
        <w:ind w:left="930"/>
        <w:jc w:val="both"/>
        <w:rPr>
          <w:lang w:val="lv-LV"/>
        </w:rPr>
      </w:pPr>
      <w:r w:rsidRPr="00FE76E9">
        <w:rPr>
          <w:lang w:val="lv-LV"/>
        </w:rPr>
        <w:t>6</w:t>
      </w:r>
      <w:r w:rsidR="001923C5" w:rsidRPr="00FE76E9">
        <w:rPr>
          <w:lang w:val="lv-LV"/>
        </w:rPr>
        <w:t>.6. būvuzraudzība un autoruzraudzība (ja ir nepieciešama).</w:t>
      </w:r>
    </w:p>
    <w:p w:rsidR="001923C5" w:rsidRPr="00FE76E9" w:rsidRDefault="001923C5" w:rsidP="001923C5">
      <w:pPr>
        <w:pStyle w:val="tv213"/>
        <w:numPr>
          <w:ilvl w:val="0"/>
          <w:numId w:val="10"/>
        </w:numPr>
        <w:shd w:val="clear" w:color="auto" w:fill="FFFFFF"/>
        <w:spacing w:before="0" w:beforeAutospacing="0" w:after="0" w:afterAutospacing="0" w:line="293" w:lineRule="atLeast"/>
        <w:jc w:val="both"/>
        <w:rPr>
          <w:lang w:val="lv-LV"/>
        </w:rPr>
      </w:pPr>
      <w:bookmarkStart w:id="9" w:name="p-1008827"/>
      <w:bookmarkEnd w:id="9"/>
      <w:r w:rsidRPr="00FE76E9">
        <w:rPr>
          <w:lang w:val="lv-LV"/>
        </w:rPr>
        <w:t>Neatbalstāmas izmaksas ir:</w:t>
      </w:r>
    </w:p>
    <w:p w:rsidR="001923C5" w:rsidRPr="00FE76E9" w:rsidRDefault="00A529F9" w:rsidP="001923C5">
      <w:pPr>
        <w:pStyle w:val="tv213"/>
        <w:shd w:val="clear" w:color="auto" w:fill="FFFFFF"/>
        <w:spacing w:before="0" w:beforeAutospacing="0" w:after="0" w:afterAutospacing="0" w:line="293" w:lineRule="atLeast"/>
        <w:ind w:left="930"/>
        <w:jc w:val="both"/>
        <w:rPr>
          <w:lang w:val="lv-LV"/>
        </w:rPr>
      </w:pPr>
      <w:r w:rsidRPr="00FE76E9">
        <w:rPr>
          <w:lang w:val="lv-LV"/>
        </w:rPr>
        <w:t>7.</w:t>
      </w:r>
      <w:r w:rsidR="001923C5" w:rsidRPr="00FE76E9">
        <w:rPr>
          <w:lang w:val="lv-LV"/>
        </w:rPr>
        <w:t>1. kārtējās uzturēšanas izmaksas;</w:t>
      </w:r>
    </w:p>
    <w:p w:rsidR="001923C5" w:rsidRPr="00FE76E9" w:rsidRDefault="00A529F9" w:rsidP="001923C5">
      <w:pPr>
        <w:pStyle w:val="tv213"/>
        <w:shd w:val="clear" w:color="auto" w:fill="FFFFFF"/>
        <w:spacing w:before="0" w:beforeAutospacing="0" w:after="0" w:afterAutospacing="0" w:line="293" w:lineRule="atLeast"/>
        <w:ind w:left="930"/>
        <w:jc w:val="both"/>
        <w:rPr>
          <w:lang w:val="lv-LV"/>
        </w:rPr>
      </w:pPr>
      <w:r w:rsidRPr="00FE76E9">
        <w:rPr>
          <w:lang w:val="lv-LV"/>
        </w:rPr>
        <w:t>7</w:t>
      </w:r>
      <w:r w:rsidR="001923C5" w:rsidRPr="00FE76E9">
        <w:rPr>
          <w:lang w:val="lv-LV"/>
        </w:rPr>
        <w:t>.2. izmaksas, kas saistītas ar pieteikuma par Pašvaldības līdzfinansējumu sagatavošanu, tai skaitā konsultāciju pakalpojumi un citi pakalpojumi;</w:t>
      </w:r>
    </w:p>
    <w:p w:rsidR="001923C5" w:rsidRPr="00FE76E9" w:rsidRDefault="00A529F9" w:rsidP="001923C5">
      <w:pPr>
        <w:pStyle w:val="tv213"/>
        <w:shd w:val="clear" w:color="auto" w:fill="FFFFFF"/>
        <w:spacing w:before="0" w:beforeAutospacing="0" w:after="0" w:afterAutospacing="0" w:line="293" w:lineRule="atLeast"/>
        <w:ind w:left="930"/>
        <w:jc w:val="both"/>
        <w:rPr>
          <w:lang w:val="lv-LV"/>
        </w:rPr>
      </w:pPr>
      <w:r w:rsidRPr="00FE76E9">
        <w:rPr>
          <w:lang w:val="lv-LV"/>
        </w:rPr>
        <w:t>7</w:t>
      </w:r>
      <w:r w:rsidR="001923C5" w:rsidRPr="00FE76E9">
        <w:rPr>
          <w:lang w:val="lv-LV"/>
        </w:rPr>
        <w:t>.</w:t>
      </w:r>
      <w:r w:rsidRPr="00FE76E9">
        <w:rPr>
          <w:lang w:val="lv-LV"/>
        </w:rPr>
        <w:t>3</w:t>
      </w:r>
      <w:r w:rsidR="001923C5" w:rsidRPr="00FE76E9">
        <w:rPr>
          <w:lang w:val="lv-LV"/>
        </w:rPr>
        <w:t>. samaksa par aizdevuma izskatīšanu, noformēšanu un rezervēšanu, procentu maksājumi, soda procenti, maksājumi par naudas pārskaitījumiem, komisijas nauda, zaudējumi sakarā ar valūtas maiņu un citi tiešie finansiālie izdevumi;</w:t>
      </w:r>
    </w:p>
    <w:p w:rsidR="001923C5" w:rsidRPr="00FE76E9" w:rsidRDefault="00A529F9" w:rsidP="001923C5">
      <w:pPr>
        <w:pStyle w:val="tv213"/>
        <w:shd w:val="clear" w:color="auto" w:fill="FFFFFF"/>
        <w:spacing w:before="0" w:beforeAutospacing="0" w:after="0" w:afterAutospacing="0" w:line="293" w:lineRule="atLeast"/>
        <w:ind w:left="930"/>
        <w:jc w:val="both"/>
        <w:rPr>
          <w:lang w:val="lv-LV"/>
        </w:rPr>
      </w:pPr>
      <w:r w:rsidRPr="00FE76E9">
        <w:rPr>
          <w:lang w:val="lv-LV"/>
        </w:rPr>
        <w:t>7</w:t>
      </w:r>
      <w:r w:rsidR="001923C5" w:rsidRPr="00FE76E9">
        <w:rPr>
          <w:lang w:val="lv-LV"/>
        </w:rPr>
        <w:t>.</w:t>
      </w:r>
      <w:r w:rsidRPr="00FE76E9">
        <w:rPr>
          <w:lang w:val="lv-LV"/>
        </w:rPr>
        <w:t>4</w:t>
      </w:r>
      <w:r w:rsidR="001923C5" w:rsidRPr="00FE76E9">
        <w:rPr>
          <w:lang w:val="lv-LV"/>
        </w:rPr>
        <w:t>. pārējās izmaksas, kas šajos noteikumos nav noteiktas kā atbalstāmas.</w:t>
      </w:r>
    </w:p>
    <w:p w:rsidR="00AE1717" w:rsidRPr="0000040B" w:rsidRDefault="00AE1717" w:rsidP="001923C5">
      <w:pPr>
        <w:pStyle w:val="tv213"/>
        <w:shd w:val="clear" w:color="auto" w:fill="FFFFFF"/>
        <w:spacing w:before="0" w:beforeAutospacing="0" w:after="0" w:afterAutospacing="0" w:line="293" w:lineRule="atLeast"/>
        <w:ind w:left="930"/>
        <w:jc w:val="both"/>
        <w:rPr>
          <w:color w:val="414142"/>
          <w:lang w:val="lv-LV"/>
        </w:rPr>
      </w:pPr>
    </w:p>
    <w:p w:rsidR="00AE1717" w:rsidRPr="0000040B" w:rsidRDefault="00AE1717" w:rsidP="00AE1717">
      <w:pPr>
        <w:pStyle w:val="tv213"/>
        <w:shd w:val="clear" w:color="auto" w:fill="FFFFFF"/>
        <w:spacing w:before="0" w:beforeAutospacing="0" w:after="0" w:afterAutospacing="0" w:line="293" w:lineRule="atLeast"/>
        <w:ind w:left="930"/>
        <w:jc w:val="center"/>
        <w:rPr>
          <w:b/>
          <w:lang w:val="lv-LV"/>
        </w:rPr>
      </w:pPr>
      <w:r w:rsidRPr="0000040B">
        <w:rPr>
          <w:b/>
          <w:lang w:val="lv-LV"/>
        </w:rPr>
        <w:t xml:space="preserve">III. </w:t>
      </w:r>
      <w:r w:rsidR="003E4194" w:rsidRPr="0000040B">
        <w:rPr>
          <w:b/>
          <w:lang w:val="lv-LV"/>
        </w:rPr>
        <w:t>Pieteikuma</w:t>
      </w:r>
      <w:r w:rsidRPr="0000040B">
        <w:rPr>
          <w:b/>
          <w:lang w:val="lv-LV"/>
        </w:rPr>
        <w:t xml:space="preserve"> iesniegšanas un līdzfinansējuma piešķiršanas kārtība</w:t>
      </w:r>
    </w:p>
    <w:p w:rsidR="0089567E" w:rsidRPr="0000040B" w:rsidRDefault="0029229D" w:rsidP="001923C5">
      <w:pPr>
        <w:pStyle w:val="tv213"/>
        <w:numPr>
          <w:ilvl w:val="0"/>
          <w:numId w:val="10"/>
        </w:numPr>
        <w:shd w:val="clear" w:color="auto" w:fill="FFFFFF"/>
        <w:spacing w:before="0" w:beforeAutospacing="0" w:after="0" w:afterAutospacing="0" w:line="293" w:lineRule="atLeast"/>
        <w:jc w:val="both"/>
        <w:rPr>
          <w:lang w:val="lv-LV"/>
        </w:rPr>
      </w:pPr>
      <w:r w:rsidRPr="0000040B">
        <w:rPr>
          <w:shd w:val="clear" w:color="auto" w:fill="FFFFFF"/>
          <w:lang w:val="lv-LV"/>
        </w:rPr>
        <w:t xml:space="preserve">Lai </w:t>
      </w:r>
      <w:r w:rsidR="006264B7" w:rsidRPr="0000040B">
        <w:rPr>
          <w:shd w:val="clear" w:color="auto" w:fill="FFFFFF"/>
          <w:lang w:val="lv-LV"/>
        </w:rPr>
        <w:t>pieteiktos</w:t>
      </w:r>
      <w:r w:rsidRPr="0000040B">
        <w:rPr>
          <w:shd w:val="clear" w:color="auto" w:fill="FFFFFF"/>
          <w:lang w:val="lv-LV"/>
        </w:rPr>
        <w:t xml:space="preserve"> </w:t>
      </w:r>
      <w:r w:rsidR="006264B7" w:rsidRPr="0000040B">
        <w:rPr>
          <w:shd w:val="clear" w:color="auto" w:fill="FFFFFF"/>
          <w:lang w:val="lv-LV"/>
        </w:rPr>
        <w:t>līdzfinansējumam</w:t>
      </w:r>
      <w:r w:rsidR="001C7F6B">
        <w:rPr>
          <w:shd w:val="clear" w:color="auto" w:fill="FFFFFF"/>
          <w:lang w:val="lv-LV"/>
        </w:rPr>
        <w:t>, pilnvarotā</w:t>
      </w:r>
      <w:r w:rsidRPr="0000040B">
        <w:rPr>
          <w:shd w:val="clear" w:color="auto" w:fill="FFFFFF"/>
          <w:lang w:val="lv-LV"/>
        </w:rPr>
        <w:t xml:space="preserve"> persona iesniedz pieteikumu, </w:t>
      </w:r>
      <w:r w:rsidR="006264B7" w:rsidRPr="0000040B">
        <w:rPr>
          <w:shd w:val="clear" w:color="auto" w:fill="FFFFFF"/>
          <w:lang w:val="lv-LV"/>
        </w:rPr>
        <w:t>pievienojot</w:t>
      </w:r>
      <w:r w:rsidRPr="0000040B">
        <w:rPr>
          <w:shd w:val="clear" w:color="auto" w:fill="FFFFFF"/>
          <w:lang w:val="lv-LV"/>
        </w:rPr>
        <w:t xml:space="preserve"> šādus dokumentus</w:t>
      </w:r>
      <w:r w:rsidR="006264B7" w:rsidRPr="0000040B">
        <w:rPr>
          <w:shd w:val="clear" w:color="auto" w:fill="FFFFFF"/>
          <w:lang w:val="lv-LV"/>
        </w:rPr>
        <w:t>:</w:t>
      </w:r>
      <w:r w:rsidR="0089567E" w:rsidRPr="0000040B">
        <w:rPr>
          <w:color w:val="414142"/>
          <w:lang w:val="lv-LV"/>
        </w:rPr>
        <w:t xml:space="preserve"> </w:t>
      </w:r>
    </w:p>
    <w:p w:rsidR="009057BA" w:rsidRPr="0000040B" w:rsidRDefault="008128C1" w:rsidP="004C4001">
      <w:pPr>
        <w:pStyle w:val="tv213"/>
        <w:shd w:val="clear" w:color="auto" w:fill="FFFFFF"/>
        <w:spacing w:before="0" w:beforeAutospacing="0" w:after="0" w:afterAutospacing="0" w:line="293" w:lineRule="atLeast"/>
        <w:ind w:left="930"/>
        <w:jc w:val="both"/>
        <w:rPr>
          <w:lang w:val="lv-LV"/>
        </w:rPr>
      </w:pPr>
      <w:r w:rsidRPr="0000040B">
        <w:rPr>
          <w:lang w:val="lv-LV"/>
        </w:rPr>
        <w:t>8</w:t>
      </w:r>
      <w:r w:rsidR="0089567E" w:rsidRPr="0000040B">
        <w:rPr>
          <w:lang w:val="lv-LV"/>
        </w:rPr>
        <w:t xml:space="preserve">.1. </w:t>
      </w:r>
      <w:r w:rsidR="009057BA" w:rsidRPr="0000040B">
        <w:rPr>
          <w:lang w:val="lv-LV"/>
        </w:rPr>
        <w:t>akciju sabiedrības „Attīstības finanšu institūcija Altum” lēmuma kopiju</w:t>
      </w:r>
      <w:r w:rsidR="009057BA" w:rsidRPr="0000040B">
        <w:rPr>
          <w:shd w:val="clear" w:color="auto" w:fill="FFFFFF"/>
          <w:lang w:val="lv-LV"/>
        </w:rPr>
        <w:t xml:space="preserve"> par aizdevuma vai garantijas piešķiršanu, kurā ir noteikts atbalsta maksimālais apjoms un maksimālā pieejamā kapitāla atlaide, tai skaitā par atbalstu tehniskās dokumentācijas piešķiršanai</w:t>
      </w:r>
      <w:r w:rsidR="007C470B">
        <w:rPr>
          <w:shd w:val="clear" w:color="auto" w:fill="FFFFFF"/>
          <w:lang w:val="lv-LV"/>
        </w:rPr>
        <w:t>,</w:t>
      </w:r>
      <w:r w:rsidR="009057BA" w:rsidRPr="0000040B">
        <w:rPr>
          <w:lang w:val="lv-LV"/>
        </w:rPr>
        <w:t xml:space="preserve"> atbilstoši MK noteikumiem Nr.460.</w:t>
      </w:r>
    </w:p>
    <w:p w:rsidR="004C4001" w:rsidRPr="0000040B" w:rsidRDefault="008128C1" w:rsidP="004C4001">
      <w:pPr>
        <w:pStyle w:val="tv213"/>
        <w:shd w:val="clear" w:color="auto" w:fill="FFFFFF"/>
        <w:spacing w:before="0" w:beforeAutospacing="0" w:after="0" w:afterAutospacing="0" w:line="293" w:lineRule="atLeast"/>
        <w:ind w:left="930"/>
        <w:jc w:val="both"/>
        <w:rPr>
          <w:lang w:val="lv-LV"/>
        </w:rPr>
      </w:pPr>
      <w:r w:rsidRPr="0000040B">
        <w:rPr>
          <w:lang w:val="lv-LV"/>
        </w:rPr>
        <w:t>8</w:t>
      </w:r>
      <w:r w:rsidR="009057BA" w:rsidRPr="0000040B">
        <w:rPr>
          <w:lang w:val="lv-LV"/>
        </w:rPr>
        <w:t xml:space="preserve">.2. </w:t>
      </w:r>
      <w:r w:rsidR="0089567E" w:rsidRPr="0000040B">
        <w:rPr>
          <w:lang w:val="lv-LV"/>
        </w:rPr>
        <w:t xml:space="preserve">normatīvajos aktos noteiktajā kārtībā pieņemts daudzdzīvokļu dzīvojamās mājas dzīvokļu īpašnieku lēmums piedalīties </w:t>
      </w:r>
      <w:r w:rsidR="00AE1717" w:rsidRPr="0000040B">
        <w:rPr>
          <w:shd w:val="clear" w:color="auto" w:fill="FFFFFF"/>
          <w:lang w:val="lv-LV"/>
        </w:rPr>
        <w:t>zemesgabala labiekārtošanas pasākumos</w:t>
      </w:r>
      <w:r w:rsidR="0089567E" w:rsidRPr="0000040B">
        <w:rPr>
          <w:lang w:val="lv-LV"/>
        </w:rPr>
        <w:t>;</w:t>
      </w:r>
    </w:p>
    <w:p w:rsidR="004C4001" w:rsidRPr="0000040B" w:rsidRDefault="008128C1" w:rsidP="004C4001">
      <w:pPr>
        <w:pStyle w:val="tv213"/>
        <w:shd w:val="clear" w:color="auto" w:fill="FFFFFF"/>
        <w:spacing w:before="0" w:beforeAutospacing="0" w:after="0" w:afterAutospacing="0" w:line="293" w:lineRule="atLeast"/>
        <w:ind w:left="930"/>
        <w:jc w:val="both"/>
        <w:rPr>
          <w:lang w:val="lv-LV"/>
        </w:rPr>
      </w:pPr>
      <w:r w:rsidRPr="0000040B">
        <w:rPr>
          <w:lang w:val="lv-LV"/>
        </w:rPr>
        <w:t>8</w:t>
      </w:r>
      <w:r w:rsidR="009057BA" w:rsidRPr="0000040B">
        <w:rPr>
          <w:lang w:val="lv-LV"/>
        </w:rPr>
        <w:t>.3</w:t>
      </w:r>
      <w:r w:rsidR="0089567E" w:rsidRPr="0000040B">
        <w:rPr>
          <w:lang w:val="lv-LV"/>
        </w:rPr>
        <w:t>. tehniskās dokumentācijas un būvdarbu izmaksu aprēķina, kas apstiprināts ar dzīvokļu īpašnieku lēmumu, apliecinātas kopijas;</w:t>
      </w:r>
    </w:p>
    <w:p w:rsidR="004C4001" w:rsidRPr="0000040B" w:rsidRDefault="008128C1" w:rsidP="004C4001">
      <w:pPr>
        <w:pStyle w:val="tv213"/>
        <w:shd w:val="clear" w:color="auto" w:fill="FFFFFF"/>
        <w:spacing w:before="0" w:beforeAutospacing="0" w:after="0" w:afterAutospacing="0" w:line="293" w:lineRule="atLeast"/>
        <w:ind w:left="930"/>
        <w:jc w:val="both"/>
        <w:rPr>
          <w:lang w:val="lv-LV"/>
        </w:rPr>
      </w:pPr>
      <w:r w:rsidRPr="0000040B">
        <w:rPr>
          <w:lang w:val="lv-LV"/>
        </w:rPr>
        <w:t>8</w:t>
      </w:r>
      <w:r w:rsidR="009057BA" w:rsidRPr="0000040B">
        <w:rPr>
          <w:lang w:val="lv-LV"/>
        </w:rPr>
        <w:t>.4</w:t>
      </w:r>
      <w:r w:rsidR="001F770A">
        <w:rPr>
          <w:lang w:val="lv-LV"/>
        </w:rPr>
        <w:t>. pilnvarojumu</w:t>
      </w:r>
      <w:r w:rsidR="0089567E" w:rsidRPr="0000040B">
        <w:rPr>
          <w:lang w:val="lv-LV"/>
        </w:rPr>
        <w:t xml:space="preserve"> apliecinoša dokumenta apstiprinātu kopiju, j</w:t>
      </w:r>
      <w:r w:rsidR="001C7F6B">
        <w:rPr>
          <w:lang w:val="lv-LV"/>
        </w:rPr>
        <w:t>a pieteikumu iesniedz pilnvarotā</w:t>
      </w:r>
      <w:r w:rsidR="0089567E" w:rsidRPr="0000040B">
        <w:rPr>
          <w:lang w:val="lv-LV"/>
        </w:rPr>
        <w:t xml:space="preserve"> persona. Pilnvarojums var tikt ietverts daudzdzīvokļu dzīvojamās mājas kopsapulces protokolā. </w:t>
      </w:r>
    </w:p>
    <w:p w:rsidR="008E1DDD" w:rsidRPr="0000040B" w:rsidRDefault="008128C1" w:rsidP="008E1DDD">
      <w:pPr>
        <w:pStyle w:val="tv213"/>
        <w:numPr>
          <w:ilvl w:val="0"/>
          <w:numId w:val="10"/>
        </w:numPr>
        <w:shd w:val="clear" w:color="auto" w:fill="FFFFFF"/>
        <w:spacing w:before="0" w:beforeAutospacing="0" w:after="0" w:afterAutospacing="0" w:line="293" w:lineRule="atLeast"/>
        <w:jc w:val="both"/>
        <w:rPr>
          <w:lang w:val="lv-LV"/>
        </w:rPr>
      </w:pPr>
      <w:r w:rsidRPr="0000040B">
        <w:rPr>
          <w:lang w:val="lv-LV"/>
        </w:rPr>
        <w:t>Pieteikums</w:t>
      </w:r>
      <w:r w:rsidR="008E1DDD" w:rsidRPr="0000040B">
        <w:rPr>
          <w:lang w:val="lv-LV"/>
        </w:rPr>
        <w:t xml:space="preserve"> līdzfinansējum</w:t>
      </w:r>
      <w:r w:rsidR="003E4194" w:rsidRPr="0000040B">
        <w:rPr>
          <w:lang w:val="lv-LV"/>
        </w:rPr>
        <w:t>a saņemšanai</w:t>
      </w:r>
      <w:r w:rsidRPr="0000040B">
        <w:rPr>
          <w:lang w:val="lv-LV"/>
        </w:rPr>
        <w:t xml:space="preserve"> tiek reģistrēts </w:t>
      </w:r>
      <w:r w:rsidR="003E4194" w:rsidRPr="0000040B">
        <w:rPr>
          <w:lang w:val="lv-LV"/>
        </w:rPr>
        <w:t>atsevišķā reģistrā,</w:t>
      </w:r>
      <w:r w:rsidR="008E1DDD" w:rsidRPr="0000040B">
        <w:rPr>
          <w:color w:val="FF0000"/>
          <w:lang w:val="lv-LV"/>
        </w:rPr>
        <w:t xml:space="preserve"> </w:t>
      </w:r>
      <w:r w:rsidRPr="0000040B">
        <w:rPr>
          <w:lang w:val="lv-LV"/>
        </w:rPr>
        <w:t>piešķirot ta</w:t>
      </w:r>
      <w:r w:rsidR="008E1DDD" w:rsidRPr="0000040B">
        <w:rPr>
          <w:lang w:val="lv-LV"/>
        </w:rPr>
        <w:t xml:space="preserve">m kārtas numuru. </w:t>
      </w:r>
    </w:p>
    <w:p w:rsidR="008128C1" w:rsidRPr="0000040B" w:rsidRDefault="008128C1" w:rsidP="008E1DDD">
      <w:pPr>
        <w:pStyle w:val="tv213"/>
        <w:numPr>
          <w:ilvl w:val="0"/>
          <w:numId w:val="10"/>
        </w:numPr>
        <w:shd w:val="clear" w:color="auto" w:fill="FFFFFF"/>
        <w:spacing w:before="0" w:beforeAutospacing="0" w:after="0" w:afterAutospacing="0" w:line="293" w:lineRule="atLeast"/>
        <w:jc w:val="both"/>
        <w:rPr>
          <w:lang w:val="lv-LV"/>
        </w:rPr>
      </w:pPr>
      <w:r w:rsidRPr="0000040B">
        <w:rPr>
          <w:shd w:val="clear" w:color="auto" w:fill="FFFFFF"/>
          <w:lang w:val="lv-LV"/>
        </w:rPr>
        <w:t>Komisija, vērtējot pieteikumu, ir tiesīga pieprasīt no pilnvarotās personas papildus informāciju saistībā ar pašvaldības līdzfinansējuma piešķiršanu.</w:t>
      </w:r>
    </w:p>
    <w:p w:rsidR="008E1DDD" w:rsidRPr="0000040B" w:rsidRDefault="008E1DDD" w:rsidP="008E1DDD">
      <w:pPr>
        <w:pStyle w:val="tv213"/>
        <w:numPr>
          <w:ilvl w:val="0"/>
          <w:numId w:val="10"/>
        </w:numPr>
        <w:shd w:val="clear" w:color="auto" w:fill="FFFFFF"/>
        <w:spacing w:before="0" w:beforeAutospacing="0" w:after="0" w:afterAutospacing="0" w:line="293" w:lineRule="atLeast"/>
        <w:jc w:val="both"/>
        <w:rPr>
          <w:lang w:val="lv-LV"/>
        </w:rPr>
      </w:pPr>
      <w:bookmarkStart w:id="10" w:name="p15"/>
      <w:bookmarkStart w:id="11" w:name="p-650230"/>
      <w:bookmarkEnd w:id="10"/>
      <w:bookmarkEnd w:id="11"/>
      <w:r w:rsidRPr="0000040B">
        <w:rPr>
          <w:lang w:val="lv-LV"/>
        </w:rPr>
        <w:t>Gadījumā, ja pieteikums līdzfinansējuma piešķiršanai netiek iesniegts atbilstoši šo noteikumu prasībām vai arī tiek iesniegts nepilnīgs, pieteikums netiek reģistrēts.</w:t>
      </w:r>
    </w:p>
    <w:p w:rsidR="003E4194" w:rsidRPr="0000040B" w:rsidRDefault="008E1DDD" w:rsidP="005A45CB">
      <w:pPr>
        <w:pStyle w:val="tv213"/>
        <w:numPr>
          <w:ilvl w:val="0"/>
          <w:numId w:val="10"/>
        </w:numPr>
        <w:shd w:val="clear" w:color="auto" w:fill="FFFFFF"/>
        <w:spacing w:before="0" w:beforeAutospacing="0" w:after="0" w:afterAutospacing="0" w:line="293" w:lineRule="atLeast"/>
        <w:jc w:val="both"/>
        <w:rPr>
          <w:lang w:val="lv-LV"/>
        </w:rPr>
      </w:pPr>
      <w:r w:rsidRPr="0000040B">
        <w:rPr>
          <w:shd w:val="clear" w:color="auto" w:fill="FFFFFF"/>
          <w:lang w:val="lv-LV"/>
        </w:rPr>
        <w:t>Līdzfinansējums tiek piešķirts ar Komisijas lēmumu</w:t>
      </w:r>
      <w:r w:rsidR="00E61E70" w:rsidRPr="0000040B">
        <w:rPr>
          <w:rFonts w:ascii="Arial" w:hAnsi="Arial" w:cs="Arial"/>
          <w:color w:val="414142"/>
          <w:sz w:val="20"/>
          <w:szCs w:val="20"/>
          <w:shd w:val="clear" w:color="auto" w:fill="FFFFFF"/>
          <w:lang w:val="lv-LV"/>
        </w:rPr>
        <w:t xml:space="preserve"> </w:t>
      </w:r>
      <w:r w:rsidR="00E61E70" w:rsidRPr="0000040B">
        <w:rPr>
          <w:shd w:val="clear" w:color="auto" w:fill="FFFFFF"/>
          <w:lang w:val="lv-LV"/>
        </w:rPr>
        <w:t>pēc visu atbalstāmo aktivitāšu veikšanas un būvdarbu pieņemšanas – nodošanas akta apliecinātas kopijas iesniegšanas</w:t>
      </w:r>
      <w:r w:rsidRPr="0000040B">
        <w:rPr>
          <w:shd w:val="clear" w:color="auto" w:fill="FFFFFF"/>
          <w:lang w:val="lv-LV"/>
        </w:rPr>
        <w:t>.</w:t>
      </w:r>
    </w:p>
    <w:p w:rsidR="00E82B21" w:rsidRPr="0000040B" w:rsidRDefault="005A45CB" w:rsidP="00E75722">
      <w:pPr>
        <w:pStyle w:val="tv213"/>
        <w:numPr>
          <w:ilvl w:val="0"/>
          <w:numId w:val="10"/>
        </w:numPr>
        <w:shd w:val="clear" w:color="auto" w:fill="FFFFFF"/>
        <w:spacing w:before="0" w:beforeAutospacing="0" w:after="0" w:afterAutospacing="0" w:line="293" w:lineRule="atLeast"/>
        <w:jc w:val="both"/>
        <w:rPr>
          <w:lang w:val="lv-LV"/>
        </w:rPr>
      </w:pPr>
      <w:r w:rsidRPr="0000040B">
        <w:rPr>
          <w:shd w:val="clear" w:color="auto" w:fill="FFFFFF"/>
          <w:lang w:val="lv-LV"/>
        </w:rPr>
        <w:t>Komisijas lēmumu vai faktisko rīcību var apstrīdēt pašvaldībā lēmumā norādītajā termiņā.</w:t>
      </w:r>
    </w:p>
    <w:p w:rsidR="00EA54B4" w:rsidRPr="0000040B" w:rsidRDefault="00EA54B4" w:rsidP="00EA54B4">
      <w:pPr>
        <w:pStyle w:val="tv213"/>
        <w:numPr>
          <w:ilvl w:val="0"/>
          <w:numId w:val="10"/>
        </w:numPr>
        <w:shd w:val="clear" w:color="auto" w:fill="FFFFFF"/>
        <w:spacing w:before="0" w:beforeAutospacing="0" w:after="0" w:afterAutospacing="0" w:line="293" w:lineRule="atLeast"/>
        <w:jc w:val="both"/>
        <w:rPr>
          <w:lang w:val="lv-LV"/>
        </w:rPr>
      </w:pPr>
      <w:r w:rsidRPr="0000040B">
        <w:rPr>
          <w:shd w:val="clear" w:color="auto" w:fill="FFFFFF"/>
          <w:lang w:val="lv-LV"/>
        </w:rPr>
        <w:t xml:space="preserve">Līdzfinansējuma summa tiek pārskaitīta 30 darba dienu laikā pēc </w:t>
      </w:r>
      <w:bookmarkStart w:id="12" w:name="p16"/>
      <w:bookmarkStart w:id="13" w:name="p-1000340"/>
      <w:bookmarkEnd w:id="12"/>
      <w:bookmarkEnd w:id="13"/>
      <w:r w:rsidR="001F770A">
        <w:rPr>
          <w:shd w:val="clear" w:color="auto" w:fill="FFFFFF"/>
          <w:lang w:val="lv-LV"/>
        </w:rPr>
        <w:t>Komisijas lēmuma par līdzfinansējuma piešķiršanu pieņemšanas.</w:t>
      </w:r>
    </w:p>
    <w:p w:rsidR="0058283A" w:rsidRPr="0000040B" w:rsidRDefault="00E61E70" w:rsidP="0058283A">
      <w:pPr>
        <w:pStyle w:val="tv213"/>
        <w:numPr>
          <w:ilvl w:val="0"/>
          <w:numId w:val="10"/>
        </w:numPr>
        <w:shd w:val="clear" w:color="auto" w:fill="FFFFFF"/>
        <w:spacing w:before="0" w:beforeAutospacing="0" w:after="0" w:afterAutospacing="0" w:line="293" w:lineRule="atLeast"/>
        <w:jc w:val="both"/>
        <w:rPr>
          <w:lang w:val="lv-LV"/>
        </w:rPr>
      </w:pPr>
      <w:r w:rsidRPr="00666200">
        <w:rPr>
          <w:shd w:val="clear" w:color="auto" w:fill="FFFFFF"/>
          <w:lang w:val="lv-LV"/>
        </w:rPr>
        <w:t xml:space="preserve">Pieteikumu pašvaldības līdzfinansējumam </w:t>
      </w:r>
      <w:r w:rsidR="00C90AA3" w:rsidRPr="00666200">
        <w:rPr>
          <w:shd w:val="clear" w:color="auto" w:fill="FFFFFF"/>
          <w:lang w:val="lv-LV"/>
        </w:rPr>
        <w:t>iesniedz pašvaldības iestādē „Daugavpils pašvaldības centrālā pārvalde”</w:t>
      </w:r>
      <w:r w:rsidRPr="00666200">
        <w:rPr>
          <w:shd w:val="clear" w:color="auto" w:fill="FFFFFF"/>
          <w:lang w:val="lv-LV"/>
        </w:rPr>
        <w:t xml:space="preserve"> papīra formā vai elektroniskā formā atbilstoši normatīvo </w:t>
      </w:r>
      <w:r w:rsidRPr="001F770A">
        <w:rPr>
          <w:shd w:val="clear" w:color="auto" w:fill="FFFFFF"/>
          <w:lang w:val="lv-LV"/>
        </w:rPr>
        <w:t xml:space="preserve">aktu prasībām uz pašvaldības elektroniskā pasta adresi: </w:t>
      </w:r>
      <w:hyperlink r:id="rId8" w:history="1">
        <w:r w:rsidRPr="0000040B">
          <w:rPr>
            <w:rStyle w:val="Hyperlink"/>
            <w:shd w:val="clear" w:color="auto" w:fill="FFFFFF"/>
            <w:lang w:val="lv-LV"/>
          </w:rPr>
          <w:t>info@daugavpils.lv</w:t>
        </w:r>
      </w:hyperlink>
    </w:p>
    <w:p w:rsidR="0058283A" w:rsidRPr="0000040B" w:rsidRDefault="0058283A" w:rsidP="0058283A">
      <w:pPr>
        <w:pStyle w:val="tv213"/>
        <w:shd w:val="clear" w:color="auto" w:fill="FFFFFF"/>
        <w:spacing w:before="0" w:beforeAutospacing="0" w:after="0" w:afterAutospacing="0" w:line="293" w:lineRule="atLeast"/>
        <w:ind w:left="930"/>
        <w:jc w:val="both"/>
        <w:rPr>
          <w:rFonts w:ascii="Arial" w:hAnsi="Arial" w:cs="Arial"/>
          <w:color w:val="414142"/>
          <w:sz w:val="20"/>
          <w:szCs w:val="20"/>
          <w:shd w:val="clear" w:color="auto" w:fill="FFFFFF"/>
          <w:lang w:val="lv-LV"/>
        </w:rPr>
      </w:pPr>
    </w:p>
    <w:p w:rsidR="0058283A" w:rsidRPr="0000040B" w:rsidRDefault="0058283A" w:rsidP="0058283A">
      <w:pPr>
        <w:pStyle w:val="tv213"/>
        <w:shd w:val="clear" w:color="auto" w:fill="FFFFFF"/>
        <w:spacing w:before="0" w:beforeAutospacing="0" w:after="0" w:afterAutospacing="0" w:line="293" w:lineRule="atLeast"/>
        <w:ind w:left="930"/>
        <w:jc w:val="center"/>
        <w:rPr>
          <w:b/>
          <w:lang w:val="lv-LV"/>
        </w:rPr>
      </w:pPr>
      <w:r w:rsidRPr="0000040B">
        <w:rPr>
          <w:b/>
          <w:lang w:val="lv-LV"/>
        </w:rPr>
        <w:t>IV. Noslēguma jautājumi</w:t>
      </w:r>
    </w:p>
    <w:p w:rsidR="0058283A" w:rsidRPr="0000040B" w:rsidRDefault="0058283A" w:rsidP="0058283A">
      <w:pPr>
        <w:pStyle w:val="tv213"/>
        <w:numPr>
          <w:ilvl w:val="0"/>
          <w:numId w:val="10"/>
        </w:numPr>
        <w:shd w:val="clear" w:color="auto" w:fill="FFFFFF"/>
        <w:spacing w:before="0" w:beforeAutospacing="0" w:after="0" w:afterAutospacing="0" w:line="293" w:lineRule="atLeast"/>
        <w:jc w:val="both"/>
        <w:rPr>
          <w:lang w:val="lv-LV"/>
        </w:rPr>
      </w:pPr>
      <w:r w:rsidRPr="0000040B">
        <w:rPr>
          <w:lang w:val="lv-LV"/>
        </w:rPr>
        <w:t>Noteikumi stājas spēkā 2024.gada 1.jūnijā.</w:t>
      </w:r>
    </w:p>
    <w:p w:rsidR="0058283A" w:rsidRPr="0000040B" w:rsidRDefault="00E61E70" w:rsidP="0058283A">
      <w:pPr>
        <w:pStyle w:val="tv213"/>
        <w:numPr>
          <w:ilvl w:val="0"/>
          <w:numId w:val="10"/>
        </w:numPr>
        <w:shd w:val="clear" w:color="auto" w:fill="FFFFFF"/>
        <w:spacing w:before="0" w:beforeAutospacing="0" w:after="0" w:afterAutospacing="0" w:line="293" w:lineRule="atLeast"/>
        <w:jc w:val="both"/>
        <w:rPr>
          <w:lang w:val="lv-LV"/>
        </w:rPr>
      </w:pPr>
      <w:r w:rsidRPr="0000040B">
        <w:rPr>
          <w:lang w:val="lv-LV"/>
        </w:rPr>
        <w:t>A</w:t>
      </w:r>
      <w:r w:rsidR="0058283A" w:rsidRPr="0000040B">
        <w:rPr>
          <w:lang w:val="lv-LV"/>
        </w:rPr>
        <w:t>r 2024.gada 1.jūniju a</w:t>
      </w:r>
      <w:r w:rsidRPr="0000040B">
        <w:rPr>
          <w:lang w:val="lv-LV"/>
        </w:rPr>
        <w:t xml:space="preserve">tzīt par spēku zaudējušiem </w:t>
      </w:r>
      <w:r w:rsidRPr="0000040B">
        <w:rPr>
          <w:bCs/>
          <w:lang w:val="lv-LV"/>
        </w:rPr>
        <w:t xml:space="preserve">Daugavpils domes </w:t>
      </w:r>
      <w:r w:rsidRPr="0000040B">
        <w:rPr>
          <w:lang w:val="lv-LV"/>
        </w:rPr>
        <w:t xml:space="preserve">2017.gada 14.decembra </w:t>
      </w:r>
      <w:r w:rsidRPr="0000040B">
        <w:rPr>
          <w:bCs/>
          <w:lang w:val="lv-LV"/>
        </w:rPr>
        <w:t>saistošos noteikumus Nr.47</w:t>
      </w:r>
      <w:r w:rsidRPr="0000040B">
        <w:rPr>
          <w:lang w:val="lv-LV"/>
        </w:rPr>
        <w:t xml:space="preserve"> „</w:t>
      </w:r>
      <w:r w:rsidRPr="0000040B">
        <w:rPr>
          <w:bCs/>
          <w:lang w:val="lv-LV"/>
        </w:rPr>
        <w:t>Līdzfinansējums energoefektivitātes uzlabošanas pasākumu veikšanai daudzdzīvokļu dzīvojamās mājās” (Latvijas Vēstnesis, 2018., Nr.45, 2021</w:t>
      </w:r>
      <w:r w:rsidR="0058283A" w:rsidRPr="0000040B">
        <w:rPr>
          <w:bCs/>
          <w:lang w:val="lv-LV"/>
        </w:rPr>
        <w:t>., Nr.192, 2022., Nr.173, 2022., Nr.239</w:t>
      </w:r>
      <w:r w:rsidRPr="0000040B">
        <w:rPr>
          <w:bCs/>
          <w:lang w:val="lv-LV"/>
        </w:rPr>
        <w:t>).</w:t>
      </w:r>
    </w:p>
    <w:p w:rsidR="0058283A" w:rsidRPr="0000040B" w:rsidRDefault="0058283A" w:rsidP="0058283A">
      <w:pPr>
        <w:pStyle w:val="tv213"/>
        <w:numPr>
          <w:ilvl w:val="0"/>
          <w:numId w:val="10"/>
        </w:numPr>
        <w:shd w:val="clear" w:color="auto" w:fill="FFFFFF"/>
        <w:spacing w:before="0" w:beforeAutospacing="0" w:after="0" w:afterAutospacing="0" w:line="293" w:lineRule="atLeast"/>
        <w:jc w:val="both"/>
        <w:rPr>
          <w:lang w:val="lv-LV"/>
        </w:rPr>
      </w:pPr>
      <w:r w:rsidRPr="0000040B">
        <w:rPr>
          <w:lang w:val="lv-LV"/>
        </w:rPr>
        <w:t>Ar 2024.gada 1.jūniju a</w:t>
      </w:r>
      <w:r w:rsidR="00E61E70" w:rsidRPr="0000040B">
        <w:rPr>
          <w:lang w:val="lv-LV"/>
        </w:rPr>
        <w:t xml:space="preserve">tzīt par spēku zaudējušiem </w:t>
      </w:r>
      <w:r w:rsidR="00E61E70" w:rsidRPr="0000040B">
        <w:rPr>
          <w:bCs/>
          <w:lang w:val="lv-LV"/>
        </w:rPr>
        <w:t xml:space="preserve">Daugavpils domes </w:t>
      </w:r>
      <w:r w:rsidR="00E61E70" w:rsidRPr="0000040B">
        <w:rPr>
          <w:lang w:val="lv-LV"/>
        </w:rPr>
        <w:t xml:space="preserve">2021.gada 23.septembra </w:t>
      </w:r>
      <w:r w:rsidR="00E61E70" w:rsidRPr="0000040B">
        <w:rPr>
          <w:bCs/>
          <w:lang w:val="lv-LV"/>
        </w:rPr>
        <w:t>saistošos noteikumus Nr.50</w:t>
      </w:r>
      <w:r w:rsidR="00E61E70" w:rsidRPr="0000040B">
        <w:rPr>
          <w:lang w:val="lv-LV"/>
        </w:rPr>
        <w:t xml:space="preserve"> „</w:t>
      </w:r>
      <w:r w:rsidR="00E61E70" w:rsidRPr="0000040B">
        <w:rPr>
          <w:bCs/>
          <w:shd w:val="clear" w:color="auto" w:fill="FFFFFF"/>
          <w:lang w:val="lv-LV"/>
        </w:rPr>
        <w:t>Saistošie noteikumi par Daugavpils valstspilsētas pašvaldības līdzfinansējumu daudzdzīvokļu dzīvojamām mājām piesaistīto zemesgabalu labiekārtošanai, daudzdzīvokļu dzīvojamo māju atjaunošanai</w:t>
      </w:r>
      <w:r w:rsidR="00E61E70" w:rsidRPr="0000040B">
        <w:rPr>
          <w:bCs/>
          <w:lang w:val="lv-LV"/>
        </w:rPr>
        <w:t>” (Latvijas Vēstnesis, 2021., Nr.209, 2022., Nr.239)</w:t>
      </w:r>
      <w:r w:rsidRPr="0000040B">
        <w:rPr>
          <w:bCs/>
          <w:lang w:val="lv-LV"/>
        </w:rPr>
        <w:t>.</w:t>
      </w:r>
    </w:p>
    <w:p w:rsidR="00D34E04" w:rsidRPr="00DF3936" w:rsidRDefault="00D34E04" w:rsidP="00D34E04">
      <w:pPr>
        <w:pStyle w:val="tv213"/>
        <w:numPr>
          <w:ilvl w:val="0"/>
          <w:numId w:val="10"/>
        </w:numPr>
        <w:shd w:val="clear" w:color="auto" w:fill="FFFFFF"/>
        <w:spacing w:before="0" w:beforeAutospacing="0" w:after="0" w:afterAutospacing="0" w:line="293" w:lineRule="atLeast"/>
        <w:jc w:val="both"/>
        <w:rPr>
          <w:lang w:val="lv-LV"/>
        </w:rPr>
      </w:pPr>
      <w:r w:rsidRPr="00DF3936">
        <w:rPr>
          <w:shd w:val="clear" w:color="auto" w:fill="FFFFFF"/>
          <w:lang w:val="lv-LV"/>
        </w:rPr>
        <w:t xml:space="preserve">Daudzdzīvokļu dzīvojamo māju </w:t>
      </w:r>
      <w:r w:rsidR="00B63DB2">
        <w:rPr>
          <w:shd w:val="clear" w:color="auto" w:fill="FFFFFF"/>
          <w:lang w:val="lv-LV"/>
        </w:rPr>
        <w:t xml:space="preserve">dzīvokļu īpašnieku </w:t>
      </w:r>
      <w:r w:rsidRPr="00DF3936">
        <w:rPr>
          <w:shd w:val="clear" w:color="auto" w:fill="FFFFFF"/>
          <w:lang w:val="lv-LV"/>
        </w:rPr>
        <w:t>kopības</w:t>
      </w:r>
      <w:r>
        <w:rPr>
          <w:shd w:val="clear" w:color="auto" w:fill="FFFFFF"/>
          <w:lang w:val="lv-LV"/>
        </w:rPr>
        <w:t xml:space="preserve"> lēmumus</w:t>
      </w:r>
      <w:r w:rsidRPr="00DF3936">
        <w:rPr>
          <w:shd w:val="clear" w:color="auto" w:fill="FFFFFF"/>
          <w:lang w:val="lv-LV"/>
        </w:rPr>
        <w:t xml:space="preserve"> energoefektivitātes uzlabošanas pasākumu īstenošanai</w:t>
      </w:r>
      <w:r w:rsidRPr="00DF3936">
        <w:rPr>
          <w:bCs/>
          <w:lang w:val="lv-LV"/>
        </w:rPr>
        <w:t xml:space="preserve">, kuri tika pieņemti līdz šo noteikumu spēkā stāšanās dienai, izskata atbilstoši Daugavpils domes </w:t>
      </w:r>
      <w:r w:rsidRPr="00DF3936">
        <w:rPr>
          <w:lang w:val="lv-LV"/>
        </w:rPr>
        <w:t xml:space="preserve">2017.gada 14.decembra </w:t>
      </w:r>
      <w:r w:rsidRPr="00DF3936">
        <w:rPr>
          <w:bCs/>
          <w:lang w:val="lv-LV"/>
        </w:rPr>
        <w:t>saistošajiem noteikumiem Nr.47</w:t>
      </w:r>
      <w:r w:rsidRPr="00DF3936">
        <w:rPr>
          <w:lang w:val="lv-LV"/>
        </w:rPr>
        <w:t xml:space="preserve"> „</w:t>
      </w:r>
      <w:r w:rsidRPr="00DF3936">
        <w:rPr>
          <w:bCs/>
          <w:lang w:val="lv-LV"/>
        </w:rPr>
        <w:t>Līdzfinansējums energoefektivitātes uzlabošanas pasākumu veikšanai daudzdzīvokļu dzīvojamās mājās”.</w:t>
      </w:r>
    </w:p>
    <w:p w:rsidR="00D34E04" w:rsidRPr="00DF3936" w:rsidRDefault="00D34E04" w:rsidP="00D34E04">
      <w:pPr>
        <w:pStyle w:val="tv213"/>
        <w:numPr>
          <w:ilvl w:val="0"/>
          <w:numId w:val="10"/>
        </w:numPr>
        <w:shd w:val="clear" w:color="auto" w:fill="FFFFFF"/>
        <w:spacing w:before="0" w:beforeAutospacing="0" w:after="0" w:afterAutospacing="0" w:line="293" w:lineRule="atLeast"/>
        <w:jc w:val="both"/>
        <w:rPr>
          <w:lang w:val="lv-LV"/>
        </w:rPr>
      </w:pPr>
      <w:r w:rsidRPr="00DF3936">
        <w:rPr>
          <w:shd w:val="clear" w:color="auto" w:fill="FFFFFF"/>
          <w:lang w:val="lv-LV"/>
        </w:rPr>
        <w:t xml:space="preserve">Daudzdzīvokļu dzīvojamo māju </w:t>
      </w:r>
      <w:r w:rsidR="00F63F45">
        <w:rPr>
          <w:shd w:val="clear" w:color="auto" w:fill="FFFFFF"/>
          <w:lang w:val="lv-LV"/>
        </w:rPr>
        <w:t xml:space="preserve">dzīvokļu īpašnieku </w:t>
      </w:r>
      <w:r w:rsidRPr="00DF3936">
        <w:rPr>
          <w:shd w:val="clear" w:color="auto" w:fill="FFFFFF"/>
          <w:lang w:val="lv-LV"/>
        </w:rPr>
        <w:t>kopības</w:t>
      </w:r>
      <w:r>
        <w:rPr>
          <w:shd w:val="clear" w:color="auto" w:fill="FFFFFF"/>
          <w:lang w:val="lv-LV"/>
        </w:rPr>
        <w:t xml:space="preserve"> </w:t>
      </w:r>
      <w:r w:rsidRPr="00F63F45">
        <w:rPr>
          <w:shd w:val="clear" w:color="auto" w:fill="FFFFFF"/>
          <w:lang w:val="lv-LV"/>
        </w:rPr>
        <w:t>lēmumus</w:t>
      </w:r>
      <w:r w:rsidRPr="00DF3936">
        <w:rPr>
          <w:shd w:val="clear" w:color="auto" w:fill="FFFFFF"/>
          <w:lang w:val="lv-LV"/>
        </w:rPr>
        <w:t xml:space="preserve"> dzīvojamo māju zemesgabalu labiekārtošanai</w:t>
      </w:r>
      <w:r w:rsidRPr="00DF3936">
        <w:rPr>
          <w:bCs/>
          <w:lang w:val="lv-LV"/>
        </w:rPr>
        <w:t>, kuri tika pieņemti līdz šo noteikumu spēkā stāšanās dienai</w:t>
      </w:r>
      <w:r w:rsidRPr="00DF3936">
        <w:rPr>
          <w:shd w:val="clear" w:color="auto" w:fill="FFFFFF"/>
          <w:lang w:val="lv-LV"/>
        </w:rPr>
        <w:t xml:space="preserve">, </w:t>
      </w:r>
      <w:r w:rsidRPr="00DF3936">
        <w:rPr>
          <w:bCs/>
          <w:lang w:val="lv-LV"/>
        </w:rPr>
        <w:t xml:space="preserve">izskata atbilstoši Daugavpils domes </w:t>
      </w:r>
      <w:r w:rsidRPr="00DF3936">
        <w:rPr>
          <w:lang w:val="lv-LV"/>
        </w:rPr>
        <w:t xml:space="preserve">2021.gada 23.septembra </w:t>
      </w:r>
      <w:r w:rsidRPr="00DF3936">
        <w:rPr>
          <w:bCs/>
          <w:lang w:val="lv-LV"/>
        </w:rPr>
        <w:t>saistošajiem noteikumiem Nr.50</w:t>
      </w:r>
      <w:r w:rsidRPr="00DF3936">
        <w:rPr>
          <w:lang w:val="lv-LV"/>
        </w:rPr>
        <w:t xml:space="preserve"> „</w:t>
      </w:r>
      <w:r w:rsidRPr="00DF3936">
        <w:rPr>
          <w:bCs/>
          <w:shd w:val="clear" w:color="auto" w:fill="FFFFFF"/>
          <w:lang w:val="lv-LV"/>
        </w:rPr>
        <w:t>Saistošie noteikumi par Daugavpils valstspilsētas pašvaldības līdzfinansējumu daudzdzīvokļu dzīvojamajai mājai piesaistīto zemesgabalu labiekārtošanai, daudzdzīvokļu dzīvojamo māju atjaunošanai</w:t>
      </w:r>
      <w:r w:rsidRPr="00DF3936">
        <w:rPr>
          <w:bCs/>
          <w:lang w:val="lv-LV"/>
        </w:rPr>
        <w:t>”.</w:t>
      </w:r>
    </w:p>
    <w:p w:rsidR="009A6F29" w:rsidRPr="0000040B" w:rsidRDefault="009A6F29" w:rsidP="009A6F29">
      <w:pPr>
        <w:pStyle w:val="tv213"/>
        <w:shd w:val="clear" w:color="auto" w:fill="FFFFFF"/>
        <w:spacing w:before="0" w:beforeAutospacing="0" w:after="0" w:afterAutospacing="0" w:line="293" w:lineRule="atLeast"/>
        <w:ind w:left="930"/>
        <w:jc w:val="both"/>
        <w:rPr>
          <w:lang w:val="lv-LV"/>
        </w:rPr>
      </w:pPr>
    </w:p>
    <w:p w:rsidR="009A6F29" w:rsidRPr="0000040B" w:rsidRDefault="009A6F29" w:rsidP="009A6F29">
      <w:pPr>
        <w:pStyle w:val="tv213"/>
        <w:shd w:val="clear" w:color="auto" w:fill="FFFFFF"/>
        <w:spacing w:before="0" w:beforeAutospacing="0" w:after="0" w:afterAutospacing="0" w:line="293" w:lineRule="atLeast"/>
        <w:ind w:left="930"/>
        <w:jc w:val="both"/>
        <w:rPr>
          <w:lang w:val="lv-LV"/>
        </w:rPr>
      </w:pPr>
    </w:p>
    <w:p w:rsidR="009A6F29" w:rsidRPr="0000040B" w:rsidRDefault="009A6F29" w:rsidP="009A6F29">
      <w:pPr>
        <w:pStyle w:val="tv213"/>
        <w:shd w:val="clear" w:color="auto" w:fill="FFFFFF"/>
        <w:spacing w:before="0" w:beforeAutospacing="0" w:after="0" w:afterAutospacing="0" w:line="293" w:lineRule="atLeast"/>
        <w:ind w:left="930"/>
        <w:jc w:val="both"/>
        <w:rPr>
          <w:lang w:val="lv-LV"/>
        </w:rPr>
      </w:pPr>
      <w:r w:rsidRPr="00FE76E9">
        <w:rPr>
          <w:lang w:val="lv-LV"/>
        </w:rPr>
        <w:t>Daug</w:t>
      </w:r>
      <w:r w:rsidR="0013301A" w:rsidRPr="00FE76E9">
        <w:rPr>
          <w:lang w:val="lv-LV"/>
        </w:rPr>
        <w:t>a</w:t>
      </w:r>
      <w:r w:rsidRPr="00FE76E9">
        <w:rPr>
          <w:lang w:val="lv-LV"/>
        </w:rPr>
        <w:t>vpils valstspilsētas pašvaldības domes priekšsēdētājs</w:t>
      </w:r>
      <w:r w:rsidRPr="00FE76E9">
        <w:rPr>
          <w:lang w:val="lv-LV"/>
        </w:rPr>
        <w:tab/>
      </w:r>
      <w:r w:rsidRPr="0000040B">
        <w:rPr>
          <w:lang w:val="lv-LV"/>
        </w:rPr>
        <w:tab/>
        <w:t>A.Elksniņš</w:t>
      </w:r>
    </w:p>
    <w:p w:rsidR="00FF3A7B" w:rsidRPr="0000040B" w:rsidRDefault="00FF3A7B" w:rsidP="00071E4D">
      <w:pPr>
        <w:pStyle w:val="tv213"/>
        <w:shd w:val="clear" w:color="auto" w:fill="FFFFFF"/>
        <w:spacing w:before="0" w:beforeAutospacing="0" w:after="0" w:afterAutospacing="0" w:line="293" w:lineRule="atLeast"/>
        <w:ind w:left="600" w:firstLine="300"/>
        <w:jc w:val="both"/>
        <w:rPr>
          <w:rFonts w:ascii="Arial" w:hAnsi="Arial" w:cs="Arial"/>
          <w:color w:val="414142"/>
          <w:sz w:val="20"/>
          <w:szCs w:val="20"/>
          <w:lang w:val="lv-LV"/>
        </w:rPr>
      </w:pPr>
    </w:p>
    <w:p w:rsidR="00FF3A7B" w:rsidRPr="0000040B" w:rsidRDefault="00FF3A7B" w:rsidP="00FF3A7B">
      <w:pPr>
        <w:rPr>
          <w:rFonts w:ascii="Times New Roman" w:eastAsia="Times New Roman" w:hAnsi="Times New Roman" w:cs="Times New Roman"/>
          <w:i/>
          <w:iCs/>
          <w:sz w:val="24"/>
          <w:szCs w:val="24"/>
          <w:lang w:val="lv-LV"/>
        </w:rPr>
      </w:pPr>
    </w:p>
    <w:p w:rsidR="00FF3A7B" w:rsidRPr="0000040B" w:rsidRDefault="00FF3A7B" w:rsidP="00FF3A7B">
      <w:pPr>
        <w:rPr>
          <w:rFonts w:ascii="Times New Roman" w:eastAsia="Times New Roman" w:hAnsi="Times New Roman" w:cs="Times New Roman"/>
          <w:i/>
          <w:iCs/>
          <w:sz w:val="24"/>
          <w:szCs w:val="24"/>
          <w:lang w:val="lv-LV"/>
        </w:rPr>
      </w:pPr>
    </w:p>
    <w:p w:rsidR="00A04A8D" w:rsidRPr="0000040B" w:rsidRDefault="00A04A8D" w:rsidP="00FF3A7B">
      <w:pPr>
        <w:rPr>
          <w:rFonts w:ascii="Times New Roman" w:eastAsia="Times New Roman" w:hAnsi="Times New Roman" w:cs="Times New Roman"/>
          <w:i/>
          <w:iCs/>
          <w:sz w:val="24"/>
          <w:szCs w:val="24"/>
          <w:lang w:val="lv-LV"/>
        </w:rPr>
      </w:pPr>
    </w:p>
    <w:p w:rsidR="00A04A8D" w:rsidRPr="0000040B" w:rsidRDefault="00A04A8D" w:rsidP="00FF3A7B">
      <w:pPr>
        <w:rPr>
          <w:rFonts w:ascii="Times New Roman" w:eastAsia="Times New Roman" w:hAnsi="Times New Roman" w:cs="Times New Roman"/>
          <w:i/>
          <w:iCs/>
          <w:sz w:val="24"/>
          <w:szCs w:val="24"/>
          <w:lang w:val="lv-LV"/>
        </w:rPr>
      </w:pPr>
    </w:p>
    <w:p w:rsidR="00A04A8D" w:rsidRPr="0000040B" w:rsidRDefault="00A04A8D" w:rsidP="00FF3A7B">
      <w:pPr>
        <w:rPr>
          <w:rFonts w:ascii="Times New Roman" w:eastAsia="Times New Roman" w:hAnsi="Times New Roman" w:cs="Times New Roman"/>
          <w:i/>
          <w:iCs/>
          <w:sz w:val="24"/>
          <w:szCs w:val="24"/>
          <w:lang w:val="lv-LV"/>
        </w:rPr>
      </w:pPr>
    </w:p>
    <w:p w:rsidR="00A04A8D" w:rsidRPr="0000040B" w:rsidRDefault="00A04A8D" w:rsidP="00FF3A7B">
      <w:pPr>
        <w:spacing w:after="0" w:line="240" w:lineRule="auto"/>
        <w:jc w:val="right"/>
        <w:textAlignment w:val="baseline"/>
        <w:rPr>
          <w:rFonts w:ascii="Times New Roman" w:eastAsia="Times New Roman" w:hAnsi="Times New Roman"/>
          <w:b/>
          <w:sz w:val="24"/>
          <w:szCs w:val="24"/>
          <w:lang w:val="lv-LV"/>
        </w:rPr>
      </w:pPr>
    </w:p>
    <w:p w:rsidR="00A04A8D" w:rsidRPr="0000040B" w:rsidRDefault="00A04A8D" w:rsidP="00FF3A7B">
      <w:pPr>
        <w:spacing w:after="0" w:line="240" w:lineRule="auto"/>
        <w:jc w:val="right"/>
        <w:textAlignment w:val="baseline"/>
        <w:rPr>
          <w:rFonts w:ascii="Times New Roman" w:eastAsia="Times New Roman" w:hAnsi="Times New Roman"/>
          <w:b/>
          <w:sz w:val="24"/>
          <w:szCs w:val="24"/>
          <w:lang w:val="lv-LV"/>
        </w:rPr>
      </w:pPr>
    </w:p>
    <w:p w:rsidR="001303E8" w:rsidRPr="0000040B" w:rsidRDefault="001303E8" w:rsidP="00FF3A7B">
      <w:pPr>
        <w:spacing w:after="0" w:line="240" w:lineRule="auto"/>
        <w:jc w:val="right"/>
        <w:textAlignment w:val="baseline"/>
        <w:rPr>
          <w:rFonts w:ascii="Times New Roman" w:eastAsia="Times New Roman" w:hAnsi="Times New Roman"/>
          <w:b/>
          <w:sz w:val="24"/>
          <w:szCs w:val="24"/>
          <w:lang w:val="lv-LV"/>
        </w:rPr>
      </w:pPr>
    </w:p>
    <w:p w:rsidR="00666200" w:rsidRDefault="00666200" w:rsidP="00FF3A7B">
      <w:pPr>
        <w:spacing w:after="0" w:line="240" w:lineRule="auto"/>
        <w:jc w:val="right"/>
        <w:textAlignment w:val="baseline"/>
        <w:rPr>
          <w:rFonts w:ascii="Times New Roman" w:eastAsia="Times New Roman" w:hAnsi="Times New Roman"/>
          <w:b/>
          <w:sz w:val="24"/>
          <w:szCs w:val="24"/>
          <w:lang w:val="lv-LV"/>
        </w:rPr>
      </w:pPr>
    </w:p>
    <w:p w:rsidR="00666200" w:rsidRDefault="00666200" w:rsidP="00FF3A7B">
      <w:pPr>
        <w:spacing w:after="0" w:line="240" w:lineRule="auto"/>
        <w:jc w:val="right"/>
        <w:textAlignment w:val="baseline"/>
        <w:rPr>
          <w:rFonts w:ascii="Times New Roman" w:eastAsia="Times New Roman" w:hAnsi="Times New Roman"/>
          <w:b/>
          <w:sz w:val="24"/>
          <w:szCs w:val="24"/>
          <w:lang w:val="lv-LV"/>
        </w:rPr>
      </w:pPr>
    </w:p>
    <w:p w:rsidR="00FF3A7B" w:rsidRPr="0000040B" w:rsidRDefault="00FF3A7B" w:rsidP="00FF3A7B">
      <w:pPr>
        <w:spacing w:after="0" w:line="240" w:lineRule="auto"/>
        <w:jc w:val="right"/>
        <w:textAlignment w:val="baseline"/>
        <w:rPr>
          <w:rFonts w:ascii="Times New Roman" w:eastAsia="Times New Roman" w:hAnsi="Times New Roman"/>
          <w:b/>
          <w:sz w:val="24"/>
          <w:szCs w:val="24"/>
          <w:lang w:val="lv-LV"/>
        </w:rPr>
      </w:pPr>
      <w:r w:rsidRPr="0000040B">
        <w:rPr>
          <w:rFonts w:ascii="Times New Roman" w:eastAsia="Times New Roman" w:hAnsi="Times New Roman"/>
          <w:b/>
          <w:sz w:val="24"/>
          <w:szCs w:val="24"/>
          <w:lang w:val="lv-LV"/>
        </w:rPr>
        <w:t>Projekts</w:t>
      </w:r>
    </w:p>
    <w:p w:rsidR="00FF3A7B" w:rsidRPr="0000040B" w:rsidRDefault="00FF3A7B" w:rsidP="00FF3A7B">
      <w:pPr>
        <w:spacing w:after="0" w:line="240" w:lineRule="auto"/>
        <w:jc w:val="right"/>
        <w:textAlignment w:val="baseline"/>
        <w:rPr>
          <w:rFonts w:ascii="Times New Roman" w:eastAsia="Times New Roman" w:hAnsi="Times New Roman"/>
          <w:b/>
          <w:sz w:val="24"/>
          <w:szCs w:val="24"/>
          <w:lang w:val="lv-LV"/>
        </w:rPr>
      </w:pPr>
    </w:p>
    <w:p w:rsidR="00FF3A7B" w:rsidRPr="0000040B" w:rsidRDefault="00A04A8D" w:rsidP="00A04A8D">
      <w:pPr>
        <w:spacing w:after="0"/>
        <w:jc w:val="center"/>
        <w:textAlignment w:val="baseline"/>
        <w:rPr>
          <w:rFonts w:ascii="Times New Roman" w:eastAsia="Times New Roman" w:hAnsi="Times New Roman"/>
          <w:b/>
          <w:sz w:val="24"/>
          <w:szCs w:val="24"/>
          <w:lang w:val="lv-LV"/>
        </w:rPr>
      </w:pPr>
      <w:r w:rsidRPr="0000040B">
        <w:rPr>
          <w:rFonts w:ascii="Times New Roman" w:eastAsia="Times New Roman" w:hAnsi="Times New Roman"/>
          <w:b/>
          <w:sz w:val="24"/>
          <w:szCs w:val="24"/>
          <w:lang w:val="lv-LV"/>
        </w:rPr>
        <w:t>Daugavpils domes 2024</w:t>
      </w:r>
      <w:r w:rsidR="00FF3A7B" w:rsidRPr="0000040B">
        <w:rPr>
          <w:rFonts w:ascii="Times New Roman" w:eastAsia="Times New Roman" w:hAnsi="Times New Roman"/>
          <w:b/>
          <w:sz w:val="24"/>
          <w:szCs w:val="24"/>
          <w:lang w:val="lv-LV"/>
        </w:rPr>
        <w:t>.gada __.__________ saistošo noteikumu Nr.___</w:t>
      </w:r>
    </w:p>
    <w:p w:rsidR="00A04A8D" w:rsidRPr="0000040B" w:rsidRDefault="00FF3A7B" w:rsidP="00A04A8D">
      <w:pPr>
        <w:shd w:val="clear" w:color="auto" w:fill="FFFFFF"/>
        <w:spacing w:after="0"/>
        <w:jc w:val="center"/>
        <w:rPr>
          <w:rFonts w:ascii="Times New Roman" w:hAnsi="Times New Roman" w:cs="Times New Roman"/>
          <w:b/>
          <w:bCs/>
          <w:sz w:val="24"/>
          <w:szCs w:val="24"/>
          <w:lang w:val="lv-LV"/>
        </w:rPr>
      </w:pPr>
      <w:r w:rsidRPr="0000040B">
        <w:rPr>
          <w:rFonts w:ascii="Times New Roman" w:eastAsia="Times New Roman" w:hAnsi="Times New Roman"/>
          <w:b/>
          <w:sz w:val="24"/>
          <w:szCs w:val="24"/>
          <w:lang w:val="lv-LV"/>
        </w:rPr>
        <w:lastRenderedPageBreak/>
        <w:t>“</w:t>
      </w:r>
      <w:r w:rsidR="00A04A8D" w:rsidRPr="0000040B">
        <w:rPr>
          <w:rFonts w:ascii="Times New Roman" w:hAnsi="Times New Roman" w:cs="Times New Roman"/>
          <w:b/>
          <w:bCs/>
          <w:sz w:val="24"/>
          <w:szCs w:val="24"/>
          <w:lang w:val="lv-LV"/>
        </w:rPr>
        <w:t>Līdzfinansējums daudzdzīvokļu dzīvojamām mājām piesaistīto</w:t>
      </w:r>
    </w:p>
    <w:p w:rsidR="00A04A8D" w:rsidRPr="0000040B" w:rsidRDefault="00A04A8D" w:rsidP="00A04A8D">
      <w:pPr>
        <w:spacing w:after="0"/>
        <w:jc w:val="center"/>
        <w:textAlignment w:val="baseline"/>
        <w:rPr>
          <w:rFonts w:ascii="Times New Roman" w:eastAsia="Times New Roman" w:hAnsi="Times New Roman"/>
          <w:sz w:val="24"/>
          <w:szCs w:val="24"/>
          <w:lang w:val="lv-LV"/>
        </w:rPr>
      </w:pPr>
      <w:r w:rsidRPr="0000040B">
        <w:rPr>
          <w:rFonts w:ascii="Times New Roman" w:hAnsi="Times New Roman" w:cs="Times New Roman"/>
          <w:b/>
          <w:bCs/>
          <w:sz w:val="24"/>
          <w:szCs w:val="24"/>
          <w:lang w:val="lv-LV"/>
        </w:rPr>
        <w:t>zemesgabalu labiekārtošanai</w:t>
      </w:r>
      <w:r w:rsidR="00FF3A7B" w:rsidRPr="0000040B">
        <w:rPr>
          <w:rFonts w:ascii="Times New Roman" w:eastAsia="Times New Roman" w:hAnsi="Times New Roman"/>
          <w:b/>
          <w:sz w:val="24"/>
          <w:szCs w:val="24"/>
          <w:lang w:val="lv-LV"/>
        </w:rPr>
        <w:t>”</w:t>
      </w:r>
      <w:r w:rsidR="00FF3A7B" w:rsidRPr="0000040B">
        <w:rPr>
          <w:rFonts w:ascii="Times New Roman" w:eastAsia="Times New Roman" w:hAnsi="Times New Roman"/>
          <w:sz w:val="24"/>
          <w:szCs w:val="24"/>
          <w:lang w:val="lv-LV"/>
        </w:rPr>
        <w:t xml:space="preserve"> </w:t>
      </w:r>
    </w:p>
    <w:p w:rsidR="00FF3A7B" w:rsidRPr="0000040B" w:rsidRDefault="00FF3A7B" w:rsidP="00A04A8D">
      <w:pPr>
        <w:spacing w:after="0"/>
        <w:jc w:val="center"/>
        <w:textAlignment w:val="baseline"/>
        <w:rPr>
          <w:rFonts w:ascii="Times New Roman" w:eastAsia="Times New Roman" w:hAnsi="Times New Roman"/>
          <w:b/>
          <w:sz w:val="24"/>
          <w:szCs w:val="24"/>
          <w:lang w:val="lv-LV"/>
        </w:rPr>
      </w:pPr>
      <w:r w:rsidRPr="0000040B">
        <w:rPr>
          <w:rFonts w:ascii="Times New Roman" w:eastAsia="Times New Roman" w:hAnsi="Times New Roman"/>
          <w:b/>
          <w:sz w:val="24"/>
          <w:szCs w:val="24"/>
          <w:lang w:val="lv-LV"/>
        </w:rPr>
        <w:t>paskaidrojuma raksts</w:t>
      </w:r>
    </w:p>
    <w:p w:rsidR="00A04A8D" w:rsidRPr="0000040B" w:rsidRDefault="00A04A8D" w:rsidP="00A04A8D">
      <w:pPr>
        <w:spacing w:after="0" w:line="240" w:lineRule="auto"/>
        <w:jc w:val="center"/>
        <w:textAlignment w:val="baseline"/>
        <w:rPr>
          <w:rFonts w:ascii="Times New Roman" w:eastAsia="Times New Roman" w:hAnsi="Times New Roman"/>
          <w:b/>
          <w:sz w:val="24"/>
          <w:szCs w:val="24"/>
          <w:lang w:val="lv-LV"/>
        </w:rPr>
      </w:pPr>
    </w:p>
    <w:tbl>
      <w:tblPr>
        <w:tblW w:w="10800" w:type="dxa"/>
        <w:tblInd w:w="-278"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475"/>
        <w:gridCol w:w="8325"/>
      </w:tblGrid>
      <w:tr w:rsidR="00A04A8D" w:rsidRPr="0000040B" w:rsidTr="005718ED">
        <w:tc>
          <w:tcPr>
            <w:tcW w:w="247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rsidR="00A04A8D" w:rsidRPr="0000040B" w:rsidRDefault="00A04A8D" w:rsidP="005718ED">
            <w:pPr>
              <w:spacing w:after="0" w:line="240" w:lineRule="auto"/>
              <w:ind w:left="123" w:right="39" w:firstLine="90"/>
              <w:jc w:val="center"/>
              <w:textAlignment w:val="baseline"/>
              <w:rPr>
                <w:rFonts w:ascii="Times New Roman" w:eastAsia="Times New Roman" w:hAnsi="Times New Roman"/>
                <w:sz w:val="24"/>
                <w:szCs w:val="24"/>
                <w:lang w:val="lv-LV" w:eastAsia="lv-LV"/>
              </w:rPr>
            </w:pPr>
            <w:r w:rsidRPr="0000040B">
              <w:rPr>
                <w:rFonts w:ascii="Times New Roman" w:eastAsia="Times New Roman" w:hAnsi="Times New Roman"/>
                <w:b/>
                <w:bCs/>
                <w:sz w:val="24"/>
                <w:szCs w:val="24"/>
                <w:lang w:val="lv-LV" w:eastAsia="lv-LV"/>
              </w:rPr>
              <w:t>Paskaidrojuma raksta sadaļa</w:t>
            </w:r>
          </w:p>
        </w:tc>
        <w:tc>
          <w:tcPr>
            <w:tcW w:w="832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vAlign w:val="center"/>
            <w:hideMark/>
          </w:tcPr>
          <w:p w:rsidR="00A04A8D" w:rsidRPr="0000040B" w:rsidRDefault="00A04A8D" w:rsidP="005718ED">
            <w:pPr>
              <w:spacing w:after="0" w:line="240" w:lineRule="auto"/>
              <w:ind w:right="102"/>
              <w:jc w:val="center"/>
              <w:textAlignment w:val="baseline"/>
              <w:rPr>
                <w:rFonts w:ascii="Times New Roman" w:eastAsia="Times New Roman" w:hAnsi="Times New Roman"/>
                <w:b/>
                <w:bCs/>
                <w:sz w:val="24"/>
                <w:szCs w:val="24"/>
                <w:lang w:val="lv-LV" w:eastAsia="lv-LV"/>
              </w:rPr>
            </w:pPr>
            <w:r w:rsidRPr="0000040B">
              <w:rPr>
                <w:rFonts w:ascii="Times New Roman" w:eastAsia="Times New Roman" w:hAnsi="Times New Roman"/>
                <w:b/>
                <w:bCs/>
                <w:sz w:val="24"/>
                <w:szCs w:val="24"/>
                <w:lang w:val="lv-LV" w:eastAsia="lv-LV"/>
              </w:rPr>
              <w:t>Norādāmā informācija </w:t>
            </w:r>
          </w:p>
        </w:tc>
      </w:tr>
      <w:tr w:rsidR="00A04A8D" w:rsidRPr="0055316D" w:rsidTr="005718ED">
        <w:tc>
          <w:tcPr>
            <w:tcW w:w="247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rsidR="00A04A8D" w:rsidRPr="0000040B" w:rsidRDefault="00A04A8D" w:rsidP="005718ED">
            <w:pPr>
              <w:numPr>
                <w:ilvl w:val="0"/>
                <w:numId w:val="1"/>
              </w:numPr>
              <w:tabs>
                <w:tab w:val="clear" w:pos="720"/>
              </w:tabs>
              <w:spacing w:after="0" w:line="240" w:lineRule="auto"/>
              <w:ind w:left="392" w:right="39" w:hanging="284"/>
              <w:textAlignment w:val="baseline"/>
              <w:rPr>
                <w:rFonts w:ascii="Times New Roman" w:eastAsia="Times New Roman" w:hAnsi="Times New Roman"/>
                <w:sz w:val="24"/>
                <w:szCs w:val="24"/>
                <w:lang w:val="lv-LV" w:eastAsia="lv-LV"/>
              </w:rPr>
            </w:pPr>
            <w:r w:rsidRPr="0000040B">
              <w:rPr>
                <w:rFonts w:ascii="Times New Roman" w:eastAsia="Times New Roman" w:hAnsi="Times New Roman"/>
                <w:sz w:val="24"/>
                <w:szCs w:val="24"/>
                <w:lang w:val="lv-LV" w:eastAsia="lv-LV"/>
              </w:rPr>
              <w:t>Mērķis un nepieciešamības pamatojums </w:t>
            </w:r>
          </w:p>
        </w:tc>
        <w:tc>
          <w:tcPr>
            <w:tcW w:w="832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rsidR="00E66575" w:rsidRDefault="00E66575" w:rsidP="00E66575">
            <w:pPr>
              <w:pStyle w:val="tv213"/>
              <w:shd w:val="clear" w:color="auto" w:fill="FFFFFF"/>
              <w:spacing w:before="0" w:beforeAutospacing="0" w:after="0" w:afterAutospacing="0" w:line="293" w:lineRule="atLeast"/>
              <w:ind w:left="600"/>
              <w:jc w:val="both"/>
              <w:rPr>
                <w:shd w:val="clear" w:color="auto" w:fill="FFFFFF"/>
                <w:lang w:val="lv-LV"/>
              </w:rPr>
            </w:pPr>
          </w:p>
          <w:p w:rsidR="00A04A8D" w:rsidRPr="00E66575" w:rsidRDefault="00A04A8D" w:rsidP="00E66575">
            <w:pPr>
              <w:pStyle w:val="tv213"/>
              <w:shd w:val="clear" w:color="auto" w:fill="FFFFFF"/>
              <w:spacing w:before="0" w:beforeAutospacing="0" w:after="0" w:afterAutospacing="0" w:line="276" w:lineRule="auto"/>
              <w:jc w:val="both"/>
              <w:rPr>
                <w:rFonts w:ascii="Arial" w:hAnsi="Arial" w:cs="Arial"/>
                <w:color w:val="414142"/>
                <w:sz w:val="20"/>
                <w:szCs w:val="20"/>
                <w:lang w:val="lv-LV"/>
              </w:rPr>
            </w:pPr>
            <w:r w:rsidRPr="0000040B">
              <w:rPr>
                <w:shd w:val="clear" w:color="auto" w:fill="FFFFFF"/>
                <w:lang w:val="lv-LV"/>
              </w:rPr>
              <w:t>Saskaņā ar likuma “</w:t>
            </w:r>
            <w:r w:rsidRPr="0000040B">
              <w:rPr>
                <w:bCs/>
                <w:shd w:val="clear" w:color="auto" w:fill="FFFFFF"/>
                <w:lang w:val="lv-LV"/>
              </w:rPr>
              <w:t>Par palīdzību dzīvokļa jautājumu risināšanā”</w:t>
            </w:r>
            <w:r w:rsidRPr="0000040B">
              <w:rPr>
                <w:shd w:val="clear" w:color="auto" w:fill="FFFFFF"/>
                <w:lang w:val="lv-LV"/>
              </w:rPr>
              <w:t xml:space="preserve"> 27.</w:t>
            </w:r>
            <w:r w:rsidRPr="0000040B">
              <w:rPr>
                <w:shd w:val="clear" w:color="auto" w:fill="FFFFFF"/>
                <w:vertAlign w:val="superscript"/>
                <w:lang w:val="lv-LV"/>
              </w:rPr>
              <w:t xml:space="preserve">2 </w:t>
            </w:r>
            <w:r w:rsidRPr="0000040B">
              <w:rPr>
                <w:shd w:val="clear" w:color="auto" w:fill="FFFFFF"/>
                <w:lang w:val="lv-LV"/>
              </w:rPr>
              <w:t xml:space="preserve">panta piekto daļu kārtību, kādā tiek sniegta šā panta otrajā daļā minētā palīdzība, un palīdzības apmēru nosaka pašvaldība savos saistošajos noteikumos. </w:t>
            </w:r>
            <w:r w:rsidR="00E66575">
              <w:rPr>
                <w:shd w:val="clear" w:color="auto" w:fill="FFFFFF"/>
                <w:lang w:val="lv-LV"/>
              </w:rPr>
              <w:t xml:space="preserve">Šā panta otrās daļas 4.un 5.punkts nosaka, ka </w:t>
            </w:r>
            <w:r w:rsidR="00E66575" w:rsidRPr="00E66575">
              <w:rPr>
                <w:shd w:val="clear" w:color="auto" w:fill="FFFFFF"/>
                <w:lang w:val="lv-LV"/>
              </w:rPr>
              <w:t xml:space="preserve">pašvaldība var sniegt palīdzību dzīvojamās mājas īpašniekam (īpašniekiem) vai dzīvokļu īpašniekiem, piešķirot finansējumu </w:t>
            </w:r>
            <w:r w:rsidR="00D33BD9" w:rsidRPr="00E66575">
              <w:rPr>
                <w:lang w:val="lv-LV"/>
              </w:rPr>
              <w:t>energoefektivitātes pasākumu veikšanai dzīvojamā mājā</w:t>
            </w:r>
            <w:r w:rsidR="00E66575" w:rsidRPr="00E66575">
              <w:rPr>
                <w:lang w:val="lv-LV"/>
              </w:rPr>
              <w:t xml:space="preserve"> un </w:t>
            </w:r>
            <w:r w:rsidR="00D33BD9" w:rsidRPr="00D33BD9">
              <w:rPr>
                <w:lang w:val="lv-LV"/>
              </w:rPr>
              <w:t>dzīvojamai mājai piesaist</w:t>
            </w:r>
            <w:r w:rsidR="00E66575">
              <w:rPr>
                <w:lang w:val="lv-LV"/>
              </w:rPr>
              <w:t>ītā zemesgabala labiekārtošanai.</w:t>
            </w:r>
          </w:p>
          <w:p w:rsidR="00A04A8D" w:rsidRPr="0000040B" w:rsidRDefault="00A04A8D" w:rsidP="000D48C4">
            <w:pPr>
              <w:spacing w:after="0"/>
              <w:jc w:val="both"/>
              <w:rPr>
                <w:rFonts w:ascii="Times New Roman" w:hAnsi="Times New Roman" w:cs="Times New Roman"/>
                <w:sz w:val="24"/>
                <w:szCs w:val="24"/>
                <w:shd w:val="clear" w:color="auto" w:fill="FFFFFF"/>
                <w:lang w:val="lv-LV"/>
              </w:rPr>
            </w:pPr>
            <w:r w:rsidRPr="0000040B">
              <w:rPr>
                <w:rFonts w:ascii="Times New Roman" w:hAnsi="Times New Roman" w:cs="Times New Roman"/>
                <w:sz w:val="24"/>
                <w:szCs w:val="24"/>
                <w:shd w:val="clear" w:color="auto" w:fill="FFFFFF"/>
                <w:lang w:val="lv-LV"/>
              </w:rPr>
              <w:t xml:space="preserve">Ievērojot minēto, Daugavpils dome pieņēma: </w:t>
            </w:r>
          </w:p>
          <w:p w:rsidR="00A04A8D" w:rsidRPr="0000040B" w:rsidRDefault="00A04A8D" w:rsidP="000D48C4">
            <w:pPr>
              <w:spacing w:after="0"/>
              <w:jc w:val="both"/>
              <w:rPr>
                <w:rFonts w:ascii="Times New Roman" w:hAnsi="Times New Roman" w:cs="Times New Roman"/>
                <w:bCs/>
                <w:sz w:val="24"/>
                <w:szCs w:val="24"/>
                <w:lang w:val="lv-LV"/>
              </w:rPr>
            </w:pPr>
            <w:r w:rsidRPr="0000040B">
              <w:rPr>
                <w:rFonts w:ascii="Times New Roman" w:hAnsi="Times New Roman" w:cs="Times New Roman"/>
                <w:sz w:val="24"/>
                <w:szCs w:val="24"/>
                <w:lang w:val="lv-LV"/>
              </w:rPr>
              <w:t xml:space="preserve">2017.gada 14.decembra </w:t>
            </w:r>
            <w:r w:rsidRPr="0000040B">
              <w:rPr>
                <w:rFonts w:ascii="Times New Roman" w:hAnsi="Times New Roman" w:cs="Times New Roman"/>
                <w:bCs/>
                <w:sz w:val="24"/>
                <w:szCs w:val="24"/>
                <w:lang w:val="lv-LV"/>
              </w:rPr>
              <w:t>saistošos noteikumus Nr.47</w:t>
            </w:r>
            <w:r w:rsidRPr="0000040B">
              <w:rPr>
                <w:rFonts w:ascii="Times New Roman" w:hAnsi="Times New Roman" w:cs="Times New Roman"/>
                <w:sz w:val="24"/>
                <w:szCs w:val="24"/>
                <w:lang w:val="lv-LV"/>
              </w:rPr>
              <w:t xml:space="preserve"> „</w:t>
            </w:r>
            <w:r w:rsidRPr="0000040B">
              <w:rPr>
                <w:rFonts w:ascii="Times New Roman" w:hAnsi="Times New Roman" w:cs="Times New Roman"/>
                <w:bCs/>
                <w:sz w:val="24"/>
                <w:szCs w:val="24"/>
                <w:lang w:val="lv-LV"/>
              </w:rPr>
              <w:t>Līdzfinansējums energoefektivitātes uzlabošanas pasākumu veikšanai daudzdzīvokļu dzīvojamās mājās” (turpmāk – Saistošie noteikumi Nr.47), līdz tam spēkā bija 2010.gada 11.novembra saistošie noteikumi Nr.39 „Līdzfinansējums energoefektivitātes pasākumu veikšanai daudzdzīvokļu dzīvojamās mājās”;</w:t>
            </w:r>
          </w:p>
          <w:p w:rsidR="00A04A8D" w:rsidRPr="0000040B" w:rsidRDefault="00A04A8D" w:rsidP="000D48C4">
            <w:pPr>
              <w:spacing w:after="0"/>
              <w:jc w:val="both"/>
              <w:rPr>
                <w:rFonts w:ascii="Times New Roman" w:hAnsi="Times New Roman" w:cs="Times New Roman"/>
                <w:bCs/>
                <w:sz w:val="24"/>
                <w:szCs w:val="24"/>
                <w:lang w:val="lv-LV"/>
              </w:rPr>
            </w:pPr>
            <w:r w:rsidRPr="0000040B">
              <w:rPr>
                <w:rFonts w:ascii="Times New Roman" w:hAnsi="Times New Roman" w:cs="Times New Roman"/>
                <w:sz w:val="24"/>
                <w:szCs w:val="24"/>
                <w:lang w:val="lv-LV"/>
              </w:rPr>
              <w:t xml:space="preserve">2021.gada 23.septembra </w:t>
            </w:r>
            <w:r w:rsidRPr="0000040B">
              <w:rPr>
                <w:rFonts w:ascii="Times New Roman" w:hAnsi="Times New Roman" w:cs="Times New Roman"/>
                <w:bCs/>
                <w:sz w:val="24"/>
                <w:szCs w:val="24"/>
                <w:lang w:val="lv-LV"/>
              </w:rPr>
              <w:t>saistošos noteikumus Nr.50</w:t>
            </w:r>
            <w:r w:rsidRPr="0000040B">
              <w:rPr>
                <w:rFonts w:ascii="Times New Roman" w:hAnsi="Times New Roman" w:cs="Times New Roman"/>
                <w:sz w:val="24"/>
                <w:szCs w:val="24"/>
                <w:lang w:val="lv-LV"/>
              </w:rPr>
              <w:t xml:space="preserve"> „</w:t>
            </w:r>
            <w:r w:rsidRPr="0000040B">
              <w:rPr>
                <w:rFonts w:ascii="Times New Roman" w:hAnsi="Times New Roman" w:cs="Times New Roman"/>
                <w:bCs/>
                <w:sz w:val="24"/>
                <w:szCs w:val="24"/>
                <w:shd w:val="clear" w:color="auto" w:fill="FFFFFF"/>
                <w:lang w:val="lv-LV"/>
              </w:rPr>
              <w:t>Saistošie noteikumi par Daugavpils valstspilsētas pašvaldības līdzfinansējumu daudzdzīvokļu dzīvojamām mājām piesaistīto zemesgabalu labiekārtošanai, daudzdzīvokļu dzīvojamo māju atjaunošanai</w:t>
            </w:r>
            <w:r w:rsidRPr="0000040B">
              <w:rPr>
                <w:rFonts w:ascii="Times New Roman" w:hAnsi="Times New Roman" w:cs="Times New Roman"/>
                <w:bCs/>
                <w:sz w:val="24"/>
                <w:szCs w:val="24"/>
                <w:lang w:val="lv-LV"/>
              </w:rPr>
              <w:t xml:space="preserve">” (turpmāk – Saistošie noteikumi Nr.50), līdz tam spēkā bija </w:t>
            </w:r>
            <w:r w:rsidR="009A6F29" w:rsidRPr="0000040B">
              <w:rPr>
                <w:rFonts w:ascii="Times New Roman" w:hAnsi="Times New Roman" w:cs="Times New Roman"/>
                <w:bCs/>
                <w:sz w:val="24"/>
                <w:szCs w:val="24"/>
                <w:lang w:val="lv-LV"/>
              </w:rPr>
              <w:t>2015.gada 12.februāra saistošie noteikumi Nr.10 „</w:t>
            </w:r>
            <w:r w:rsidR="009A6F29" w:rsidRPr="0000040B">
              <w:rPr>
                <w:rFonts w:ascii="Times New Roman" w:hAnsi="Times New Roman" w:cs="Times New Roman"/>
                <w:bCs/>
                <w:sz w:val="24"/>
                <w:szCs w:val="24"/>
                <w:shd w:val="clear" w:color="auto" w:fill="FFFFFF"/>
                <w:lang w:val="lv-LV"/>
              </w:rPr>
              <w:t>Par Daugavpils pilsētas pašvaldības līdzfinansējuma apjomu un tā piešķiršanas kārtību daudzdzīvokļu dzīvojamām mājām piesaistīto zemesgabalu labiekārtošanai, daudzdzīvokļu dzīvojamo māju atjaunošanai”</w:t>
            </w:r>
          </w:p>
          <w:p w:rsidR="00A04A8D" w:rsidRPr="000D48C4" w:rsidRDefault="00666200" w:rsidP="000D48C4">
            <w:pPr>
              <w:spacing w:after="120"/>
              <w:ind w:right="102" w:firstLine="414"/>
              <w:jc w:val="both"/>
              <w:textAlignment w:val="baseline"/>
              <w:rPr>
                <w:rFonts w:ascii="Times New Roman" w:hAnsi="Times New Roman" w:cs="Times New Roman"/>
                <w:sz w:val="24"/>
                <w:szCs w:val="24"/>
                <w:shd w:val="clear" w:color="auto" w:fill="FFFFFF"/>
                <w:lang w:val="lv-LV"/>
              </w:rPr>
            </w:pPr>
            <w:r>
              <w:rPr>
                <w:rFonts w:ascii="Times New Roman" w:hAnsi="Times New Roman" w:cs="Times New Roman"/>
                <w:sz w:val="24"/>
                <w:szCs w:val="24"/>
                <w:shd w:val="clear" w:color="auto" w:fill="FFFFFF"/>
                <w:lang w:val="lv-LV"/>
              </w:rPr>
              <w:t>Kopš S</w:t>
            </w:r>
            <w:r w:rsidR="00A04A8D" w:rsidRPr="0000040B">
              <w:rPr>
                <w:rFonts w:ascii="Times New Roman" w:hAnsi="Times New Roman" w:cs="Times New Roman"/>
                <w:sz w:val="24"/>
                <w:szCs w:val="24"/>
                <w:shd w:val="clear" w:color="auto" w:fill="FFFFFF"/>
                <w:lang w:val="lv-LV"/>
              </w:rPr>
              <w:t>aistošo noteikumu</w:t>
            </w:r>
            <w:r w:rsidR="00E66575">
              <w:rPr>
                <w:rFonts w:ascii="Times New Roman" w:hAnsi="Times New Roman" w:cs="Times New Roman"/>
                <w:sz w:val="24"/>
                <w:szCs w:val="24"/>
                <w:shd w:val="clear" w:color="auto" w:fill="FFFFFF"/>
                <w:lang w:val="lv-LV"/>
              </w:rPr>
              <w:t xml:space="preserve"> Nr.47 un S</w:t>
            </w:r>
            <w:r w:rsidR="009A6F29" w:rsidRPr="0000040B">
              <w:rPr>
                <w:rFonts w:ascii="Times New Roman" w:hAnsi="Times New Roman" w:cs="Times New Roman"/>
                <w:sz w:val="24"/>
                <w:szCs w:val="24"/>
                <w:shd w:val="clear" w:color="auto" w:fill="FFFFFF"/>
                <w:lang w:val="lv-LV"/>
              </w:rPr>
              <w:t>aistošo noteikumu Nr.50</w:t>
            </w:r>
            <w:r w:rsidR="00A04A8D" w:rsidRPr="0000040B">
              <w:rPr>
                <w:rFonts w:ascii="Times New Roman" w:hAnsi="Times New Roman" w:cs="Times New Roman"/>
                <w:sz w:val="24"/>
                <w:szCs w:val="24"/>
                <w:shd w:val="clear" w:color="auto" w:fill="FFFFFF"/>
                <w:lang w:val="lv-LV"/>
              </w:rPr>
              <w:t xml:space="preserve"> pieņemšanas pašvaldība piešķīrusi līdzfinansējumu </w:t>
            </w:r>
            <w:r w:rsidR="00915E44" w:rsidRPr="000D48C4">
              <w:rPr>
                <w:rFonts w:ascii="Times New Roman" w:hAnsi="Times New Roman" w:cs="Times New Roman"/>
                <w:sz w:val="24"/>
                <w:szCs w:val="24"/>
                <w:shd w:val="clear" w:color="auto" w:fill="FFFFFF"/>
                <w:lang w:val="lv-LV"/>
              </w:rPr>
              <w:t>3</w:t>
            </w:r>
            <w:r w:rsidR="00FE76E9" w:rsidRPr="000D48C4">
              <w:rPr>
                <w:rFonts w:ascii="Times New Roman" w:hAnsi="Times New Roman" w:cs="Times New Roman"/>
                <w:sz w:val="24"/>
                <w:szCs w:val="24"/>
                <w:shd w:val="clear" w:color="auto" w:fill="FFFFFF"/>
                <w:lang w:val="lv-LV"/>
              </w:rPr>
              <w:t xml:space="preserve"> </w:t>
            </w:r>
            <w:r w:rsidR="00915E44" w:rsidRPr="000D48C4">
              <w:rPr>
                <w:rFonts w:ascii="Times New Roman" w:hAnsi="Times New Roman" w:cs="Times New Roman"/>
                <w:sz w:val="24"/>
                <w:szCs w:val="24"/>
                <w:shd w:val="clear" w:color="auto" w:fill="FFFFFF"/>
                <w:lang w:val="lv-LV"/>
              </w:rPr>
              <w:t>293</w:t>
            </w:r>
            <w:r w:rsidR="00FE76E9" w:rsidRPr="000D48C4">
              <w:rPr>
                <w:rFonts w:ascii="Times New Roman" w:hAnsi="Times New Roman" w:cs="Times New Roman"/>
                <w:sz w:val="24"/>
                <w:szCs w:val="24"/>
                <w:shd w:val="clear" w:color="auto" w:fill="FFFFFF"/>
                <w:lang w:val="lv-LV"/>
              </w:rPr>
              <w:t xml:space="preserve"> </w:t>
            </w:r>
            <w:r w:rsidR="00C81D78" w:rsidRPr="000D48C4">
              <w:rPr>
                <w:rFonts w:ascii="Times New Roman" w:hAnsi="Times New Roman" w:cs="Times New Roman"/>
                <w:sz w:val="24"/>
                <w:szCs w:val="24"/>
                <w:shd w:val="clear" w:color="auto" w:fill="FFFFFF"/>
                <w:lang w:val="lv-LV"/>
              </w:rPr>
              <w:t>696,</w:t>
            </w:r>
            <w:r>
              <w:rPr>
                <w:rFonts w:ascii="Times New Roman" w:hAnsi="Times New Roman" w:cs="Times New Roman"/>
                <w:sz w:val="24"/>
                <w:szCs w:val="24"/>
                <w:shd w:val="clear" w:color="auto" w:fill="FFFFFF"/>
                <w:lang w:val="lv-LV"/>
              </w:rPr>
              <w:t xml:space="preserve">43 </w:t>
            </w:r>
            <w:r w:rsidR="00A04A8D" w:rsidRPr="000D48C4">
              <w:rPr>
                <w:rFonts w:ascii="Times New Roman" w:hAnsi="Times New Roman" w:cs="Times New Roman"/>
                <w:i/>
                <w:iCs/>
                <w:sz w:val="24"/>
                <w:szCs w:val="24"/>
                <w:shd w:val="clear" w:color="auto" w:fill="FFFFFF"/>
                <w:lang w:val="lv-LV"/>
              </w:rPr>
              <w:t xml:space="preserve">euro </w:t>
            </w:r>
            <w:r w:rsidR="00A04A8D" w:rsidRPr="000D48C4">
              <w:rPr>
                <w:rFonts w:ascii="Times New Roman" w:hAnsi="Times New Roman" w:cs="Times New Roman"/>
                <w:sz w:val="24"/>
                <w:szCs w:val="24"/>
                <w:shd w:val="clear" w:color="auto" w:fill="FFFFFF"/>
                <w:lang w:val="lv-LV"/>
              </w:rPr>
              <w:t>apmērā, t.i.:</w:t>
            </w:r>
          </w:p>
          <w:p w:rsidR="00C81D78" w:rsidRPr="000D48C4" w:rsidRDefault="00C81D78" w:rsidP="000D48C4">
            <w:pPr>
              <w:shd w:val="clear" w:color="auto" w:fill="FFFFFF"/>
              <w:jc w:val="both"/>
              <w:rPr>
                <w:rFonts w:ascii="Times New Roman" w:eastAsia="Times New Roman" w:hAnsi="Times New Roman" w:cs="Times New Roman"/>
                <w:bCs/>
                <w:sz w:val="24"/>
                <w:szCs w:val="24"/>
                <w:lang w:val="lv-LV"/>
              </w:rPr>
            </w:pPr>
            <w:r w:rsidRPr="000D48C4">
              <w:rPr>
                <w:rFonts w:ascii="Times New Roman" w:eastAsia="Times New Roman" w:hAnsi="Times New Roman" w:cs="Times New Roman"/>
                <w:bCs/>
                <w:sz w:val="24"/>
                <w:szCs w:val="24"/>
                <w:lang w:val="lv-LV"/>
              </w:rPr>
              <w:t>-</w:t>
            </w:r>
            <w:r w:rsidR="00E66575">
              <w:rPr>
                <w:rFonts w:ascii="Times New Roman" w:eastAsia="Times New Roman" w:hAnsi="Times New Roman" w:cs="Times New Roman"/>
                <w:bCs/>
                <w:sz w:val="24"/>
                <w:szCs w:val="24"/>
                <w:lang w:val="lv-LV"/>
              </w:rPr>
              <w:t xml:space="preserve"> S</w:t>
            </w:r>
            <w:r w:rsidRPr="000D48C4">
              <w:rPr>
                <w:rFonts w:ascii="Times New Roman" w:eastAsia="Times New Roman" w:hAnsi="Times New Roman" w:cs="Times New Roman"/>
                <w:bCs/>
                <w:sz w:val="24"/>
                <w:szCs w:val="24"/>
                <w:lang w:val="lv-LV"/>
              </w:rPr>
              <w:t>aistošo noteikumu Nr. 47 izpildei- 2</w:t>
            </w:r>
            <w:r w:rsidR="00FE76E9" w:rsidRPr="000D48C4">
              <w:rPr>
                <w:rFonts w:ascii="Times New Roman" w:eastAsia="Times New Roman" w:hAnsi="Times New Roman" w:cs="Times New Roman"/>
                <w:bCs/>
                <w:sz w:val="24"/>
                <w:szCs w:val="24"/>
                <w:lang w:val="lv-LV"/>
              </w:rPr>
              <w:t xml:space="preserve"> </w:t>
            </w:r>
            <w:r w:rsidRPr="000D48C4">
              <w:rPr>
                <w:rFonts w:ascii="Times New Roman" w:eastAsia="Times New Roman" w:hAnsi="Times New Roman" w:cs="Times New Roman"/>
                <w:bCs/>
                <w:sz w:val="24"/>
                <w:szCs w:val="24"/>
                <w:lang w:val="lv-LV"/>
              </w:rPr>
              <w:t>434</w:t>
            </w:r>
            <w:r w:rsidR="00FE76E9" w:rsidRPr="000D48C4">
              <w:rPr>
                <w:rFonts w:ascii="Times New Roman" w:eastAsia="Times New Roman" w:hAnsi="Times New Roman" w:cs="Times New Roman"/>
                <w:bCs/>
                <w:sz w:val="24"/>
                <w:szCs w:val="24"/>
                <w:lang w:val="lv-LV"/>
              </w:rPr>
              <w:t xml:space="preserve"> </w:t>
            </w:r>
            <w:r w:rsidRPr="000D48C4">
              <w:rPr>
                <w:rFonts w:ascii="Times New Roman" w:eastAsia="Times New Roman" w:hAnsi="Times New Roman" w:cs="Times New Roman"/>
                <w:bCs/>
                <w:sz w:val="24"/>
                <w:szCs w:val="24"/>
                <w:lang w:val="lv-LV"/>
              </w:rPr>
              <w:t>939,15</w:t>
            </w:r>
            <w:r w:rsidR="000D48C4" w:rsidRPr="000D48C4">
              <w:rPr>
                <w:rFonts w:ascii="Times New Roman" w:eastAsia="Times New Roman" w:hAnsi="Times New Roman" w:cs="Times New Roman"/>
                <w:bCs/>
                <w:sz w:val="24"/>
                <w:szCs w:val="24"/>
                <w:lang w:val="lv-LV"/>
              </w:rPr>
              <w:t xml:space="preserve"> </w:t>
            </w:r>
            <w:r w:rsidR="000D48C4" w:rsidRPr="000D48C4">
              <w:rPr>
                <w:rFonts w:ascii="Times New Roman" w:eastAsia="Times New Roman" w:hAnsi="Times New Roman" w:cs="Times New Roman"/>
                <w:bCs/>
                <w:i/>
                <w:sz w:val="24"/>
                <w:szCs w:val="24"/>
                <w:lang w:val="lv-LV"/>
              </w:rPr>
              <w:t>euro</w:t>
            </w:r>
            <w:r w:rsidRPr="000D48C4">
              <w:rPr>
                <w:rFonts w:ascii="Times New Roman" w:eastAsia="Times New Roman" w:hAnsi="Times New Roman" w:cs="Times New Roman"/>
                <w:bCs/>
                <w:sz w:val="24"/>
                <w:szCs w:val="24"/>
                <w:lang w:val="lv-LV"/>
              </w:rPr>
              <w:t>;</w:t>
            </w:r>
          </w:p>
          <w:p w:rsidR="00C81D78" w:rsidRPr="000D48C4" w:rsidRDefault="00E66575" w:rsidP="000D48C4">
            <w:pPr>
              <w:shd w:val="clear" w:color="auto" w:fill="FFFFFF"/>
              <w:jc w:val="both"/>
              <w:rPr>
                <w:rFonts w:ascii="Times New Roman" w:eastAsia="Times New Roman" w:hAnsi="Times New Roman" w:cs="Times New Roman"/>
                <w:bCs/>
                <w:sz w:val="24"/>
                <w:szCs w:val="24"/>
                <w:lang w:val="lv-LV"/>
              </w:rPr>
            </w:pPr>
            <w:r>
              <w:rPr>
                <w:rFonts w:ascii="Times New Roman" w:eastAsia="Times New Roman" w:hAnsi="Times New Roman" w:cs="Times New Roman"/>
                <w:bCs/>
                <w:sz w:val="24"/>
                <w:szCs w:val="24"/>
                <w:lang w:val="lv-LV"/>
              </w:rPr>
              <w:t>- S</w:t>
            </w:r>
            <w:r w:rsidR="00C81D78" w:rsidRPr="000D48C4">
              <w:rPr>
                <w:rFonts w:ascii="Times New Roman" w:eastAsia="Times New Roman" w:hAnsi="Times New Roman" w:cs="Times New Roman"/>
                <w:bCs/>
                <w:sz w:val="24"/>
                <w:szCs w:val="24"/>
                <w:lang w:val="lv-LV"/>
              </w:rPr>
              <w:t>aisto</w:t>
            </w:r>
            <w:r w:rsidR="000D48C4" w:rsidRPr="000D48C4">
              <w:rPr>
                <w:rFonts w:ascii="Times New Roman" w:eastAsia="Times New Roman" w:hAnsi="Times New Roman" w:cs="Times New Roman"/>
                <w:bCs/>
                <w:sz w:val="24"/>
                <w:szCs w:val="24"/>
                <w:lang w:val="lv-LV"/>
              </w:rPr>
              <w:t>šo noteikumu Nr. 50 izpildei- 85</w:t>
            </w:r>
            <w:r w:rsidR="00C81D78" w:rsidRPr="000D48C4">
              <w:rPr>
                <w:rFonts w:ascii="Times New Roman" w:eastAsia="Times New Roman" w:hAnsi="Times New Roman" w:cs="Times New Roman"/>
                <w:bCs/>
                <w:sz w:val="24"/>
                <w:szCs w:val="24"/>
                <w:lang w:val="lv-LV"/>
              </w:rPr>
              <w:t>8</w:t>
            </w:r>
            <w:r w:rsidR="00FE76E9" w:rsidRPr="000D48C4">
              <w:rPr>
                <w:rFonts w:ascii="Times New Roman" w:eastAsia="Times New Roman" w:hAnsi="Times New Roman" w:cs="Times New Roman"/>
                <w:bCs/>
                <w:sz w:val="24"/>
                <w:szCs w:val="24"/>
                <w:lang w:val="lv-LV"/>
              </w:rPr>
              <w:t xml:space="preserve"> </w:t>
            </w:r>
            <w:r w:rsidR="00C81D78" w:rsidRPr="000D48C4">
              <w:rPr>
                <w:rFonts w:ascii="Times New Roman" w:eastAsia="Times New Roman" w:hAnsi="Times New Roman" w:cs="Times New Roman"/>
                <w:bCs/>
                <w:sz w:val="24"/>
                <w:szCs w:val="24"/>
                <w:lang w:val="lv-LV"/>
              </w:rPr>
              <w:t>757,28</w:t>
            </w:r>
            <w:r w:rsidR="000D48C4" w:rsidRPr="000D48C4">
              <w:rPr>
                <w:rFonts w:ascii="Times New Roman" w:eastAsia="Times New Roman" w:hAnsi="Times New Roman" w:cs="Times New Roman"/>
                <w:bCs/>
                <w:sz w:val="24"/>
                <w:szCs w:val="24"/>
                <w:lang w:val="lv-LV"/>
              </w:rPr>
              <w:t xml:space="preserve"> </w:t>
            </w:r>
            <w:r w:rsidR="000D48C4" w:rsidRPr="000D48C4">
              <w:rPr>
                <w:rFonts w:ascii="Times New Roman" w:eastAsia="Times New Roman" w:hAnsi="Times New Roman" w:cs="Times New Roman"/>
                <w:bCs/>
                <w:i/>
                <w:sz w:val="24"/>
                <w:szCs w:val="24"/>
                <w:lang w:val="lv-LV"/>
              </w:rPr>
              <w:t>euro</w:t>
            </w:r>
            <w:r w:rsidR="00C81D78" w:rsidRPr="000D48C4">
              <w:rPr>
                <w:rFonts w:ascii="Times New Roman" w:eastAsia="Times New Roman" w:hAnsi="Times New Roman" w:cs="Times New Roman"/>
                <w:bCs/>
                <w:sz w:val="24"/>
                <w:szCs w:val="24"/>
                <w:lang w:val="lv-LV"/>
              </w:rPr>
              <w:t>.</w:t>
            </w:r>
          </w:p>
          <w:p w:rsidR="00A04A8D" w:rsidRPr="0000040B" w:rsidRDefault="00A04A8D" w:rsidP="000D48C4">
            <w:pPr>
              <w:shd w:val="clear" w:color="auto" w:fill="FFFFFF"/>
              <w:jc w:val="both"/>
              <w:rPr>
                <w:rFonts w:ascii="Times New Roman" w:eastAsia="Times New Roman" w:hAnsi="Times New Roman" w:cs="Times New Roman"/>
                <w:sz w:val="24"/>
                <w:szCs w:val="24"/>
                <w:lang w:val="lv-LV"/>
              </w:rPr>
            </w:pPr>
            <w:r w:rsidRPr="0000040B">
              <w:rPr>
                <w:rFonts w:ascii="Times New Roman" w:eastAsia="Times New Roman" w:hAnsi="Times New Roman" w:cs="Times New Roman"/>
                <w:bCs/>
                <w:sz w:val="24"/>
                <w:szCs w:val="24"/>
                <w:lang w:val="lv-LV"/>
              </w:rPr>
              <w:t xml:space="preserve">Ministru kabineta </w:t>
            </w:r>
            <w:r w:rsidRPr="0000040B">
              <w:rPr>
                <w:rFonts w:ascii="Times New Roman" w:eastAsia="Times New Roman" w:hAnsi="Times New Roman" w:cs="Times New Roman"/>
                <w:sz w:val="24"/>
                <w:szCs w:val="24"/>
                <w:lang w:val="lv-LV"/>
              </w:rPr>
              <w:t xml:space="preserve">2022.gada </w:t>
            </w:r>
            <w:r w:rsidR="009057BA" w:rsidRPr="0000040B">
              <w:rPr>
                <w:rFonts w:ascii="Times New Roman" w:eastAsia="Times New Roman" w:hAnsi="Times New Roman" w:cs="Times New Roman"/>
                <w:sz w:val="24"/>
                <w:szCs w:val="24"/>
                <w:lang w:val="lv-LV"/>
              </w:rPr>
              <w:t>14.jūlija</w:t>
            </w:r>
            <w:r w:rsidRPr="0000040B">
              <w:rPr>
                <w:rFonts w:ascii="Times New Roman" w:eastAsia="Times New Roman" w:hAnsi="Times New Roman" w:cs="Times New Roman"/>
                <w:sz w:val="24"/>
                <w:szCs w:val="24"/>
                <w:lang w:val="lv-LV"/>
              </w:rPr>
              <w:t xml:space="preserve"> </w:t>
            </w:r>
            <w:r w:rsidRPr="0000040B">
              <w:rPr>
                <w:rFonts w:ascii="Times New Roman" w:eastAsia="Times New Roman" w:hAnsi="Times New Roman" w:cs="Times New Roman"/>
                <w:bCs/>
                <w:sz w:val="24"/>
                <w:szCs w:val="24"/>
                <w:lang w:val="lv-LV"/>
              </w:rPr>
              <w:t>noteikumu Nr.460 „Eiropas Savienības Atveseļošanas un noturības mehānisma plāna 1.2. reformu un investīciju virziena "Energoefektivitātes uzlabošana" 1.2.1.1.i. investīcijas "Daudzdzīvokļu māju energoefektivitātes uzlabošana un pāreja uz atjaunojamo energoresursu tehnoloģiju izmantošanu" īstenošanas noteikumi” (turpmāk – MK noteikumi</w:t>
            </w:r>
            <w:r w:rsidR="00D33BD9">
              <w:rPr>
                <w:rFonts w:ascii="Times New Roman" w:eastAsia="Times New Roman" w:hAnsi="Times New Roman" w:cs="Times New Roman"/>
                <w:bCs/>
                <w:sz w:val="24"/>
                <w:szCs w:val="24"/>
                <w:lang w:val="lv-LV"/>
              </w:rPr>
              <w:t xml:space="preserve"> Nr.460</w:t>
            </w:r>
            <w:r w:rsidRPr="0000040B">
              <w:rPr>
                <w:rFonts w:ascii="Times New Roman" w:eastAsia="Times New Roman" w:hAnsi="Times New Roman" w:cs="Times New Roman"/>
                <w:bCs/>
                <w:sz w:val="24"/>
                <w:szCs w:val="24"/>
                <w:lang w:val="lv-LV"/>
              </w:rPr>
              <w:t>)</w:t>
            </w:r>
            <w:r w:rsidRPr="0000040B">
              <w:rPr>
                <w:rFonts w:ascii="Times New Roman" w:eastAsia="Times New Roman" w:hAnsi="Times New Roman" w:cs="Times New Roman"/>
                <w:sz w:val="24"/>
                <w:szCs w:val="24"/>
                <w:lang w:val="lv-LV"/>
              </w:rPr>
              <w:t xml:space="preserve"> </w:t>
            </w:r>
            <w:r w:rsidRPr="0000040B">
              <w:rPr>
                <w:rFonts w:ascii="Times New Roman" w:hAnsi="Times New Roman" w:cs="Times New Roman"/>
                <w:sz w:val="24"/>
                <w:szCs w:val="24"/>
                <w:shd w:val="clear" w:color="auto" w:fill="FFFFFF"/>
                <w:lang w:val="lv-LV"/>
              </w:rPr>
              <w:t xml:space="preserve">ietvaros tiek nodrošināts atbalsts energoefektivitātes pasākumu veikšanai daudzdzīvokļu </w:t>
            </w:r>
            <w:r w:rsidRPr="0000040B">
              <w:rPr>
                <w:rFonts w:ascii="Times New Roman" w:hAnsi="Times New Roman" w:cs="Times New Roman"/>
                <w:sz w:val="24"/>
                <w:szCs w:val="24"/>
                <w:shd w:val="clear" w:color="auto" w:fill="FFFFFF"/>
                <w:lang w:val="lv-LV"/>
              </w:rPr>
              <w:lastRenderedPageBreak/>
              <w:t>dzīvojamās mājās. Atbalsts tiks sniegts atbalsta veidā, ko veido aizdevums vai garantija, kapitāla atlaide aizdevuma pamatsummas daļējai dzēšanai, un atbalsts tehniskās dokumentācijas sagatavošanai dzīvokļu īpašniekiem energoefektivitātes paaugstināšanas pasākumu īstenošanai un atjaunojamās enerģijas izmantošanai.</w:t>
            </w:r>
            <w:r w:rsidRPr="0000040B">
              <w:rPr>
                <w:rFonts w:ascii="Times New Roman" w:eastAsia="Times New Roman" w:hAnsi="Times New Roman" w:cs="Times New Roman"/>
                <w:sz w:val="24"/>
                <w:szCs w:val="24"/>
                <w:lang w:val="lv-LV"/>
              </w:rPr>
              <w:t xml:space="preserve">  </w:t>
            </w:r>
          </w:p>
          <w:p w:rsidR="00A04A8D" w:rsidRPr="0000040B" w:rsidRDefault="00D33BD9" w:rsidP="000D48C4">
            <w:pPr>
              <w:shd w:val="clear" w:color="auto" w:fill="FFFFFF"/>
              <w:jc w:val="both"/>
              <w:rPr>
                <w:rFonts w:ascii="Times New Roman" w:eastAsia="Times New Roman" w:hAnsi="Times New Roman" w:cs="Times New Roman"/>
                <w:sz w:val="24"/>
                <w:szCs w:val="24"/>
                <w:lang w:val="lv-LV"/>
              </w:rPr>
            </w:pPr>
            <w:r>
              <w:rPr>
                <w:rFonts w:ascii="Times New Roman" w:hAnsi="Times New Roman" w:cs="Times New Roman"/>
                <w:sz w:val="24"/>
                <w:szCs w:val="24"/>
                <w:shd w:val="clear" w:color="auto" w:fill="FFFFFF"/>
                <w:lang w:val="lv-LV"/>
              </w:rPr>
              <w:t>MK n</w:t>
            </w:r>
            <w:r w:rsidR="00A04A8D" w:rsidRPr="0000040B">
              <w:rPr>
                <w:rFonts w:ascii="Times New Roman" w:hAnsi="Times New Roman" w:cs="Times New Roman"/>
                <w:sz w:val="24"/>
                <w:szCs w:val="24"/>
                <w:shd w:val="clear" w:color="auto" w:fill="FFFFFF"/>
                <w:lang w:val="lv-LV"/>
              </w:rPr>
              <w:t xml:space="preserve">oteikumu </w:t>
            </w:r>
            <w:r>
              <w:rPr>
                <w:rFonts w:ascii="Times New Roman" w:hAnsi="Times New Roman" w:cs="Times New Roman"/>
                <w:sz w:val="24"/>
                <w:szCs w:val="24"/>
                <w:shd w:val="clear" w:color="auto" w:fill="FFFFFF"/>
                <w:lang w:val="lv-LV"/>
              </w:rPr>
              <w:t xml:space="preserve">Nr.460 </w:t>
            </w:r>
            <w:r w:rsidR="00A04A8D" w:rsidRPr="0000040B">
              <w:rPr>
                <w:rFonts w:ascii="Times New Roman" w:hAnsi="Times New Roman" w:cs="Times New Roman"/>
                <w:sz w:val="24"/>
                <w:szCs w:val="24"/>
                <w:shd w:val="clear" w:color="auto" w:fill="FFFFFF"/>
                <w:lang w:val="lv-LV"/>
              </w:rPr>
              <w:t>mērķis ir veikt ieguldījumus daudzdzīvokļu dzīvojamo ēku sektorā, kas veicinās mājokļu jautājuma sakārtošanu Latvijā, palīdzēs sasniegt izvirzītos klimata mērķus siltumnīcefekta gāzu emisiju samazināšanā, palīdzēs samazināt enerģētiskās nabadzības līmeni, kā arī veicinās Latvijas tautsaimniecības attīstību, jo ar energoef</w:t>
            </w:r>
            <w:r w:rsidR="00E66575">
              <w:rPr>
                <w:rFonts w:ascii="Times New Roman" w:hAnsi="Times New Roman" w:cs="Times New Roman"/>
                <w:sz w:val="24"/>
                <w:szCs w:val="24"/>
                <w:shd w:val="clear" w:color="auto" w:fill="FFFFFF"/>
                <w:lang w:val="lv-LV"/>
              </w:rPr>
              <w:t>ektivitātes pasākumu īstenošanu tiek nodrošinātas darba vietas</w:t>
            </w:r>
            <w:r w:rsidR="00A04A8D" w:rsidRPr="0000040B">
              <w:rPr>
                <w:rFonts w:ascii="Times New Roman" w:hAnsi="Times New Roman" w:cs="Times New Roman"/>
                <w:sz w:val="24"/>
                <w:szCs w:val="24"/>
                <w:shd w:val="clear" w:color="auto" w:fill="FFFFFF"/>
                <w:lang w:val="lv-LV"/>
              </w:rPr>
              <w:t xml:space="preserve"> un tiek nodrošināts vietējo būvmateriālu pieprasījums.</w:t>
            </w:r>
          </w:p>
          <w:p w:rsidR="00A04A8D" w:rsidRPr="0000040B" w:rsidRDefault="00A04A8D" w:rsidP="000D48C4">
            <w:pPr>
              <w:spacing w:after="0"/>
              <w:jc w:val="both"/>
              <w:rPr>
                <w:rFonts w:ascii="Times New Roman" w:hAnsi="Times New Roman" w:cs="Times New Roman"/>
                <w:sz w:val="24"/>
                <w:szCs w:val="24"/>
                <w:shd w:val="clear" w:color="auto" w:fill="FFFFFF"/>
                <w:lang w:val="lv-LV"/>
              </w:rPr>
            </w:pPr>
            <w:r w:rsidRPr="0000040B">
              <w:rPr>
                <w:rFonts w:ascii="Times New Roman" w:hAnsi="Times New Roman" w:cs="Times New Roman"/>
                <w:sz w:val="24"/>
                <w:szCs w:val="24"/>
                <w:shd w:val="clear" w:color="auto" w:fill="FFFFFF"/>
                <w:lang w:val="lv-LV"/>
              </w:rPr>
              <w:t>Atbalsts paredzēts daudzdzīvokļu dzīvojamām mājām (ēkas, kurās ir vismaz 3 dzīvokļi), kas ir vai nav sadalītas dzīvokļu īpašumos un neatkarīgi no dzīvokļu īpašnieku skaita, tādējādi nodrošinot plašu potenciālo atbalsta saņēmēju loku.</w:t>
            </w:r>
          </w:p>
          <w:p w:rsidR="00A04A8D" w:rsidRPr="0000040B" w:rsidRDefault="00A04A8D" w:rsidP="000D48C4">
            <w:pPr>
              <w:spacing w:after="0"/>
              <w:jc w:val="both"/>
              <w:rPr>
                <w:rFonts w:ascii="Times New Roman" w:hAnsi="Times New Roman" w:cs="Times New Roman"/>
                <w:sz w:val="24"/>
                <w:szCs w:val="24"/>
                <w:shd w:val="clear" w:color="auto" w:fill="FFFFFF"/>
                <w:lang w:val="lv-LV"/>
              </w:rPr>
            </w:pPr>
            <w:r w:rsidRPr="0000040B">
              <w:rPr>
                <w:rFonts w:ascii="Times New Roman" w:hAnsi="Times New Roman" w:cs="Times New Roman"/>
                <w:sz w:val="24"/>
                <w:szCs w:val="24"/>
                <w:lang w:val="lv-LV"/>
              </w:rPr>
              <w:br/>
            </w:r>
            <w:r w:rsidRPr="0000040B">
              <w:rPr>
                <w:rFonts w:ascii="Times New Roman" w:hAnsi="Times New Roman" w:cs="Times New Roman"/>
                <w:sz w:val="24"/>
                <w:szCs w:val="24"/>
                <w:shd w:val="clear" w:color="auto" w:fill="FFFFFF"/>
                <w:lang w:val="lv-LV"/>
              </w:rPr>
              <w:t>Atbalstu var izmantot izmaksām, kas saistītas ar daudzdzīvokļu mājas energoefektivitātes uzlabošanu un pāreju uz atjaunojamo energoresursu tehnoloģiju izmantošanu:</w:t>
            </w:r>
            <w:r w:rsidRPr="0000040B">
              <w:rPr>
                <w:rFonts w:ascii="Times New Roman" w:hAnsi="Times New Roman" w:cs="Times New Roman"/>
                <w:sz w:val="24"/>
                <w:szCs w:val="24"/>
                <w:lang w:val="lv-LV"/>
              </w:rPr>
              <w:br/>
            </w:r>
            <w:r w:rsidRPr="0000040B">
              <w:rPr>
                <w:rFonts w:ascii="Times New Roman" w:hAnsi="Times New Roman" w:cs="Times New Roman"/>
                <w:sz w:val="24"/>
                <w:szCs w:val="24"/>
                <w:shd w:val="clear" w:color="auto" w:fill="FFFFFF"/>
                <w:lang w:val="lv-LV"/>
              </w:rPr>
              <w:t>- būvdarbu veikšana ēkas norobežojošajās konstrukcijās un koplietošanas telpās (tai skaitā logu un durvju nomaiņa, būvdarbi pagrabtelpās un bēniņos);</w:t>
            </w:r>
          </w:p>
          <w:p w:rsidR="00A04A8D" w:rsidRPr="0000040B" w:rsidRDefault="00A04A8D" w:rsidP="000D48C4">
            <w:pPr>
              <w:spacing w:after="0"/>
              <w:jc w:val="both"/>
              <w:rPr>
                <w:rFonts w:ascii="Arial" w:hAnsi="Arial" w:cs="Arial"/>
                <w:color w:val="414142"/>
                <w:sz w:val="20"/>
                <w:szCs w:val="20"/>
                <w:shd w:val="clear" w:color="auto" w:fill="FFFFFF"/>
                <w:lang w:val="lv-LV"/>
              </w:rPr>
            </w:pPr>
            <w:r w:rsidRPr="0000040B">
              <w:rPr>
                <w:rFonts w:ascii="Times New Roman" w:hAnsi="Times New Roman" w:cs="Times New Roman"/>
                <w:sz w:val="24"/>
                <w:szCs w:val="24"/>
                <w:shd w:val="clear" w:color="auto" w:fill="FFFFFF"/>
                <w:lang w:val="lv-LV"/>
              </w:rPr>
              <w:t>- mājas digitālā uzmērīšana;</w:t>
            </w:r>
          </w:p>
          <w:p w:rsidR="00A04A8D" w:rsidRPr="0000040B" w:rsidRDefault="00A04A8D" w:rsidP="000D48C4">
            <w:pPr>
              <w:spacing w:after="0"/>
              <w:jc w:val="both"/>
              <w:rPr>
                <w:rFonts w:ascii="Times New Roman" w:hAnsi="Times New Roman" w:cs="Times New Roman"/>
                <w:sz w:val="24"/>
                <w:szCs w:val="24"/>
                <w:shd w:val="clear" w:color="auto" w:fill="FFFFFF"/>
                <w:lang w:val="lv-LV"/>
              </w:rPr>
            </w:pPr>
            <w:r w:rsidRPr="0000040B">
              <w:rPr>
                <w:rFonts w:ascii="Times New Roman" w:hAnsi="Times New Roman" w:cs="Times New Roman"/>
                <w:sz w:val="24"/>
                <w:szCs w:val="24"/>
                <w:shd w:val="clear" w:color="auto" w:fill="FFFFFF"/>
                <w:lang w:val="lv-LV"/>
              </w:rPr>
              <w:t>- daudzdzīvokļu dzīvojamās mājas inženiersistēmu atjaunošana, pārbūve vai izveide, tai skaitā nodrošinot individuālu siltuma uzskaiti saskaņā ar normatīvajiem aktiem par ekspluatējamu ēku energoefektivitātes minimālām prasībām;</w:t>
            </w:r>
            <w:r w:rsidRPr="0000040B">
              <w:rPr>
                <w:rFonts w:ascii="Times New Roman" w:hAnsi="Times New Roman" w:cs="Times New Roman"/>
                <w:sz w:val="24"/>
                <w:szCs w:val="24"/>
                <w:lang w:val="lv-LV"/>
              </w:rPr>
              <w:br/>
            </w:r>
            <w:r w:rsidRPr="0000040B">
              <w:rPr>
                <w:rFonts w:ascii="Times New Roman" w:hAnsi="Times New Roman" w:cs="Times New Roman"/>
                <w:sz w:val="24"/>
                <w:szCs w:val="24"/>
                <w:shd w:val="clear" w:color="auto" w:fill="FFFFFF"/>
                <w:lang w:val="lv-LV"/>
              </w:rPr>
              <w:t>(inženiersistēmu atjaunošana ietver pasākumus, kuri norādīti ēkas energosertifikātā, tai skaitā siltumapgādes sistēmas, ventilācijas atjaunošana);</w:t>
            </w:r>
          </w:p>
          <w:p w:rsidR="00A04A8D" w:rsidRPr="0000040B" w:rsidRDefault="00A04A8D" w:rsidP="000D48C4">
            <w:pPr>
              <w:spacing w:after="0"/>
              <w:jc w:val="both"/>
              <w:rPr>
                <w:rFonts w:ascii="Times New Roman" w:hAnsi="Times New Roman" w:cs="Times New Roman"/>
                <w:sz w:val="24"/>
                <w:szCs w:val="24"/>
                <w:shd w:val="clear" w:color="auto" w:fill="FFFFFF"/>
                <w:lang w:val="lv-LV"/>
              </w:rPr>
            </w:pPr>
            <w:r w:rsidRPr="0000040B">
              <w:rPr>
                <w:rFonts w:ascii="Times New Roman" w:hAnsi="Times New Roman" w:cs="Times New Roman"/>
                <w:sz w:val="24"/>
                <w:szCs w:val="24"/>
                <w:shd w:val="clear" w:color="auto" w:fill="FFFFFF"/>
                <w:lang w:val="lv-LV"/>
              </w:rPr>
              <w:t>- mikroģenerācijas enerģijas ražošanas tehnoloģisko iekārtu iegādei un uzstādīšanai, lai nodrošinātu enerģijas ražošanu pašpatēriņam no atjaunojamiem energoresursiem un enerģijas piegādi pašpatēriņam;</w:t>
            </w:r>
            <w:r w:rsidRPr="0000040B">
              <w:rPr>
                <w:rFonts w:ascii="Times New Roman" w:hAnsi="Times New Roman" w:cs="Times New Roman"/>
                <w:sz w:val="24"/>
                <w:szCs w:val="24"/>
                <w:lang w:val="lv-LV"/>
              </w:rPr>
              <w:br/>
            </w:r>
            <w:r w:rsidRPr="0000040B">
              <w:rPr>
                <w:rFonts w:ascii="Times New Roman" w:hAnsi="Times New Roman" w:cs="Times New Roman"/>
                <w:sz w:val="24"/>
                <w:szCs w:val="24"/>
                <w:shd w:val="clear" w:color="auto" w:fill="FFFFFF"/>
                <w:lang w:val="lv-LV"/>
              </w:rPr>
              <w:t>- projekta autoruzraudzība un būvuzraudzība;</w:t>
            </w:r>
          </w:p>
          <w:p w:rsidR="00A04A8D" w:rsidRPr="0000040B" w:rsidRDefault="00A04A8D" w:rsidP="000D48C4">
            <w:pPr>
              <w:spacing w:after="0"/>
              <w:jc w:val="both"/>
              <w:rPr>
                <w:rFonts w:ascii="Times New Roman" w:hAnsi="Times New Roman" w:cs="Times New Roman"/>
                <w:sz w:val="24"/>
                <w:szCs w:val="24"/>
                <w:shd w:val="clear" w:color="auto" w:fill="FFFFFF"/>
                <w:lang w:val="lv-LV"/>
              </w:rPr>
            </w:pPr>
            <w:r w:rsidRPr="0000040B">
              <w:rPr>
                <w:rFonts w:ascii="Times New Roman" w:hAnsi="Times New Roman" w:cs="Times New Roman"/>
                <w:sz w:val="24"/>
                <w:szCs w:val="24"/>
                <w:shd w:val="clear" w:color="auto" w:fill="FFFFFF"/>
                <w:lang w:val="lv-LV"/>
              </w:rPr>
              <w:t>- projekta vadības izmaksas, nepārsniedzot 3% no projekta attiecināmajām izmaksām;</w:t>
            </w:r>
            <w:r w:rsidRPr="0000040B">
              <w:rPr>
                <w:rFonts w:ascii="Times New Roman" w:hAnsi="Times New Roman" w:cs="Times New Roman"/>
                <w:sz w:val="24"/>
                <w:szCs w:val="24"/>
                <w:lang w:val="lv-LV"/>
              </w:rPr>
              <w:br/>
            </w:r>
            <w:r w:rsidRPr="0000040B">
              <w:rPr>
                <w:rFonts w:ascii="Times New Roman" w:hAnsi="Times New Roman" w:cs="Times New Roman"/>
                <w:sz w:val="24"/>
                <w:szCs w:val="24"/>
                <w:shd w:val="clear" w:color="auto" w:fill="FFFFFF"/>
                <w:lang w:val="lv-LV"/>
              </w:rPr>
              <w:t>- citiem pasākumiem, ja tie ir nepieciešami daudzdzīvokļu mājas energoefektivitātes paaugstināšanai vienlaikus ar minētajiem pasākumiem.</w:t>
            </w:r>
          </w:p>
          <w:p w:rsidR="00A04A8D" w:rsidRPr="0000040B" w:rsidRDefault="00A04A8D" w:rsidP="000D48C4">
            <w:pPr>
              <w:spacing w:after="0"/>
              <w:jc w:val="both"/>
              <w:rPr>
                <w:rFonts w:ascii="Times New Roman" w:hAnsi="Times New Roman" w:cs="Times New Roman"/>
                <w:sz w:val="24"/>
                <w:szCs w:val="24"/>
                <w:shd w:val="clear" w:color="auto" w:fill="FFFFFF"/>
                <w:lang w:val="lv-LV"/>
              </w:rPr>
            </w:pPr>
          </w:p>
          <w:p w:rsidR="00A04A8D" w:rsidRDefault="00A04A8D" w:rsidP="000D48C4">
            <w:pPr>
              <w:spacing w:after="0"/>
              <w:jc w:val="both"/>
              <w:rPr>
                <w:rFonts w:ascii="Times New Roman" w:hAnsi="Times New Roman" w:cs="Times New Roman"/>
                <w:sz w:val="24"/>
                <w:szCs w:val="24"/>
                <w:shd w:val="clear" w:color="auto" w:fill="FFFFFF"/>
                <w:lang w:val="lv-LV"/>
              </w:rPr>
            </w:pPr>
            <w:r w:rsidRPr="0000040B">
              <w:rPr>
                <w:rFonts w:ascii="Times New Roman" w:hAnsi="Times New Roman" w:cs="Times New Roman"/>
                <w:sz w:val="24"/>
                <w:szCs w:val="24"/>
                <w:shd w:val="clear" w:color="auto" w:fill="FFFFFF"/>
                <w:lang w:val="lv-LV"/>
              </w:rPr>
              <w:t xml:space="preserve">Papildus pasākumi ietver darbības, kas nepieciešami pēc energoefektivitātes pasākumu veikšanas, lai nodrošinātu atbilstošu mājas tehnisko stāvokli, vai darbi, kas  nodrošina energoefektivitātes pasākumu ilgtspēju, piemēram, ja tiek veikti energoefektivitātes pasākumi bēniņos, tad, iespējams, jāveic arī bojātā jumta nomaiņa vai remonts, lai no energoefektivitātes pasākumu īstenošanas tiktu gūts </w:t>
            </w:r>
            <w:r w:rsidRPr="0000040B">
              <w:rPr>
                <w:rFonts w:ascii="Times New Roman" w:hAnsi="Times New Roman" w:cs="Times New Roman"/>
                <w:sz w:val="24"/>
                <w:szCs w:val="24"/>
                <w:shd w:val="clear" w:color="auto" w:fill="FFFFFF"/>
                <w:lang w:val="lv-LV"/>
              </w:rPr>
              <w:lastRenderedPageBreak/>
              <w:t>labums. Ja projekta ietvaros tiek veikti remontdarbi koplietošanas telpās, tad var veikt kosmētisko remontu koplietošanas telpās, lai atjaunotu vai uzlabotu tehnisko stāvokli un nodrošinātu ēkas ilgtspēju. Sabiedrība “Altum” veiks projektā plānoto un reāli veikto darbu pārbaudi, lai nodrošinātu, ka tiek ievēroti atbalstāmo darbību un izmaksu attiecināmības nosacījumi.</w:t>
            </w:r>
          </w:p>
          <w:p w:rsidR="00D34E04" w:rsidRPr="0000040B" w:rsidRDefault="00D34E04" w:rsidP="000D48C4">
            <w:pPr>
              <w:spacing w:after="0"/>
              <w:jc w:val="both"/>
              <w:rPr>
                <w:rFonts w:ascii="Times New Roman" w:hAnsi="Times New Roman" w:cs="Times New Roman"/>
                <w:sz w:val="24"/>
                <w:szCs w:val="24"/>
                <w:shd w:val="clear" w:color="auto" w:fill="FFFFFF"/>
                <w:lang w:val="lv-LV"/>
              </w:rPr>
            </w:pPr>
          </w:p>
          <w:p w:rsidR="00A04A8D" w:rsidRPr="0000040B" w:rsidRDefault="00A04A8D" w:rsidP="000D48C4">
            <w:pPr>
              <w:spacing w:after="0"/>
              <w:jc w:val="both"/>
              <w:rPr>
                <w:rFonts w:ascii="Times New Roman" w:eastAsia="Times New Roman" w:hAnsi="Times New Roman" w:cs="Times New Roman"/>
                <w:sz w:val="24"/>
                <w:szCs w:val="24"/>
                <w:lang w:val="lv-LV"/>
              </w:rPr>
            </w:pPr>
            <w:r w:rsidRPr="0000040B">
              <w:rPr>
                <w:rFonts w:ascii="Times New Roman" w:hAnsi="Times New Roman" w:cs="Times New Roman"/>
                <w:sz w:val="24"/>
                <w:szCs w:val="24"/>
                <w:shd w:val="clear" w:color="auto" w:fill="FFFFFF"/>
                <w:lang w:val="lv-LV"/>
              </w:rPr>
              <w:t>Turklāt MK noteikumi</w:t>
            </w:r>
            <w:r w:rsidR="00D34E04">
              <w:rPr>
                <w:rFonts w:ascii="Times New Roman" w:hAnsi="Times New Roman" w:cs="Times New Roman"/>
                <w:sz w:val="24"/>
                <w:szCs w:val="24"/>
                <w:shd w:val="clear" w:color="auto" w:fill="FFFFFF"/>
                <w:lang w:val="lv-LV"/>
              </w:rPr>
              <w:t xml:space="preserve"> Nr.460</w:t>
            </w:r>
            <w:r w:rsidRPr="0000040B">
              <w:rPr>
                <w:rFonts w:ascii="Times New Roman" w:hAnsi="Times New Roman" w:cs="Times New Roman"/>
                <w:sz w:val="24"/>
                <w:szCs w:val="24"/>
                <w:shd w:val="clear" w:color="auto" w:fill="FFFFFF"/>
                <w:lang w:val="lv-LV"/>
              </w:rPr>
              <w:t xml:space="preserve"> neparedz ierobežojumus līdzfinansējuma saņemšanai, ko paredz Saistošie noteikumi Nr.47, proti:</w:t>
            </w:r>
            <w:r w:rsidRPr="0000040B">
              <w:rPr>
                <w:rFonts w:ascii="Times New Roman" w:hAnsi="Times New Roman" w:cs="Times New Roman"/>
                <w:sz w:val="24"/>
                <w:szCs w:val="24"/>
                <w:lang w:val="lv-LV"/>
              </w:rPr>
              <w:t xml:space="preserve"> dzīvojamās mājas pārvaldīšanas tiesības ir nodotas dzīvokļu īpašnieku sabiedrībai vai ar dzīvokļu īpašnieku savstarpēju līgumu pilnvarotai personai,</w:t>
            </w:r>
            <w:r w:rsidRPr="0000040B">
              <w:rPr>
                <w:rFonts w:ascii="Times New Roman" w:eastAsia="Times New Roman" w:hAnsi="Times New Roman" w:cs="Times New Roman"/>
                <w:sz w:val="24"/>
                <w:szCs w:val="24"/>
                <w:lang w:val="lv-LV"/>
              </w:rPr>
              <w:t xml:space="preserve"> daudzdzīvokļu dzīvojamā māja nodota ekspluatācijā līdz 2000.gadam un dzīvojamās mājas kopējā dzīvokļu īpašumu platība ir lielāka par 300 m</w:t>
            </w:r>
            <w:r w:rsidRPr="0000040B">
              <w:rPr>
                <w:rFonts w:ascii="Times New Roman" w:eastAsia="Times New Roman" w:hAnsi="Times New Roman" w:cs="Times New Roman"/>
                <w:sz w:val="24"/>
                <w:szCs w:val="24"/>
                <w:vertAlign w:val="superscript"/>
                <w:lang w:val="lv-LV"/>
              </w:rPr>
              <w:t>2</w:t>
            </w:r>
            <w:r w:rsidRPr="0000040B">
              <w:rPr>
                <w:rFonts w:ascii="Times New Roman" w:eastAsia="Times New Roman" w:hAnsi="Times New Roman" w:cs="Times New Roman"/>
                <w:sz w:val="24"/>
                <w:szCs w:val="24"/>
                <w:lang w:val="lv-LV"/>
              </w:rPr>
              <w:t>; vienai personai pieder ne vairāk kā 50% no daudzdzīvokļu dzīvojamā mājā esošajiem dzīvokļu īpašumiem; daudzdzīvokļu dzīvojamā mājā esošo neapdzīvojamo telpu platība nepārsniedz 50% no dzīvojamās mājas kopējās platības.</w:t>
            </w:r>
          </w:p>
          <w:p w:rsidR="001303E8" w:rsidRPr="0000040B" w:rsidRDefault="00A04A8D" w:rsidP="000D48C4">
            <w:pPr>
              <w:spacing w:after="0"/>
              <w:jc w:val="both"/>
              <w:rPr>
                <w:rFonts w:ascii="Times New Roman" w:eastAsia="Times New Roman" w:hAnsi="Times New Roman" w:cs="Times New Roman"/>
                <w:sz w:val="24"/>
                <w:szCs w:val="24"/>
                <w:lang w:val="lv-LV"/>
              </w:rPr>
            </w:pPr>
            <w:r w:rsidRPr="0000040B">
              <w:rPr>
                <w:rFonts w:ascii="Times New Roman" w:eastAsia="Times New Roman" w:hAnsi="Times New Roman" w:cs="Times New Roman"/>
                <w:sz w:val="24"/>
                <w:szCs w:val="24"/>
                <w:lang w:val="lv-LV"/>
              </w:rPr>
              <w:t>Saistošie noteikumi Nr.47 neparedz vismaz 30% primārās enerģijas ietaupījuma sasniegšanu un pāreju uz atjaunojamo energoresursu tehnoloģiju izmantošanu, kā to paredz MK noteikumi.</w:t>
            </w:r>
          </w:p>
          <w:p w:rsidR="001303E8" w:rsidRPr="0000040B" w:rsidRDefault="00A04A8D" w:rsidP="000D48C4">
            <w:pPr>
              <w:spacing w:after="0"/>
              <w:jc w:val="both"/>
              <w:rPr>
                <w:rFonts w:ascii="Times New Roman" w:hAnsi="Times New Roman" w:cs="Times New Roman"/>
                <w:sz w:val="24"/>
                <w:szCs w:val="24"/>
                <w:shd w:val="clear" w:color="auto" w:fill="FFFFFF"/>
                <w:lang w:val="lv-LV"/>
              </w:rPr>
            </w:pPr>
            <w:r w:rsidRPr="0000040B">
              <w:rPr>
                <w:rFonts w:ascii="Times New Roman" w:eastAsia="Times New Roman" w:hAnsi="Times New Roman" w:cs="Times New Roman"/>
                <w:sz w:val="24"/>
                <w:szCs w:val="24"/>
                <w:lang w:val="lv-LV"/>
              </w:rPr>
              <w:t xml:space="preserve">Tādējādi, lai veicinātu dzīvojamo māju </w:t>
            </w:r>
            <w:r w:rsidRPr="0000040B">
              <w:rPr>
                <w:rFonts w:ascii="Times New Roman" w:hAnsi="Times New Roman" w:cs="Times New Roman"/>
                <w:sz w:val="24"/>
                <w:szCs w:val="24"/>
                <w:shd w:val="clear" w:color="auto" w:fill="FFFFFF"/>
                <w:lang w:val="lv-LV"/>
              </w:rPr>
              <w:t xml:space="preserve">energoefektivitātes uzlabošanu, kas ir MK noteikumu mērķis, </w:t>
            </w:r>
            <w:r w:rsidR="009A6F29" w:rsidRPr="0000040B">
              <w:rPr>
                <w:rFonts w:ascii="Times New Roman" w:hAnsi="Times New Roman" w:cs="Times New Roman"/>
                <w:sz w:val="24"/>
                <w:szCs w:val="24"/>
                <w:shd w:val="clear" w:color="auto" w:fill="FFFFFF"/>
                <w:lang w:val="lv-LV"/>
              </w:rPr>
              <w:t>ti</w:t>
            </w:r>
            <w:r w:rsidR="001303E8" w:rsidRPr="0000040B">
              <w:rPr>
                <w:rFonts w:ascii="Times New Roman" w:hAnsi="Times New Roman" w:cs="Times New Roman"/>
                <w:sz w:val="24"/>
                <w:szCs w:val="24"/>
                <w:shd w:val="clear" w:color="auto" w:fill="FFFFFF"/>
                <w:lang w:val="lv-LV"/>
              </w:rPr>
              <w:t>ks</w:t>
            </w:r>
            <w:r w:rsidR="009A6F29" w:rsidRPr="0000040B">
              <w:rPr>
                <w:rFonts w:ascii="Times New Roman" w:hAnsi="Times New Roman" w:cs="Times New Roman"/>
                <w:sz w:val="24"/>
                <w:szCs w:val="24"/>
                <w:shd w:val="clear" w:color="auto" w:fill="FFFFFF"/>
                <w:lang w:val="lv-LV"/>
              </w:rPr>
              <w:t xml:space="preserve"> pieņemti jauni saistošie noteikumi, kas nosaka pašvaldības </w:t>
            </w:r>
            <w:r w:rsidR="001303E8" w:rsidRPr="0000040B">
              <w:rPr>
                <w:rFonts w:ascii="Times New Roman" w:hAnsi="Times New Roman" w:cs="Times New Roman"/>
                <w:sz w:val="24"/>
                <w:szCs w:val="24"/>
                <w:shd w:val="clear" w:color="auto" w:fill="FFFFFF"/>
                <w:lang w:val="lv-LV"/>
              </w:rPr>
              <w:t>līdzfinansējuma piešķiršanu dau</w:t>
            </w:r>
            <w:r w:rsidR="009057BA" w:rsidRPr="0000040B">
              <w:rPr>
                <w:rFonts w:ascii="Times New Roman" w:hAnsi="Times New Roman" w:cs="Times New Roman"/>
                <w:sz w:val="24"/>
                <w:szCs w:val="24"/>
                <w:shd w:val="clear" w:color="auto" w:fill="FFFFFF"/>
                <w:lang w:val="lv-LV"/>
              </w:rPr>
              <w:t xml:space="preserve">dzdzīvokļu dzīvojamajai mājai piesaistītā zemesgabala labiekārtošanai, ja dzīvojamās mājas īpašnieki </w:t>
            </w:r>
            <w:r w:rsidR="001303E8" w:rsidRPr="0000040B">
              <w:rPr>
                <w:rFonts w:ascii="Times New Roman" w:hAnsi="Times New Roman" w:cs="Times New Roman"/>
                <w:sz w:val="24"/>
                <w:szCs w:val="24"/>
                <w:shd w:val="clear" w:color="auto" w:fill="FFFFFF"/>
                <w:lang w:val="lv-LV"/>
              </w:rPr>
              <w:t xml:space="preserve">ir </w:t>
            </w:r>
            <w:r w:rsidR="001303E8" w:rsidRPr="0000040B">
              <w:rPr>
                <w:rFonts w:ascii="Times New Roman" w:hAnsi="Times New Roman" w:cs="Times New Roman"/>
                <w:sz w:val="24"/>
                <w:szCs w:val="24"/>
                <w:lang w:val="lv-LV"/>
              </w:rPr>
              <w:t xml:space="preserve">pieteikušies </w:t>
            </w:r>
            <w:r w:rsidR="001303E8" w:rsidRPr="0000040B">
              <w:rPr>
                <w:rFonts w:ascii="Times New Roman" w:hAnsi="Times New Roman" w:cs="Times New Roman"/>
                <w:sz w:val="24"/>
                <w:szCs w:val="24"/>
                <w:shd w:val="clear" w:color="auto" w:fill="FFFFFF"/>
                <w:lang w:val="lv-LV"/>
              </w:rPr>
              <w:t xml:space="preserve">atbalstam energoefektivitātes pasākumu veikšanai </w:t>
            </w:r>
            <w:r w:rsidR="001303E8" w:rsidRPr="0000040B">
              <w:rPr>
                <w:rFonts w:ascii="Times New Roman" w:eastAsia="Times New Roman" w:hAnsi="Times New Roman" w:cs="Times New Roman"/>
                <w:bCs/>
                <w:sz w:val="24"/>
                <w:szCs w:val="24"/>
                <w:lang w:val="lv-LV"/>
              </w:rPr>
              <w:t>MK noteikumi</w:t>
            </w:r>
            <w:r w:rsidR="001303E8" w:rsidRPr="0000040B">
              <w:rPr>
                <w:rFonts w:ascii="Times New Roman" w:hAnsi="Times New Roman" w:cs="Times New Roman"/>
                <w:bCs/>
                <w:sz w:val="24"/>
                <w:szCs w:val="24"/>
                <w:lang w:val="lv-LV"/>
              </w:rPr>
              <w:t xml:space="preserve"> Nr.460</w:t>
            </w:r>
            <w:r w:rsidR="001303E8" w:rsidRPr="0000040B">
              <w:rPr>
                <w:rFonts w:ascii="Times New Roman" w:eastAsia="Times New Roman" w:hAnsi="Times New Roman" w:cs="Times New Roman"/>
                <w:sz w:val="24"/>
                <w:szCs w:val="24"/>
                <w:lang w:val="lv-LV"/>
              </w:rPr>
              <w:t xml:space="preserve"> </w:t>
            </w:r>
            <w:r w:rsidR="001303E8" w:rsidRPr="0000040B">
              <w:rPr>
                <w:rFonts w:ascii="Times New Roman" w:hAnsi="Times New Roman" w:cs="Times New Roman"/>
                <w:sz w:val="24"/>
                <w:szCs w:val="24"/>
                <w:shd w:val="clear" w:color="auto" w:fill="FFFFFF"/>
                <w:lang w:val="lv-LV"/>
              </w:rPr>
              <w:t>ietvaros.</w:t>
            </w:r>
          </w:p>
          <w:p w:rsidR="00D1454A" w:rsidRPr="0000040B" w:rsidRDefault="001303E8" w:rsidP="000D48C4">
            <w:pPr>
              <w:spacing w:after="0"/>
              <w:jc w:val="both"/>
              <w:rPr>
                <w:rFonts w:ascii="Times New Roman" w:hAnsi="Times New Roman" w:cs="Times New Roman"/>
                <w:sz w:val="24"/>
                <w:szCs w:val="24"/>
                <w:shd w:val="clear" w:color="auto" w:fill="FFFFFF"/>
                <w:lang w:val="lv-LV"/>
              </w:rPr>
            </w:pPr>
            <w:r w:rsidRPr="0000040B">
              <w:rPr>
                <w:rFonts w:ascii="Times New Roman" w:hAnsi="Times New Roman" w:cs="Times New Roman"/>
                <w:sz w:val="24"/>
                <w:szCs w:val="24"/>
                <w:shd w:val="clear" w:color="auto" w:fill="FFFFFF"/>
                <w:lang w:val="lv-LV"/>
              </w:rPr>
              <w:t>Līdz ar to nepieciešams atzīt</w:t>
            </w:r>
            <w:r w:rsidR="00A04A8D" w:rsidRPr="0000040B">
              <w:rPr>
                <w:rFonts w:ascii="Times New Roman" w:hAnsi="Times New Roman" w:cs="Times New Roman"/>
                <w:sz w:val="24"/>
                <w:szCs w:val="24"/>
                <w:shd w:val="clear" w:color="auto" w:fill="FFFFFF"/>
                <w:lang w:val="lv-LV"/>
              </w:rPr>
              <w:t xml:space="preserve"> par spēku zaudējušiem Saistoš</w:t>
            </w:r>
            <w:r w:rsidRPr="0000040B">
              <w:rPr>
                <w:rFonts w:ascii="Times New Roman" w:hAnsi="Times New Roman" w:cs="Times New Roman"/>
                <w:sz w:val="24"/>
                <w:szCs w:val="24"/>
                <w:shd w:val="clear" w:color="auto" w:fill="FFFFFF"/>
                <w:lang w:val="lv-LV"/>
              </w:rPr>
              <w:t>os noteikumus</w:t>
            </w:r>
            <w:r w:rsidR="00A04A8D" w:rsidRPr="0000040B">
              <w:rPr>
                <w:rFonts w:ascii="Times New Roman" w:hAnsi="Times New Roman" w:cs="Times New Roman"/>
                <w:sz w:val="24"/>
                <w:szCs w:val="24"/>
                <w:shd w:val="clear" w:color="auto" w:fill="FFFFFF"/>
                <w:lang w:val="lv-LV"/>
              </w:rPr>
              <w:t xml:space="preserve"> Nr.47</w:t>
            </w:r>
            <w:r w:rsidR="009A6F29" w:rsidRPr="0000040B">
              <w:rPr>
                <w:rFonts w:ascii="Times New Roman" w:hAnsi="Times New Roman" w:cs="Times New Roman"/>
                <w:sz w:val="24"/>
                <w:szCs w:val="24"/>
                <w:shd w:val="clear" w:color="auto" w:fill="FFFFFF"/>
                <w:lang w:val="lv-LV"/>
              </w:rPr>
              <w:t xml:space="preserve"> un Saistoš</w:t>
            </w:r>
            <w:r w:rsidRPr="0000040B">
              <w:rPr>
                <w:rFonts w:ascii="Times New Roman" w:hAnsi="Times New Roman" w:cs="Times New Roman"/>
                <w:sz w:val="24"/>
                <w:szCs w:val="24"/>
                <w:shd w:val="clear" w:color="auto" w:fill="FFFFFF"/>
                <w:lang w:val="lv-LV"/>
              </w:rPr>
              <w:t>os noteikumus</w:t>
            </w:r>
            <w:r w:rsidR="009A6F29" w:rsidRPr="0000040B">
              <w:rPr>
                <w:rFonts w:ascii="Times New Roman" w:hAnsi="Times New Roman" w:cs="Times New Roman"/>
                <w:sz w:val="24"/>
                <w:szCs w:val="24"/>
                <w:shd w:val="clear" w:color="auto" w:fill="FFFFFF"/>
                <w:lang w:val="lv-LV"/>
              </w:rPr>
              <w:t xml:space="preserve"> Nr.50</w:t>
            </w:r>
            <w:r w:rsidR="00A04A8D" w:rsidRPr="0000040B">
              <w:rPr>
                <w:rFonts w:ascii="Times New Roman" w:hAnsi="Times New Roman" w:cs="Times New Roman"/>
                <w:sz w:val="24"/>
                <w:szCs w:val="24"/>
                <w:shd w:val="clear" w:color="auto" w:fill="FFFFFF"/>
                <w:lang w:val="lv-LV"/>
              </w:rPr>
              <w:t xml:space="preserve">, </w:t>
            </w:r>
            <w:r w:rsidRPr="0000040B">
              <w:rPr>
                <w:rFonts w:ascii="Times New Roman" w:hAnsi="Times New Roman" w:cs="Times New Roman"/>
                <w:sz w:val="24"/>
                <w:szCs w:val="24"/>
                <w:shd w:val="clear" w:color="auto" w:fill="FFFFFF"/>
                <w:lang w:val="lv-LV"/>
              </w:rPr>
              <w:t>nosakot pārejas periodu</w:t>
            </w:r>
            <w:r w:rsidR="00D1454A" w:rsidRPr="0000040B">
              <w:rPr>
                <w:rFonts w:ascii="Times New Roman" w:hAnsi="Times New Roman" w:cs="Times New Roman"/>
                <w:sz w:val="24"/>
                <w:szCs w:val="24"/>
                <w:shd w:val="clear" w:color="auto" w:fill="FFFFFF"/>
                <w:lang w:val="lv-LV"/>
              </w:rPr>
              <w:t>, proti:</w:t>
            </w:r>
            <w:r w:rsidRPr="0000040B">
              <w:rPr>
                <w:rFonts w:ascii="Times New Roman" w:hAnsi="Times New Roman" w:cs="Times New Roman"/>
                <w:sz w:val="24"/>
                <w:szCs w:val="24"/>
                <w:shd w:val="clear" w:color="auto" w:fill="FFFFFF"/>
                <w:lang w:val="lv-LV"/>
              </w:rPr>
              <w:t xml:space="preserve"> </w:t>
            </w:r>
          </w:p>
          <w:p w:rsidR="00D1454A" w:rsidRPr="0000040B" w:rsidRDefault="001303E8" w:rsidP="000D48C4">
            <w:pPr>
              <w:pStyle w:val="ListParagraph"/>
              <w:numPr>
                <w:ilvl w:val="0"/>
                <w:numId w:val="18"/>
              </w:numPr>
              <w:spacing w:after="0"/>
              <w:jc w:val="both"/>
              <w:rPr>
                <w:rFonts w:ascii="Times New Roman" w:hAnsi="Times New Roman" w:cs="Times New Roman"/>
                <w:bCs/>
                <w:sz w:val="24"/>
                <w:szCs w:val="24"/>
              </w:rPr>
            </w:pPr>
            <w:r w:rsidRPr="0000040B">
              <w:rPr>
                <w:rFonts w:ascii="Times New Roman" w:hAnsi="Times New Roman" w:cs="Times New Roman"/>
                <w:sz w:val="24"/>
                <w:szCs w:val="24"/>
                <w:shd w:val="clear" w:color="auto" w:fill="FFFFFF"/>
              </w:rPr>
              <w:t>daudzdzīvokļu dzīvojamo māju</w:t>
            </w:r>
            <w:r w:rsidR="00D34E04">
              <w:rPr>
                <w:rFonts w:ascii="Times New Roman" w:hAnsi="Times New Roman" w:cs="Times New Roman"/>
                <w:sz w:val="24"/>
                <w:szCs w:val="24"/>
                <w:shd w:val="clear" w:color="auto" w:fill="FFFFFF"/>
              </w:rPr>
              <w:t xml:space="preserve"> īpašnieku lēmumus</w:t>
            </w:r>
            <w:r w:rsidRPr="0000040B">
              <w:rPr>
                <w:rFonts w:ascii="Times New Roman" w:hAnsi="Times New Roman" w:cs="Times New Roman"/>
                <w:sz w:val="24"/>
                <w:szCs w:val="24"/>
                <w:shd w:val="clear" w:color="auto" w:fill="FFFFFF"/>
              </w:rPr>
              <w:t xml:space="preserve"> energoefektivitātes uzlabošanas pasākumu </w:t>
            </w:r>
            <w:r w:rsidR="009435EB">
              <w:rPr>
                <w:rFonts w:ascii="Times New Roman" w:hAnsi="Times New Roman" w:cs="Times New Roman"/>
                <w:sz w:val="24"/>
                <w:szCs w:val="24"/>
                <w:shd w:val="clear" w:color="auto" w:fill="FFFFFF"/>
              </w:rPr>
              <w:t>īstenošanai</w:t>
            </w:r>
            <w:r w:rsidRPr="0000040B">
              <w:rPr>
                <w:rFonts w:ascii="Times New Roman" w:hAnsi="Times New Roman" w:cs="Times New Roman"/>
                <w:bCs/>
                <w:sz w:val="24"/>
                <w:szCs w:val="24"/>
              </w:rPr>
              <w:t xml:space="preserve">, kas </w:t>
            </w:r>
            <w:r w:rsidR="00D34E04">
              <w:rPr>
                <w:rFonts w:ascii="Times New Roman" w:hAnsi="Times New Roman" w:cs="Times New Roman"/>
                <w:bCs/>
                <w:sz w:val="24"/>
                <w:szCs w:val="24"/>
              </w:rPr>
              <w:t xml:space="preserve">pieņemti </w:t>
            </w:r>
            <w:r w:rsidRPr="0000040B">
              <w:rPr>
                <w:rFonts w:ascii="Times New Roman" w:hAnsi="Times New Roman" w:cs="Times New Roman"/>
                <w:bCs/>
                <w:sz w:val="24"/>
                <w:szCs w:val="24"/>
              </w:rPr>
              <w:t>līdz šo noteikumu spēkā stāšanās dienai</w:t>
            </w:r>
            <w:r w:rsidR="00044F18">
              <w:rPr>
                <w:rFonts w:ascii="Times New Roman" w:hAnsi="Times New Roman" w:cs="Times New Roman"/>
                <w:bCs/>
                <w:sz w:val="24"/>
                <w:szCs w:val="24"/>
              </w:rPr>
              <w:t xml:space="preserve"> (2024.gada 1.jūnijs)</w:t>
            </w:r>
            <w:r w:rsidRPr="0000040B">
              <w:rPr>
                <w:rFonts w:ascii="Times New Roman" w:hAnsi="Times New Roman" w:cs="Times New Roman"/>
                <w:bCs/>
                <w:sz w:val="24"/>
                <w:szCs w:val="24"/>
              </w:rPr>
              <w:t xml:space="preserve">, izskata atbilstoši Daugavpils domes </w:t>
            </w:r>
            <w:r w:rsidRPr="0000040B">
              <w:rPr>
                <w:rFonts w:ascii="Times New Roman" w:hAnsi="Times New Roman" w:cs="Times New Roman"/>
                <w:sz w:val="24"/>
                <w:szCs w:val="24"/>
              </w:rPr>
              <w:t xml:space="preserve">2017.gada 14.decembra </w:t>
            </w:r>
            <w:r w:rsidRPr="0000040B">
              <w:rPr>
                <w:rFonts w:ascii="Times New Roman" w:hAnsi="Times New Roman" w:cs="Times New Roman"/>
                <w:bCs/>
                <w:sz w:val="24"/>
                <w:szCs w:val="24"/>
              </w:rPr>
              <w:t>saistošajiem noteikumiem Nr.47</w:t>
            </w:r>
            <w:r w:rsidRPr="0000040B">
              <w:rPr>
                <w:rFonts w:ascii="Times New Roman" w:hAnsi="Times New Roman" w:cs="Times New Roman"/>
                <w:sz w:val="24"/>
                <w:szCs w:val="24"/>
              </w:rPr>
              <w:t xml:space="preserve"> „</w:t>
            </w:r>
            <w:r w:rsidRPr="0000040B">
              <w:rPr>
                <w:rFonts w:ascii="Times New Roman" w:hAnsi="Times New Roman" w:cs="Times New Roman"/>
                <w:bCs/>
                <w:sz w:val="24"/>
                <w:szCs w:val="24"/>
              </w:rPr>
              <w:t>Līdzfinansējums energoefektivitātes uzlabošanas pasākumu veikšanai daudzdzīvokļu dzīvojamās mājās”</w:t>
            </w:r>
            <w:r w:rsidR="00D1454A" w:rsidRPr="0000040B">
              <w:rPr>
                <w:rFonts w:ascii="Times New Roman" w:hAnsi="Times New Roman" w:cs="Times New Roman"/>
                <w:bCs/>
                <w:sz w:val="24"/>
                <w:szCs w:val="24"/>
              </w:rPr>
              <w:t>;</w:t>
            </w:r>
          </w:p>
          <w:p w:rsidR="001303E8" w:rsidRPr="0000040B" w:rsidRDefault="001303E8" w:rsidP="000D48C4">
            <w:pPr>
              <w:pStyle w:val="ListParagraph"/>
              <w:numPr>
                <w:ilvl w:val="0"/>
                <w:numId w:val="18"/>
              </w:numPr>
              <w:spacing w:after="0"/>
              <w:jc w:val="both"/>
              <w:rPr>
                <w:rFonts w:ascii="Times New Roman" w:hAnsi="Times New Roman" w:cs="Times New Roman"/>
                <w:bCs/>
                <w:sz w:val="24"/>
                <w:szCs w:val="24"/>
              </w:rPr>
            </w:pPr>
            <w:r w:rsidRPr="0000040B">
              <w:rPr>
                <w:rFonts w:ascii="Times New Roman" w:hAnsi="Times New Roman" w:cs="Times New Roman"/>
                <w:sz w:val="24"/>
                <w:szCs w:val="24"/>
                <w:shd w:val="clear" w:color="auto" w:fill="FFFFFF"/>
              </w:rPr>
              <w:t>daudzdzīvokļu dzīvojamo māju</w:t>
            </w:r>
            <w:r w:rsidR="00D34E04">
              <w:rPr>
                <w:rFonts w:ascii="Times New Roman" w:hAnsi="Times New Roman" w:cs="Times New Roman"/>
                <w:sz w:val="24"/>
                <w:szCs w:val="24"/>
                <w:shd w:val="clear" w:color="auto" w:fill="FFFFFF"/>
              </w:rPr>
              <w:t xml:space="preserve"> īpašnieku lēmumus dzīvojamo māju</w:t>
            </w:r>
            <w:r w:rsidRPr="0000040B">
              <w:rPr>
                <w:rFonts w:ascii="Times New Roman" w:hAnsi="Times New Roman" w:cs="Times New Roman"/>
                <w:sz w:val="24"/>
                <w:szCs w:val="24"/>
                <w:shd w:val="clear" w:color="auto" w:fill="FFFFFF"/>
              </w:rPr>
              <w:t xml:space="preserve"> zemesgabalu labiekārtošanai, </w:t>
            </w:r>
            <w:r w:rsidRPr="0000040B">
              <w:rPr>
                <w:rFonts w:ascii="Times New Roman" w:hAnsi="Times New Roman" w:cs="Times New Roman"/>
                <w:bCs/>
                <w:sz w:val="24"/>
                <w:szCs w:val="24"/>
              </w:rPr>
              <w:t xml:space="preserve">kas </w:t>
            </w:r>
            <w:r w:rsidR="00D34E04">
              <w:rPr>
                <w:rFonts w:ascii="Times New Roman" w:hAnsi="Times New Roman" w:cs="Times New Roman"/>
                <w:bCs/>
                <w:sz w:val="24"/>
                <w:szCs w:val="24"/>
              </w:rPr>
              <w:t xml:space="preserve">pieņemti </w:t>
            </w:r>
            <w:r w:rsidRPr="0000040B">
              <w:rPr>
                <w:rFonts w:ascii="Times New Roman" w:hAnsi="Times New Roman" w:cs="Times New Roman"/>
                <w:bCs/>
                <w:sz w:val="24"/>
                <w:szCs w:val="24"/>
              </w:rPr>
              <w:t>līdz šo noteikumu spēkā stāšanās dienai</w:t>
            </w:r>
            <w:r w:rsidR="00044F18">
              <w:rPr>
                <w:rFonts w:ascii="Times New Roman" w:hAnsi="Times New Roman" w:cs="Times New Roman"/>
                <w:bCs/>
                <w:sz w:val="24"/>
                <w:szCs w:val="24"/>
              </w:rPr>
              <w:t xml:space="preserve"> (2024.gada 1.jūnijs)</w:t>
            </w:r>
            <w:r w:rsidRPr="0000040B">
              <w:rPr>
                <w:rFonts w:ascii="Times New Roman" w:hAnsi="Times New Roman" w:cs="Times New Roman"/>
                <w:bCs/>
                <w:sz w:val="24"/>
                <w:szCs w:val="24"/>
              </w:rPr>
              <w:t xml:space="preserve">, izskata atbilstoši Daugavpils domes </w:t>
            </w:r>
            <w:r w:rsidRPr="0000040B">
              <w:rPr>
                <w:rFonts w:ascii="Times New Roman" w:hAnsi="Times New Roman" w:cs="Times New Roman"/>
                <w:sz w:val="24"/>
                <w:szCs w:val="24"/>
              </w:rPr>
              <w:t xml:space="preserve">2021.gada 23.septembra </w:t>
            </w:r>
            <w:r w:rsidRPr="0000040B">
              <w:rPr>
                <w:rFonts w:ascii="Times New Roman" w:hAnsi="Times New Roman" w:cs="Times New Roman"/>
                <w:bCs/>
                <w:sz w:val="24"/>
                <w:szCs w:val="24"/>
              </w:rPr>
              <w:t>saistošajiem noteikumiem Nr.50</w:t>
            </w:r>
            <w:r w:rsidRPr="0000040B">
              <w:rPr>
                <w:rFonts w:ascii="Times New Roman" w:hAnsi="Times New Roman" w:cs="Times New Roman"/>
                <w:sz w:val="24"/>
                <w:szCs w:val="24"/>
              </w:rPr>
              <w:t xml:space="preserve"> „</w:t>
            </w:r>
            <w:r w:rsidRPr="0000040B">
              <w:rPr>
                <w:rFonts w:ascii="Times New Roman" w:hAnsi="Times New Roman" w:cs="Times New Roman"/>
                <w:bCs/>
                <w:color w:val="auto"/>
                <w:sz w:val="24"/>
                <w:szCs w:val="24"/>
                <w:shd w:val="clear" w:color="auto" w:fill="FFFFFF"/>
              </w:rPr>
              <w:t>Saistošie noteikumi par Daugavpils valstspilsētas pašvaldības līdzfinansējumu daudzdzīvokļu dzīvojam</w:t>
            </w:r>
            <w:r w:rsidRPr="0000040B">
              <w:rPr>
                <w:rFonts w:ascii="Times New Roman" w:hAnsi="Times New Roman" w:cs="Times New Roman"/>
                <w:bCs/>
                <w:sz w:val="24"/>
                <w:szCs w:val="24"/>
                <w:shd w:val="clear" w:color="auto" w:fill="FFFFFF"/>
              </w:rPr>
              <w:t>ajai</w:t>
            </w:r>
            <w:r w:rsidRPr="0000040B">
              <w:rPr>
                <w:rFonts w:ascii="Times New Roman" w:hAnsi="Times New Roman" w:cs="Times New Roman"/>
                <w:bCs/>
                <w:color w:val="auto"/>
                <w:sz w:val="24"/>
                <w:szCs w:val="24"/>
                <w:shd w:val="clear" w:color="auto" w:fill="FFFFFF"/>
              </w:rPr>
              <w:t xml:space="preserve"> māj</w:t>
            </w:r>
            <w:r w:rsidRPr="0000040B">
              <w:rPr>
                <w:rFonts w:ascii="Times New Roman" w:hAnsi="Times New Roman" w:cs="Times New Roman"/>
                <w:bCs/>
                <w:sz w:val="24"/>
                <w:szCs w:val="24"/>
                <w:shd w:val="clear" w:color="auto" w:fill="FFFFFF"/>
              </w:rPr>
              <w:t>ai</w:t>
            </w:r>
            <w:r w:rsidRPr="0000040B">
              <w:rPr>
                <w:rFonts w:ascii="Times New Roman" w:hAnsi="Times New Roman" w:cs="Times New Roman"/>
                <w:bCs/>
                <w:color w:val="auto"/>
                <w:sz w:val="24"/>
                <w:szCs w:val="24"/>
                <w:shd w:val="clear" w:color="auto" w:fill="FFFFFF"/>
              </w:rPr>
              <w:t xml:space="preserve"> piesaistīto zemesgabalu labiekārtošanai, daudzdzīvokļu dzīvojamo māju atjaunošanai</w:t>
            </w:r>
            <w:r w:rsidRPr="0000040B">
              <w:rPr>
                <w:rFonts w:ascii="Times New Roman" w:hAnsi="Times New Roman" w:cs="Times New Roman"/>
                <w:bCs/>
                <w:sz w:val="24"/>
                <w:szCs w:val="24"/>
              </w:rPr>
              <w:t>”.</w:t>
            </w:r>
          </w:p>
          <w:p w:rsidR="00A04A8D" w:rsidRDefault="00D1454A" w:rsidP="009435EB">
            <w:pPr>
              <w:shd w:val="clear" w:color="auto" w:fill="FFFFFF"/>
              <w:spacing w:after="0"/>
              <w:jc w:val="both"/>
              <w:rPr>
                <w:rFonts w:ascii="Times New Roman" w:hAnsi="Times New Roman" w:cs="Times New Roman"/>
                <w:sz w:val="24"/>
                <w:szCs w:val="24"/>
                <w:shd w:val="clear" w:color="auto" w:fill="FFFFFF"/>
                <w:lang w:val="lv-LV"/>
              </w:rPr>
            </w:pPr>
            <w:r w:rsidRPr="0000040B">
              <w:rPr>
                <w:rFonts w:ascii="Times New Roman" w:hAnsi="Times New Roman" w:cs="Times New Roman"/>
                <w:sz w:val="24"/>
                <w:szCs w:val="24"/>
                <w:shd w:val="clear" w:color="auto" w:fill="FFFFFF"/>
                <w:lang w:val="lv-LV"/>
              </w:rPr>
              <w:t xml:space="preserve">Tādējādi pašvaldība  izpildīs ar Saistošajiem noteikumiem Nr.47 un Saistošajiem </w:t>
            </w:r>
            <w:r w:rsidR="000D48C4">
              <w:rPr>
                <w:rFonts w:ascii="Times New Roman" w:hAnsi="Times New Roman" w:cs="Times New Roman"/>
                <w:sz w:val="24"/>
                <w:szCs w:val="24"/>
                <w:shd w:val="clear" w:color="auto" w:fill="FFFFFF"/>
                <w:lang w:val="lv-LV"/>
              </w:rPr>
              <w:t>noteikumiem Nr.50 uzņemtās saistības.</w:t>
            </w:r>
          </w:p>
          <w:p w:rsidR="009435EB" w:rsidRPr="0000040B" w:rsidRDefault="009435EB" w:rsidP="009435EB">
            <w:pPr>
              <w:shd w:val="clear" w:color="auto" w:fill="FFFFFF"/>
              <w:spacing w:after="0"/>
              <w:jc w:val="both"/>
              <w:rPr>
                <w:rFonts w:ascii="Times New Roman" w:hAnsi="Times New Roman" w:cs="Times New Roman"/>
                <w:sz w:val="24"/>
                <w:szCs w:val="24"/>
                <w:shd w:val="clear" w:color="auto" w:fill="FFFFFF"/>
                <w:lang w:val="lv-LV"/>
              </w:rPr>
            </w:pPr>
            <w:r>
              <w:rPr>
                <w:rFonts w:ascii="Times New Roman" w:hAnsi="Times New Roman" w:cs="Times New Roman"/>
                <w:sz w:val="24"/>
                <w:szCs w:val="24"/>
                <w:shd w:val="clear" w:color="auto" w:fill="FFFFFF"/>
                <w:lang w:val="lv-LV"/>
              </w:rPr>
              <w:t>Saistošie noteikumi stājas spēkā 2024.gada 1.jūnijā.</w:t>
            </w:r>
          </w:p>
        </w:tc>
      </w:tr>
      <w:tr w:rsidR="00A04A8D" w:rsidRPr="0055316D" w:rsidTr="005718ED">
        <w:tc>
          <w:tcPr>
            <w:tcW w:w="247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rsidR="00A04A8D" w:rsidRPr="0000040B" w:rsidRDefault="00A04A8D" w:rsidP="005718ED">
            <w:pPr>
              <w:numPr>
                <w:ilvl w:val="0"/>
                <w:numId w:val="2"/>
              </w:numPr>
              <w:tabs>
                <w:tab w:val="clear" w:pos="720"/>
              </w:tabs>
              <w:spacing w:after="0" w:line="240" w:lineRule="auto"/>
              <w:ind w:left="392" w:right="39" w:hanging="284"/>
              <w:textAlignment w:val="baseline"/>
              <w:rPr>
                <w:rFonts w:ascii="Times New Roman" w:eastAsia="Times New Roman" w:hAnsi="Times New Roman"/>
                <w:sz w:val="24"/>
                <w:szCs w:val="24"/>
                <w:lang w:val="lv-LV" w:eastAsia="lv-LV"/>
              </w:rPr>
            </w:pPr>
            <w:r w:rsidRPr="0000040B">
              <w:rPr>
                <w:rFonts w:ascii="Times New Roman" w:eastAsia="Times New Roman" w:hAnsi="Times New Roman"/>
                <w:sz w:val="24"/>
                <w:szCs w:val="24"/>
                <w:lang w:val="lv-LV" w:eastAsia="lv-LV"/>
              </w:rPr>
              <w:lastRenderedPageBreak/>
              <w:t>Fiskālā ietekme uz pašvaldības budžetu </w:t>
            </w:r>
          </w:p>
        </w:tc>
        <w:tc>
          <w:tcPr>
            <w:tcW w:w="832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rsidR="00D1454A" w:rsidRPr="0000040B" w:rsidRDefault="00D1454A" w:rsidP="00D33BD9">
            <w:pPr>
              <w:spacing w:after="0"/>
              <w:ind w:left="132" w:right="102"/>
              <w:jc w:val="both"/>
              <w:textAlignment w:val="baseline"/>
              <w:rPr>
                <w:rFonts w:ascii="Times New Roman" w:hAnsi="Times New Roman" w:cs="Times New Roman"/>
                <w:sz w:val="24"/>
                <w:szCs w:val="24"/>
                <w:shd w:val="clear" w:color="auto" w:fill="FFFFFF"/>
                <w:lang w:val="lv-LV"/>
              </w:rPr>
            </w:pPr>
            <w:r w:rsidRPr="0000040B">
              <w:rPr>
                <w:rFonts w:ascii="Times New Roman" w:hAnsi="Times New Roman" w:cs="Times New Roman"/>
                <w:sz w:val="24"/>
                <w:szCs w:val="24"/>
                <w:shd w:val="clear" w:color="auto" w:fill="FFFFFF"/>
                <w:lang w:val="lv-LV"/>
              </w:rPr>
              <w:t xml:space="preserve">Jauno saistošo noteikumu izpildei </w:t>
            </w:r>
            <w:r w:rsidR="00755026">
              <w:rPr>
                <w:rFonts w:ascii="Times New Roman" w:hAnsi="Times New Roman" w:cs="Times New Roman"/>
                <w:sz w:val="24"/>
                <w:szCs w:val="24"/>
                <w:shd w:val="clear" w:color="auto" w:fill="FFFFFF"/>
                <w:lang w:val="lv-LV"/>
              </w:rPr>
              <w:t xml:space="preserve">nepieciešamais </w:t>
            </w:r>
            <w:r w:rsidRPr="0000040B">
              <w:rPr>
                <w:rFonts w:ascii="Times New Roman" w:hAnsi="Times New Roman" w:cs="Times New Roman"/>
                <w:sz w:val="24"/>
                <w:szCs w:val="24"/>
                <w:shd w:val="clear" w:color="auto" w:fill="FFFFFF"/>
                <w:lang w:val="lv-LV"/>
              </w:rPr>
              <w:t>pašvaldības finansējums</w:t>
            </w:r>
            <w:r w:rsidR="00D33BD9">
              <w:rPr>
                <w:rFonts w:ascii="Times New Roman" w:hAnsi="Times New Roman" w:cs="Times New Roman"/>
                <w:sz w:val="24"/>
                <w:szCs w:val="24"/>
                <w:shd w:val="clear" w:color="auto" w:fill="FFFFFF"/>
                <w:lang w:val="lv-LV"/>
              </w:rPr>
              <w:t xml:space="preserve"> būs atkarīgs no dzīvojamo māju īpašnieku aktivitātes, iesaistoties dzīvojamās mājas energoefektivitātes uzlabošanas pasākumos atbilstoši MK noteikumiem Nr.460.</w:t>
            </w:r>
          </w:p>
          <w:p w:rsidR="00A04A8D" w:rsidRDefault="00A04A8D" w:rsidP="00D33BD9">
            <w:pPr>
              <w:spacing w:after="0"/>
              <w:ind w:left="132" w:right="102"/>
              <w:jc w:val="both"/>
              <w:textAlignment w:val="baseline"/>
              <w:rPr>
                <w:rFonts w:ascii="Times New Roman" w:hAnsi="Times New Roman" w:cs="Times New Roman"/>
                <w:sz w:val="24"/>
                <w:szCs w:val="24"/>
                <w:shd w:val="clear" w:color="auto" w:fill="FFFFFF"/>
                <w:lang w:val="lv-LV"/>
              </w:rPr>
            </w:pPr>
            <w:r w:rsidRPr="0000040B">
              <w:rPr>
                <w:rFonts w:ascii="Times New Roman" w:hAnsi="Times New Roman" w:cs="Times New Roman"/>
                <w:sz w:val="24"/>
                <w:szCs w:val="24"/>
                <w:shd w:val="clear" w:color="auto" w:fill="FFFFFF"/>
                <w:lang w:val="lv-LV"/>
              </w:rPr>
              <w:t>Pašvaldības saistības, kas uzņemtas ar Saistošajiem noteikumiem Nr.47</w:t>
            </w:r>
            <w:r w:rsidR="00D1454A" w:rsidRPr="0000040B">
              <w:rPr>
                <w:rFonts w:ascii="Times New Roman" w:hAnsi="Times New Roman" w:cs="Times New Roman"/>
                <w:sz w:val="24"/>
                <w:szCs w:val="24"/>
                <w:shd w:val="clear" w:color="auto" w:fill="FFFFFF"/>
                <w:lang w:val="lv-LV"/>
              </w:rPr>
              <w:t xml:space="preserve"> un Saistošajiem noteikumiem Nr.50</w:t>
            </w:r>
            <w:r w:rsidRPr="0000040B">
              <w:rPr>
                <w:rFonts w:ascii="Times New Roman" w:hAnsi="Times New Roman" w:cs="Times New Roman"/>
                <w:sz w:val="24"/>
                <w:szCs w:val="24"/>
                <w:shd w:val="clear" w:color="auto" w:fill="FFFFFF"/>
                <w:lang w:val="lv-LV"/>
              </w:rPr>
              <w:t>, tiks izpildītas,</w:t>
            </w:r>
            <w:r w:rsidR="00D1454A" w:rsidRPr="0000040B">
              <w:rPr>
                <w:rFonts w:ascii="Times New Roman" w:hAnsi="Times New Roman" w:cs="Times New Roman"/>
                <w:sz w:val="24"/>
                <w:szCs w:val="24"/>
                <w:shd w:val="clear" w:color="auto" w:fill="FFFFFF"/>
                <w:lang w:val="lv-LV"/>
              </w:rPr>
              <w:t xml:space="preserve"> </w:t>
            </w:r>
            <w:r w:rsidRPr="0000040B">
              <w:rPr>
                <w:rFonts w:ascii="Times New Roman" w:hAnsi="Times New Roman" w:cs="Times New Roman"/>
                <w:sz w:val="24"/>
                <w:szCs w:val="24"/>
                <w:shd w:val="clear" w:color="auto" w:fill="FFFFFF"/>
                <w:lang w:val="lv-LV"/>
              </w:rPr>
              <w:t>paredzot pašvaldības budžeta līdzekļus un sadalot izpildījumu turpmākajos</w:t>
            </w:r>
            <w:r w:rsidR="000B2BF4">
              <w:rPr>
                <w:rFonts w:ascii="Times New Roman" w:hAnsi="Times New Roman" w:cs="Times New Roman"/>
                <w:sz w:val="24"/>
                <w:szCs w:val="24"/>
                <w:shd w:val="clear" w:color="auto" w:fill="FFFFFF"/>
                <w:lang w:val="lv-LV"/>
              </w:rPr>
              <w:t xml:space="preserve"> </w:t>
            </w:r>
            <w:r w:rsidRPr="0000040B">
              <w:rPr>
                <w:rFonts w:ascii="Times New Roman" w:hAnsi="Times New Roman" w:cs="Times New Roman"/>
                <w:sz w:val="24"/>
                <w:szCs w:val="24"/>
                <w:shd w:val="clear" w:color="auto" w:fill="FFFFFF"/>
                <w:lang w:val="lv-LV"/>
              </w:rPr>
              <w:t>gados.</w:t>
            </w:r>
          </w:p>
          <w:p w:rsidR="00A04A8D" w:rsidRDefault="00585843" w:rsidP="00D34E04">
            <w:pPr>
              <w:spacing w:after="0"/>
              <w:ind w:left="132" w:right="102"/>
              <w:jc w:val="both"/>
              <w:textAlignment w:val="baseline"/>
              <w:rPr>
                <w:rFonts w:ascii="Times New Roman" w:hAnsi="Times New Roman" w:cs="Times New Roman"/>
                <w:bCs/>
                <w:i/>
                <w:sz w:val="24"/>
                <w:szCs w:val="24"/>
                <w:lang w:val="lv-LV"/>
              </w:rPr>
            </w:pPr>
            <w:r>
              <w:rPr>
                <w:rFonts w:ascii="Times New Roman" w:hAnsi="Times New Roman" w:cs="Times New Roman"/>
                <w:sz w:val="24"/>
                <w:szCs w:val="24"/>
                <w:shd w:val="clear" w:color="auto" w:fill="FFFFFF"/>
                <w:lang w:val="lv-LV"/>
              </w:rPr>
              <w:t>Uz š</w:t>
            </w:r>
            <w:r w:rsidR="00755026">
              <w:rPr>
                <w:rFonts w:ascii="Times New Roman" w:hAnsi="Times New Roman" w:cs="Times New Roman"/>
                <w:sz w:val="24"/>
                <w:szCs w:val="24"/>
                <w:shd w:val="clear" w:color="auto" w:fill="FFFFFF"/>
                <w:lang w:val="lv-LV"/>
              </w:rPr>
              <w:t>o sais</w:t>
            </w:r>
            <w:r>
              <w:rPr>
                <w:rFonts w:ascii="Times New Roman" w:hAnsi="Times New Roman" w:cs="Times New Roman"/>
                <w:sz w:val="24"/>
                <w:szCs w:val="24"/>
                <w:shd w:val="clear" w:color="auto" w:fill="FFFFFF"/>
                <w:lang w:val="lv-LV"/>
              </w:rPr>
              <w:t>tošo noteikumu pieņemšanas brīdi</w:t>
            </w:r>
            <w:r w:rsidR="00755026">
              <w:rPr>
                <w:rFonts w:ascii="Times New Roman" w:hAnsi="Times New Roman" w:cs="Times New Roman"/>
                <w:sz w:val="24"/>
                <w:szCs w:val="24"/>
                <w:shd w:val="clear" w:color="auto" w:fill="FFFFFF"/>
                <w:lang w:val="lv-LV"/>
              </w:rPr>
              <w:t xml:space="preserve"> </w:t>
            </w:r>
            <w:r w:rsidR="000B2BF4">
              <w:rPr>
                <w:rFonts w:ascii="Times New Roman" w:hAnsi="Times New Roman" w:cs="Times New Roman"/>
                <w:sz w:val="24"/>
                <w:szCs w:val="24"/>
                <w:shd w:val="clear" w:color="auto" w:fill="FFFFFF"/>
                <w:lang w:val="lv-LV"/>
              </w:rPr>
              <w:t xml:space="preserve">Saistošo noteikumu Nr.47 izpildei būs nepieciešami </w:t>
            </w:r>
            <w:r w:rsidR="000B2BF4" w:rsidRPr="000B2BF4">
              <w:rPr>
                <w:rFonts w:ascii="Times New Roman" w:hAnsi="Times New Roman" w:cs="Times New Roman"/>
                <w:bCs/>
                <w:color w:val="000000"/>
                <w:sz w:val="24"/>
                <w:szCs w:val="24"/>
                <w:lang w:val="lv-LV"/>
              </w:rPr>
              <w:t>1</w:t>
            </w:r>
            <w:r w:rsidR="000B2BF4">
              <w:rPr>
                <w:rFonts w:ascii="Times New Roman" w:hAnsi="Times New Roman" w:cs="Times New Roman"/>
                <w:bCs/>
                <w:color w:val="000000"/>
                <w:sz w:val="24"/>
                <w:szCs w:val="24"/>
                <w:lang w:val="lv-LV"/>
              </w:rPr>
              <w:t xml:space="preserve"> </w:t>
            </w:r>
            <w:r w:rsidR="000B2BF4" w:rsidRPr="000B2BF4">
              <w:rPr>
                <w:rFonts w:ascii="Times New Roman" w:hAnsi="Times New Roman" w:cs="Times New Roman"/>
                <w:bCs/>
                <w:color w:val="000000"/>
                <w:sz w:val="24"/>
                <w:szCs w:val="24"/>
                <w:lang w:val="lv-LV"/>
              </w:rPr>
              <w:t>117</w:t>
            </w:r>
            <w:r w:rsidR="000B2BF4">
              <w:rPr>
                <w:rFonts w:ascii="Times New Roman" w:hAnsi="Times New Roman" w:cs="Times New Roman"/>
                <w:bCs/>
                <w:color w:val="000000"/>
                <w:sz w:val="24"/>
                <w:szCs w:val="24"/>
                <w:lang w:val="lv-LV"/>
              </w:rPr>
              <w:t xml:space="preserve"> </w:t>
            </w:r>
            <w:r w:rsidR="000B2BF4" w:rsidRPr="000B2BF4">
              <w:rPr>
                <w:rFonts w:ascii="Times New Roman" w:hAnsi="Times New Roman" w:cs="Times New Roman"/>
                <w:bCs/>
                <w:color w:val="000000"/>
                <w:sz w:val="24"/>
                <w:szCs w:val="24"/>
                <w:lang w:val="lv-LV"/>
              </w:rPr>
              <w:t xml:space="preserve">624.31 </w:t>
            </w:r>
            <w:r w:rsidR="000B2BF4" w:rsidRPr="000B2BF4">
              <w:rPr>
                <w:rFonts w:ascii="Times New Roman" w:hAnsi="Times New Roman" w:cs="Times New Roman"/>
                <w:bCs/>
                <w:i/>
                <w:color w:val="000000"/>
                <w:sz w:val="24"/>
                <w:szCs w:val="24"/>
                <w:lang w:val="lv-LV"/>
              </w:rPr>
              <w:t>euro</w:t>
            </w:r>
            <w:r w:rsidR="000B2BF4">
              <w:rPr>
                <w:rFonts w:ascii="Times New Roman" w:hAnsi="Times New Roman" w:cs="Times New Roman"/>
                <w:bCs/>
                <w:i/>
                <w:color w:val="000000"/>
                <w:sz w:val="24"/>
                <w:szCs w:val="24"/>
                <w:lang w:val="lv-LV"/>
              </w:rPr>
              <w:t xml:space="preserve">, </w:t>
            </w:r>
            <w:r w:rsidR="000B2BF4" w:rsidRPr="000B2BF4">
              <w:rPr>
                <w:rFonts w:ascii="Times New Roman" w:hAnsi="Times New Roman" w:cs="Times New Roman"/>
                <w:bCs/>
                <w:color w:val="000000"/>
                <w:sz w:val="24"/>
                <w:szCs w:val="24"/>
                <w:lang w:val="lv-LV"/>
              </w:rPr>
              <w:t xml:space="preserve">Saistošo noteikumu Nr.50 izpildei būs nepieciešami </w:t>
            </w:r>
            <w:r w:rsidR="000B2BF4" w:rsidRPr="000B2BF4">
              <w:rPr>
                <w:rFonts w:ascii="Times New Roman" w:hAnsi="Times New Roman" w:cs="Times New Roman"/>
                <w:bCs/>
                <w:sz w:val="24"/>
                <w:szCs w:val="24"/>
                <w:lang w:val="lv-LV"/>
              </w:rPr>
              <w:t>1</w:t>
            </w:r>
            <w:r w:rsidR="000B2BF4">
              <w:rPr>
                <w:rFonts w:ascii="Times New Roman" w:hAnsi="Times New Roman" w:cs="Times New Roman"/>
                <w:bCs/>
                <w:sz w:val="24"/>
                <w:szCs w:val="24"/>
                <w:lang w:val="lv-LV"/>
              </w:rPr>
              <w:t xml:space="preserve"> </w:t>
            </w:r>
            <w:r w:rsidR="000B2BF4" w:rsidRPr="000B2BF4">
              <w:rPr>
                <w:rFonts w:ascii="Times New Roman" w:hAnsi="Times New Roman" w:cs="Times New Roman"/>
                <w:bCs/>
                <w:sz w:val="24"/>
                <w:szCs w:val="24"/>
                <w:lang w:val="lv-LV"/>
              </w:rPr>
              <w:t>304</w:t>
            </w:r>
            <w:r w:rsidR="000B2BF4">
              <w:rPr>
                <w:rFonts w:ascii="Times New Roman" w:hAnsi="Times New Roman" w:cs="Times New Roman"/>
                <w:bCs/>
                <w:sz w:val="24"/>
                <w:szCs w:val="24"/>
                <w:lang w:val="lv-LV"/>
              </w:rPr>
              <w:t xml:space="preserve"> </w:t>
            </w:r>
            <w:r w:rsidR="000B2BF4" w:rsidRPr="000B2BF4">
              <w:rPr>
                <w:rFonts w:ascii="Times New Roman" w:hAnsi="Times New Roman" w:cs="Times New Roman"/>
                <w:bCs/>
                <w:sz w:val="24"/>
                <w:szCs w:val="24"/>
                <w:lang w:val="lv-LV"/>
              </w:rPr>
              <w:t xml:space="preserve">458.60 </w:t>
            </w:r>
            <w:r w:rsidR="000B2BF4" w:rsidRPr="000B2BF4">
              <w:rPr>
                <w:rFonts w:ascii="Times New Roman" w:hAnsi="Times New Roman" w:cs="Times New Roman"/>
                <w:bCs/>
                <w:i/>
                <w:sz w:val="24"/>
                <w:szCs w:val="24"/>
                <w:lang w:val="lv-LV"/>
              </w:rPr>
              <w:t>euro</w:t>
            </w:r>
            <w:r w:rsidR="000B2BF4">
              <w:rPr>
                <w:rFonts w:ascii="Times New Roman" w:hAnsi="Times New Roman" w:cs="Times New Roman"/>
                <w:bCs/>
                <w:i/>
                <w:sz w:val="24"/>
                <w:szCs w:val="24"/>
                <w:lang w:val="lv-LV"/>
              </w:rPr>
              <w:t>.</w:t>
            </w:r>
          </w:p>
          <w:p w:rsidR="00755026" w:rsidRPr="00755026" w:rsidRDefault="00755026" w:rsidP="00755026">
            <w:pPr>
              <w:spacing w:after="0"/>
              <w:ind w:left="132" w:right="102"/>
              <w:jc w:val="both"/>
              <w:textAlignment w:val="baseline"/>
              <w:rPr>
                <w:rFonts w:ascii="Times New Roman" w:hAnsi="Times New Roman" w:cs="Times New Roman"/>
                <w:sz w:val="24"/>
                <w:szCs w:val="24"/>
                <w:shd w:val="clear" w:color="auto" w:fill="FFFFFF"/>
                <w:lang w:val="lv-LV"/>
              </w:rPr>
            </w:pPr>
            <w:r w:rsidRPr="00267E77">
              <w:rPr>
                <w:rFonts w:ascii="Times New Roman" w:hAnsi="Times New Roman" w:cs="Times New Roman"/>
                <w:bCs/>
                <w:sz w:val="24"/>
                <w:szCs w:val="24"/>
                <w:lang w:val="lv-LV"/>
              </w:rPr>
              <w:t>Līdz 2024.gada 1.jūnijam nepieciešamais pašvaldības budžeta līdzekļu apmērs palielināsies un tas būs zināms pēc dzīvojamo māju īpašnieku</w:t>
            </w:r>
            <w:r w:rsidR="00267E77" w:rsidRPr="00267E77">
              <w:rPr>
                <w:rFonts w:ascii="Times New Roman" w:hAnsi="Times New Roman" w:cs="Times New Roman"/>
                <w:bCs/>
                <w:sz w:val="24"/>
                <w:szCs w:val="24"/>
                <w:lang w:val="lv-LV"/>
              </w:rPr>
              <w:t xml:space="preserve"> kopības</w:t>
            </w:r>
            <w:r w:rsidRPr="00267E77">
              <w:rPr>
                <w:rFonts w:ascii="Times New Roman" w:hAnsi="Times New Roman" w:cs="Times New Roman"/>
                <w:bCs/>
                <w:sz w:val="24"/>
                <w:szCs w:val="24"/>
                <w:lang w:val="lv-LV"/>
              </w:rPr>
              <w:t xml:space="preserve"> pieteikumu saņemšanas pašvaldībā.</w:t>
            </w:r>
          </w:p>
        </w:tc>
      </w:tr>
      <w:tr w:rsidR="00A04A8D" w:rsidRPr="0055316D" w:rsidTr="005718ED">
        <w:tc>
          <w:tcPr>
            <w:tcW w:w="247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rsidR="00A04A8D" w:rsidRPr="0000040B" w:rsidRDefault="00A04A8D" w:rsidP="005718ED">
            <w:pPr>
              <w:numPr>
                <w:ilvl w:val="0"/>
                <w:numId w:val="3"/>
              </w:numPr>
              <w:tabs>
                <w:tab w:val="clear" w:pos="720"/>
              </w:tabs>
              <w:spacing w:after="0" w:line="240" w:lineRule="auto"/>
              <w:ind w:left="392" w:right="39" w:hanging="284"/>
              <w:textAlignment w:val="baseline"/>
              <w:rPr>
                <w:rFonts w:ascii="Times New Roman" w:eastAsia="Times New Roman" w:hAnsi="Times New Roman"/>
                <w:sz w:val="24"/>
                <w:szCs w:val="24"/>
                <w:lang w:val="lv-LV" w:eastAsia="lv-LV"/>
              </w:rPr>
            </w:pPr>
            <w:r w:rsidRPr="0000040B">
              <w:rPr>
                <w:rFonts w:ascii="Times New Roman" w:eastAsia="Times New Roman" w:hAnsi="Times New Roman"/>
                <w:sz w:val="24"/>
                <w:szCs w:val="24"/>
                <w:lang w:val="lv-LV" w:eastAsia="lv-LV"/>
              </w:rPr>
              <w:t>Sociālā ietekme, ietekme uz vidi, iedzīvotāju veselību, uzņēmējdarbības vidi pašvaldības teritorijā, kā arī plānotā regulējuma ietekme uz konkurenci </w:t>
            </w:r>
          </w:p>
        </w:tc>
        <w:tc>
          <w:tcPr>
            <w:tcW w:w="832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rsidR="00A04A8D" w:rsidRDefault="00A04A8D" w:rsidP="00D33BD9">
            <w:pPr>
              <w:spacing w:after="0"/>
              <w:ind w:left="132" w:right="102"/>
              <w:jc w:val="both"/>
              <w:textAlignment w:val="baseline"/>
              <w:rPr>
                <w:rFonts w:ascii="Times New Roman" w:eastAsia="Times New Roman" w:hAnsi="Times New Roman" w:cs="Times New Roman"/>
                <w:sz w:val="24"/>
                <w:szCs w:val="24"/>
                <w:lang w:val="lv-LV"/>
              </w:rPr>
            </w:pPr>
            <w:r w:rsidRPr="0000040B">
              <w:rPr>
                <w:rFonts w:ascii="Times New Roman" w:eastAsia="Times New Roman" w:hAnsi="Times New Roman" w:cs="Times New Roman"/>
                <w:sz w:val="24"/>
                <w:szCs w:val="24"/>
                <w:lang w:val="lv-LV"/>
              </w:rPr>
              <w:t xml:space="preserve">Saistošajiem noteikumiem nav sociālas ietekmes vai ietekmes uz vidi, iedzīvotāju veselību. </w:t>
            </w:r>
          </w:p>
          <w:p w:rsidR="00A04A8D" w:rsidRPr="0000040B" w:rsidRDefault="00A04A8D" w:rsidP="00D33BD9">
            <w:pPr>
              <w:spacing w:after="0"/>
              <w:ind w:left="132" w:right="102"/>
              <w:jc w:val="both"/>
              <w:textAlignment w:val="baseline"/>
              <w:rPr>
                <w:rFonts w:ascii="Times New Roman" w:hAnsi="Times New Roman" w:cs="Times New Roman"/>
                <w:sz w:val="24"/>
                <w:szCs w:val="24"/>
                <w:shd w:val="clear" w:color="auto" w:fill="FFFFFF"/>
                <w:lang w:val="lv-LV"/>
              </w:rPr>
            </w:pPr>
            <w:r w:rsidRPr="0000040B">
              <w:rPr>
                <w:rFonts w:ascii="Times New Roman" w:eastAsia="Times New Roman" w:hAnsi="Times New Roman" w:cs="Times New Roman"/>
                <w:sz w:val="24"/>
                <w:szCs w:val="24"/>
                <w:lang w:val="lv-LV"/>
              </w:rPr>
              <w:t xml:space="preserve">Saistošie noteikumi pozitīvi ietekmēs </w:t>
            </w:r>
            <w:r w:rsidR="00901E74">
              <w:rPr>
                <w:rFonts w:ascii="Times New Roman" w:hAnsi="Times New Roman" w:cs="Times New Roman"/>
                <w:sz w:val="24"/>
                <w:szCs w:val="24"/>
                <w:shd w:val="clear" w:color="auto" w:fill="FFFFFF"/>
                <w:lang w:val="lv-LV"/>
              </w:rPr>
              <w:t xml:space="preserve">to </w:t>
            </w:r>
            <w:r w:rsidR="00901E74" w:rsidRPr="0000040B">
              <w:rPr>
                <w:rFonts w:ascii="Times New Roman" w:eastAsia="Times New Roman" w:hAnsi="Times New Roman" w:cs="Times New Roman"/>
                <w:sz w:val="24"/>
                <w:szCs w:val="24"/>
                <w:lang w:val="lv-LV"/>
              </w:rPr>
              <w:t>dzīvojamajām mājām</w:t>
            </w:r>
            <w:r w:rsidR="00901E74" w:rsidRPr="0000040B">
              <w:rPr>
                <w:rFonts w:ascii="Times New Roman" w:hAnsi="Times New Roman" w:cs="Times New Roman"/>
                <w:sz w:val="24"/>
                <w:szCs w:val="24"/>
                <w:shd w:val="clear" w:color="auto" w:fill="FFFFFF"/>
                <w:lang w:val="lv-LV"/>
              </w:rPr>
              <w:t xml:space="preserve"> piesaistīto zemesgabalu  labiekārtošanu,</w:t>
            </w:r>
            <w:r w:rsidR="00901E74">
              <w:rPr>
                <w:rFonts w:ascii="Times New Roman" w:hAnsi="Times New Roman" w:cs="Times New Roman"/>
                <w:sz w:val="24"/>
                <w:szCs w:val="24"/>
                <w:shd w:val="clear" w:color="auto" w:fill="FFFFFF"/>
                <w:lang w:val="lv-LV"/>
              </w:rPr>
              <w:t xml:space="preserve"> kuru īpašnieki</w:t>
            </w:r>
            <w:r w:rsidR="00901E74" w:rsidRPr="000B2BF4">
              <w:rPr>
                <w:rFonts w:ascii="Times New Roman" w:hAnsi="Times New Roman" w:cs="Times New Roman"/>
                <w:sz w:val="24"/>
                <w:szCs w:val="24"/>
                <w:shd w:val="clear" w:color="auto" w:fill="FFFFFF"/>
                <w:lang w:val="lv-LV"/>
              </w:rPr>
              <w:t xml:space="preserve"> pieteiksies</w:t>
            </w:r>
            <w:r w:rsidR="00585843">
              <w:rPr>
                <w:rFonts w:ascii="Times New Roman" w:hAnsi="Times New Roman" w:cs="Times New Roman"/>
                <w:sz w:val="24"/>
                <w:szCs w:val="24"/>
                <w:shd w:val="clear" w:color="auto" w:fill="FFFFFF"/>
                <w:lang w:val="lv-LV"/>
              </w:rPr>
              <w:t xml:space="preserve"> atbalstam dzīvojamās</w:t>
            </w:r>
            <w:r w:rsidR="00901E74">
              <w:rPr>
                <w:rFonts w:ascii="Times New Roman" w:hAnsi="Times New Roman" w:cs="Times New Roman"/>
                <w:sz w:val="24"/>
                <w:szCs w:val="24"/>
                <w:shd w:val="clear" w:color="auto" w:fill="FFFFFF"/>
                <w:lang w:val="lv-LV"/>
              </w:rPr>
              <w:t xml:space="preserve"> mājas energoefektivitātes uzlabošanai atbilstoši MK noteikum</w:t>
            </w:r>
            <w:r w:rsidR="00585843">
              <w:rPr>
                <w:rFonts w:ascii="Times New Roman" w:hAnsi="Times New Roman" w:cs="Times New Roman"/>
                <w:sz w:val="24"/>
                <w:szCs w:val="24"/>
                <w:shd w:val="clear" w:color="auto" w:fill="FFFFFF"/>
                <w:lang w:val="lv-LV"/>
              </w:rPr>
              <w:t>iem</w:t>
            </w:r>
            <w:r w:rsidR="00901E74">
              <w:rPr>
                <w:rFonts w:ascii="Times New Roman" w:hAnsi="Times New Roman" w:cs="Times New Roman"/>
                <w:sz w:val="24"/>
                <w:szCs w:val="24"/>
                <w:shd w:val="clear" w:color="auto" w:fill="FFFFFF"/>
                <w:lang w:val="lv-LV"/>
              </w:rPr>
              <w:t xml:space="preserve"> Nr.460, kā arī pozitīvi ietekmēs </w:t>
            </w:r>
            <w:r w:rsidRPr="0000040B">
              <w:rPr>
                <w:rFonts w:ascii="Times New Roman" w:eastAsia="Times New Roman" w:hAnsi="Times New Roman" w:cs="Times New Roman"/>
                <w:sz w:val="24"/>
                <w:szCs w:val="24"/>
                <w:lang w:val="lv-LV"/>
              </w:rPr>
              <w:t>to dzīvojamo māju energoefektivitāti pašvaldībā, kuru īpašnieki ir pieteikušies līdzfinansējumam atbilstoši Saistošajiem noteikumiem Nr.47</w:t>
            </w:r>
            <w:r w:rsidR="00D1454A" w:rsidRPr="0000040B">
              <w:rPr>
                <w:rFonts w:ascii="Times New Roman" w:eastAsia="Times New Roman" w:hAnsi="Times New Roman" w:cs="Times New Roman"/>
                <w:sz w:val="24"/>
                <w:szCs w:val="24"/>
                <w:lang w:val="lv-LV"/>
              </w:rPr>
              <w:t>, to dzīvojamajām mājām</w:t>
            </w:r>
            <w:r w:rsidRPr="0000040B">
              <w:rPr>
                <w:rFonts w:ascii="Times New Roman" w:hAnsi="Times New Roman" w:cs="Times New Roman"/>
                <w:sz w:val="24"/>
                <w:szCs w:val="24"/>
                <w:shd w:val="clear" w:color="auto" w:fill="FFFFFF"/>
                <w:lang w:val="lv-LV"/>
              </w:rPr>
              <w:t xml:space="preserve"> </w:t>
            </w:r>
            <w:r w:rsidR="00D1454A" w:rsidRPr="0000040B">
              <w:rPr>
                <w:rFonts w:ascii="Times New Roman" w:hAnsi="Times New Roman" w:cs="Times New Roman"/>
                <w:sz w:val="24"/>
                <w:szCs w:val="24"/>
                <w:shd w:val="clear" w:color="auto" w:fill="FFFFFF"/>
                <w:lang w:val="lv-LV"/>
              </w:rPr>
              <w:t>piesaistīto zemesgabalu  labiekārtošanu, k</w:t>
            </w:r>
            <w:r w:rsidR="00901E74">
              <w:rPr>
                <w:rFonts w:ascii="Times New Roman" w:hAnsi="Times New Roman" w:cs="Times New Roman"/>
                <w:sz w:val="24"/>
                <w:szCs w:val="24"/>
                <w:shd w:val="clear" w:color="auto" w:fill="FFFFFF"/>
                <w:lang w:val="lv-LV"/>
              </w:rPr>
              <w:t>uru īpašnieki ir</w:t>
            </w:r>
            <w:r w:rsidR="00D1454A" w:rsidRPr="0000040B">
              <w:rPr>
                <w:rFonts w:ascii="Times New Roman" w:hAnsi="Times New Roman" w:cs="Times New Roman"/>
                <w:sz w:val="24"/>
                <w:szCs w:val="24"/>
                <w:shd w:val="clear" w:color="auto" w:fill="FFFFFF"/>
                <w:lang w:val="lv-LV"/>
              </w:rPr>
              <w:t xml:space="preserve"> pieteikušies </w:t>
            </w:r>
            <w:r w:rsidR="00901E74">
              <w:rPr>
                <w:rFonts w:ascii="Times New Roman" w:hAnsi="Times New Roman" w:cs="Times New Roman"/>
                <w:sz w:val="24"/>
                <w:szCs w:val="24"/>
                <w:shd w:val="clear" w:color="auto" w:fill="FFFFFF"/>
                <w:lang w:val="lv-LV"/>
              </w:rPr>
              <w:t xml:space="preserve">līdzfinansējumam </w:t>
            </w:r>
            <w:r w:rsidR="00D1454A" w:rsidRPr="0000040B">
              <w:rPr>
                <w:rFonts w:ascii="Times New Roman" w:hAnsi="Times New Roman" w:cs="Times New Roman"/>
                <w:sz w:val="24"/>
                <w:szCs w:val="24"/>
                <w:shd w:val="clear" w:color="auto" w:fill="FFFFFF"/>
                <w:lang w:val="lv-LV"/>
              </w:rPr>
              <w:t>atbilstoši Saistošajiem noteikumiem Nr.50</w:t>
            </w:r>
            <w:r w:rsidR="00A96AA7">
              <w:rPr>
                <w:rFonts w:ascii="Times New Roman" w:hAnsi="Times New Roman" w:cs="Times New Roman"/>
                <w:sz w:val="24"/>
                <w:szCs w:val="24"/>
                <w:shd w:val="clear" w:color="auto" w:fill="FFFFFF"/>
                <w:lang w:val="lv-LV"/>
              </w:rPr>
              <w:t xml:space="preserve"> un kuri līdz 2024.gada 1.jūnijam pieņems tādus lēmumus.</w:t>
            </w:r>
          </w:p>
          <w:p w:rsidR="00A04A8D" w:rsidRPr="00901E74" w:rsidRDefault="000B2BF4" w:rsidP="00D34E04">
            <w:pPr>
              <w:jc w:val="both"/>
              <w:rPr>
                <w:b/>
                <w:bCs/>
                <w:sz w:val="24"/>
                <w:szCs w:val="24"/>
                <w:lang w:val="lv-LV"/>
              </w:rPr>
            </w:pPr>
            <w:r w:rsidRPr="000B2BF4">
              <w:rPr>
                <w:b/>
                <w:bCs/>
                <w:lang w:val="lv-LV"/>
              </w:rPr>
              <w:t xml:space="preserve"> </w:t>
            </w:r>
          </w:p>
        </w:tc>
      </w:tr>
      <w:tr w:rsidR="00A04A8D" w:rsidRPr="0055316D" w:rsidTr="005718ED">
        <w:tc>
          <w:tcPr>
            <w:tcW w:w="247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rsidR="00A04A8D" w:rsidRPr="0000040B" w:rsidRDefault="00A04A8D" w:rsidP="005718ED">
            <w:pPr>
              <w:numPr>
                <w:ilvl w:val="0"/>
                <w:numId w:val="4"/>
              </w:numPr>
              <w:tabs>
                <w:tab w:val="clear" w:pos="720"/>
              </w:tabs>
              <w:spacing w:after="0" w:line="240" w:lineRule="auto"/>
              <w:ind w:left="392" w:right="39" w:hanging="284"/>
              <w:textAlignment w:val="baseline"/>
              <w:rPr>
                <w:rFonts w:ascii="Times New Roman" w:eastAsia="Times New Roman" w:hAnsi="Times New Roman"/>
                <w:sz w:val="24"/>
                <w:szCs w:val="24"/>
                <w:lang w:val="lv-LV" w:eastAsia="lv-LV"/>
              </w:rPr>
            </w:pPr>
            <w:r w:rsidRPr="0000040B">
              <w:rPr>
                <w:rFonts w:ascii="Times New Roman" w:eastAsia="Times New Roman" w:hAnsi="Times New Roman"/>
                <w:sz w:val="24"/>
                <w:szCs w:val="24"/>
                <w:lang w:val="lv-LV" w:eastAsia="lv-LV"/>
              </w:rPr>
              <w:t>Ietekme uz administratīvajām procedūrām un to izmaksām </w:t>
            </w:r>
          </w:p>
        </w:tc>
        <w:tc>
          <w:tcPr>
            <w:tcW w:w="832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rsidR="00A04A8D" w:rsidRPr="0000040B" w:rsidRDefault="00A04A8D" w:rsidP="005718ED">
            <w:pPr>
              <w:spacing w:after="0" w:line="240" w:lineRule="auto"/>
              <w:ind w:left="55" w:right="102"/>
              <w:jc w:val="both"/>
              <w:textAlignment w:val="baseline"/>
              <w:rPr>
                <w:rFonts w:ascii="Times New Roman" w:eastAsia="Times New Roman" w:hAnsi="Times New Roman"/>
                <w:sz w:val="24"/>
                <w:szCs w:val="24"/>
                <w:lang w:val="lv-LV" w:eastAsia="lv-LV"/>
              </w:rPr>
            </w:pPr>
            <w:r w:rsidRPr="0000040B">
              <w:rPr>
                <w:rFonts w:ascii="Times New Roman" w:eastAsia="Times New Roman" w:hAnsi="Times New Roman"/>
                <w:sz w:val="24"/>
                <w:szCs w:val="24"/>
                <w:lang w:val="lv-LV" w:eastAsia="lv-LV"/>
              </w:rPr>
              <w:t xml:space="preserve"> Esošās administratīvās procedūras netiek mainītas. </w:t>
            </w:r>
            <w:r w:rsidR="00901E74">
              <w:rPr>
                <w:rFonts w:ascii="Times New Roman" w:eastAsia="Times New Roman" w:hAnsi="Times New Roman"/>
                <w:sz w:val="24"/>
                <w:szCs w:val="24"/>
                <w:lang w:val="lv-LV" w:eastAsia="lv-LV"/>
              </w:rPr>
              <w:t>Pieteikumus izskata un lēmumus pieņem Mājokļu komisija.</w:t>
            </w:r>
          </w:p>
          <w:p w:rsidR="00A04A8D" w:rsidRPr="0000040B" w:rsidRDefault="00A04A8D" w:rsidP="005718ED">
            <w:pPr>
              <w:spacing w:after="0" w:line="240" w:lineRule="auto"/>
              <w:ind w:left="55" w:right="102"/>
              <w:jc w:val="both"/>
              <w:textAlignment w:val="baseline"/>
              <w:rPr>
                <w:rFonts w:ascii="Times New Roman" w:eastAsia="Times New Roman" w:hAnsi="Times New Roman"/>
                <w:sz w:val="24"/>
                <w:szCs w:val="24"/>
                <w:lang w:val="lv-LV" w:eastAsia="lv-LV"/>
              </w:rPr>
            </w:pPr>
          </w:p>
        </w:tc>
      </w:tr>
      <w:tr w:rsidR="00A04A8D" w:rsidRPr="0000040B" w:rsidTr="005718ED">
        <w:tc>
          <w:tcPr>
            <w:tcW w:w="247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rsidR="00A04A8D" w:rsidRPr="0000040B" w:rsidRDefault="00A04A8D" w:rsidP="005718ED">
            <w:pPr>
              <w:numPr>
                <w:ilvl w:val="0"/>
                <w:numId w:val="5"/>
              </w:numPr>
              <w:tabs>
                <w:tab w:val="clear" w:pos="720"/>
              </w:tabs>
              <w:spacing w:after="0" w:line="240" w:lineRule="auto"/>
              <w:ind w:left="392" w:right="39" w:hanging="284"/>
              <w:textAlignment w:val="baseline"/>
              <w:rPr>
                <w:rFonts w:ascii="Times New Roman" w:eastAsia="Times New Roman" w:hAnsi="Times New Roman"/>
                <w:sz w:val="24"/>
                <w:szCs w:val="24"/>
                <w:lang w:val="lv-LV" w:eastAsia="lv-LV"/>
              </w:rPr>
            </w:pPr>
            <w:r w:rsidRPr="0000040B">
              <w:rPr>
                <w:rFonts w:ascii="Times New Roman" w:eastAsia="Times New Roman" w:hAnsi="Times New Roman"/>
                <w:sz w:val="24"/>
                <w:szCs w:val="24"/>
                <w:lang w:val="lv-LV" w:eastAsia="lv-LV"/>
              </w:rPr>
              <w:t>Ietekme uz pašvaldības funkcijām un cilvēkresursiem </w:t>
            </w:r>
          </w:p>
        </w:tc>
        <w:tc>
          <w:tcPr>
            <w:tcW w:w="832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rsidR="00A04A8D" w:rsidRPr="0000040B" w:rsidRDefault="00A04A8D" w:rsidP="005718ED">
            <w:pPr>
              <w:pStyle w:val="tv213"/>
              <w:shd w:val="clear" w:color="auto" w:fill="FFFFFF"/>
              <w:spacing w:before="0" w:beforeAutospacing="0" w:after="0" w:afterAutospacing="0" w:line="293" w:lineRule="atLeast"/>
              <w:ind w:firstLine="300"/>
              <w:jc w:val="both"/>
              <w:rPr>
                <w:lang w:val="lv-LV"/>
              </w:rPr>
            </w:pPr>
            <w:r w:rsidRPr="0000040B">
              <w:rPr>
                <w:lang w:val="lv-LV"/>
              </w:rPr>
              <w:t xml:space="preserve">Saistošie noteikumi nodrošina likuma “Par palīdzību dzīvokļa jautājumu risināšanā” </w:t>
            </w:r>
            <w:r w:rsidRPr="00D33BD9">
              <w:rPr>
                <w:lang w:val="lv-LV"/>
              </w:rPr>
              <w:t>27.</w:t>
            </w:r>
            <w:r w:rsidRPr="00D33BD9">
              <w:rPr>
                <w:vertAlign w:val="superscript"/>
                <w:lang w:val="lv-LV"/>
              </w:rPr>
              <w:t>2</w:t>
            </w:r>
            <w:r w:rsidRPr="00D33BD9">
              <w:rPr>
                <w:lang w:val="lv-LV"/>
              </w:rPr>
              <w:t xml:space="preserve"> </w:t>
            </w:r>
            <w:r w:rsidRPr="0000040B">
              <w:rPr>
                <w:lang w:val="lv-LV"/>
              </w:rPr>
              <w:t xml:space="preserve">panta otrās daļas </w:t>
            </w:r>
            <w:r w:rsidR="00A96AA7">
              <w:rPr>
                <w:lang w:val="lv-LV"/>
              </w:rPr>
              <w:t xml:space="preserve">5.punktā noteiktā izpildi, proti, </w:t>
            </w:r>
            <w:r w:rsidR="00A96AA7" w:rsidRPr="0000040B">
              <w:rPr>
                <w:lang w:val="lv-LV"/>
              </w:rPr>
              <w:t>pašvaldība var sniegt palīdzību</w:t>
            </w:r>
            <w:r w:rsidR="00A96AA7">
              <w:rPr>
                <w:lang w:val="lv-LV"/>
              </w:rPr>
              <w:t xml:space="preserve"> dzīvojamās mājas īpašniekiem </w:t>
            </w:r>
            <w:r w:rsidR="00A96AA7" w:rsidRPr="00D33BD9">
              <w:rPr>
                <w:lang w:val="lv-LV"/>
              </w:rPr>
              <w:t>dzīvojamai mājai piesaist</w:t>
            </w:r>
            <w:r w:rsidR="00A96AA7">
              <w:rPr>
                <w:lang w:val="lv-LV"/>
              </w:rPr>
              <w:t xml:space="preserve">ītā zemesgabala labiekārtošanai, kā arī </w:t>
            </w:r>
            <w:r w:rsidRPr="0000040B">
              <w:rPr>
                <w:lang w:val="lv-LV"/>
              </w:rPr>
              <w:t>4.punktā noteiktā izpildi, proti, pašvaldība var sniegt palīdzību dzīvojamās mājas īpašniekam (īpašniekiem) vai dzīvokļu īpašniekiem, piešķirot finansējumu energoefektivitātes pasākumu veikšanai dzīvojamā mājā</w:t>
            </w:r>
            <w:r w:rsidR="00A96AA7">
              <w:rPr>
                <w:lang w:val="lv-LV"/>
              </w:rPr>
              <w:t>.</w:t>
            </w:r>
          </w:p>
          <w:p w:rsidR="00A04A8D" w:rsidRPr="0000040B" w:rsidRDefault="00A04A8D" w:rsidP="005718ED">
            <w:pPr>
              <w:pStyle w:val="NormalWeb"/>
              <w:shd w:val="clear" w:color="auto" w:fill="FFFFFF"/>
              <w:spacing w:before="20" w:beforeAutospacing="0" w:line="293" w:lineRule="atLeast"/>
              <w:jc w:val="both"/>
              <w:rPr>
                <w:lang w:val="lv-LV"/>
              </w:rPr>
            </w:pPr>
            <w:r w:rsidRPr="0000040B">
              <w:rPr>
                <w:lang w:val="lv-LV"/>
              </w:rPr>
              <w:t>Papildu cilvēkresursu iesaiste saistošo noteikumu īstenošanā netiek paredzēta.</w:t>
            </w:r>
          </w:p>
        </w:tc>
      </w:tr>
      <w:tr w:rsidR="00A04A8D" w:rsidRPr="0055316D" w:rsidTr="005718ED">
        <w:tc>
          <w:tcPr>
            <w:tcW w:w="247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rsidR="00A04A8D" w:rsidRPr="0000040B" w:rsidRDefault="00A04A8D" w:rsidP="005718ED">
            <w:pPr>
              <w:numPr>
                <w:ilvl w:val="0"/>
                <w:numId w:val="6"/>
              </w:numPr>
              <w:tabs>
                <w:tab w:val="clear" w:pos="720"/>
              </w:tabs>
              <w:spacing w:after="0" w:line="240" w:lineRule="auto"/>
              <w:ind w:left="392" w:right="39" w:hanging="284"/>
              <w:textAlignment w:val="baseline"/>
              <w:rPr>
                <w:rFonts w:ascii="Times New Roman" w:eastAsia="Times New Roman" w:hAnsi="Times New Roman"/>
                <w:sz w:val="24"/>
                <w:szCs w:val="24"/>
                <w:lang w:val="lv-LV" w:eastAsia="lv-LV"/>
              </w:rPr>
            </w:pPr>
            <w:r w:rsidRPr="0000040B">
              <w:rPr>
                <w:rFonts w:ascii="Times New Roman" w:eastAsia="Times New Roman" w:hAnsi="Times New Roman"/>
                <w:sz w:val="24"/>
                <w:szCs w:val="24"/>
                <w:lang w:val="lv-LV" w:eastAsia="lv-LV"/>
              </w:rPr>
              <w:t>Informācija par izpildes nodrošināšanu </w:t>
            </w:r>
          </w:p>
        </w:tc>
        <w:tc>
          <w:tcPr>
            <w:tcW w:w="832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rsidR="00A04A8D" w:rsidRPr="0000040B" w:rsidRDefault="00A04A8D" w:rsidP="005718ED">
            <w:pPr>
              <w:pStyle w:val="NormalWeb"/>
              <w:shd w:val="clear" w:color="auto" w:fill="FFFFFF"/>
              <w:spacing w:before="20" w:beforeAutospacing="0" w:after="0" w:afterAutospacing="0" w:line="293" w:lineRule="atLeast"/>
              <w:jc w:val="both"/>
              <w:textAlignment w:val="baseline"/>
              <w:rPr>
                <w:lang w:val="lv-LV"/>
              </w:rPr>
            </w:pPr>
            <w:r w:rsidRPr="0000040B">
              <w:rPr>
                <w:lang w:val="lv-LV"/>
              </w:rPr>
              <w:t>Saistošo noteikumu izpildes nodrošināšanai papildu resursi nav nepieciešami.</w:t>
            </w:r>
          </w:p>
          <w:p w:rsidR="00A04A8D" w:rsidRPr="0000040B" w:rsidRDefault="00A04A8D" w:rsidP="005718ED">
            <w:pPr>
              <w:pStyle w:val="NormalWeb"/>
              <w:shd w:val="clear" w:color="auto" w:fill="FFFFFF"/>
              <w:spacing w:before="20" w:beforeAutospacing="0" w:after="0" w:afterAutospacing="0" w:line="293" w:lineRule="atLeast"/>
              <w:jc w:val="both"/>
              <w:textAlignment w:val="baseline"/>
              <w:rPr>
                <w:lang w:val="lv-LV"/>
              </w:rPr>
            </w:pPr>
            <w:r w:rsidRPr="0000040B">
              <w:rPr>
                <w:lang w:val="lv-LV"/>
              </w:rPr>
              <w:t xml:space="preserve">Saistošo noteikumu izpildē iesaistītā institūcija ir pašvaldības domes izveidotā </w:t>
            </w:r>
            <w:r w:rsidR="00A96AA7">
              <w:rPr>
                <w:lang w:val="lv-LV"/>
              </w:rPr>
              <w:t xml:space="preserve">Mājokļu </w:t>
            </w:r>
            <w:r w:rsidRPr="0000040B">
              <w:rPr>
                <w:lang w:val="lv-LV"/>
              </w:rPr>
              <w:t>komisija.</w:t>
            </w:r>
          </w:p>
          <w:p w:rsidR="00A04A8D" w:rsidRPr="0000040B" w:rsidRDefault="00A04A8D" w:rsidP="005718ED">
            <w:pPr>
              <w:pStyle w:val="NormalWeb"/>
              <w:shd w:val="clear" w:color="auto" w:fill="FFFFFF"/>
              <w:spacing w:before="20" w:beforeAutospacing="0" w:after="0" w:afterAutospacing="0" w:line="293" w:lineRule="atLeast"/>
              <w:jc w:val="both"/>
              <w:textAlignment w:val="baseline"/>
              <w:rPr>
                <w:lang w:val="lv-LV"/>
              </w:rPr>
            </w:pPr>
          </w:p>
        </w:tc>
      </w:tr>
      <w:tr w:rsidR="00A04A8D" w:rsidRPr="0055316D" w:rsidTr="005718ED">
        <w:tc>
          <w:tcPr>
            <w:tcW w:w="247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rsidR="00A04A8D" w:rsidRPr="0000040B" w:rsidRDefault="00A04A8D" w:rsidP="005718ED">
            <w:pPr>
              <w:numPr>
                <w:ilvl w:val="0"/>
                <w:numId w:val="7"/>
              </w:numPr>
              <w:tabs>
                <w:tab w:val="clear" w:pos="720"/>
              </w:tabs>
              <w:spacing w:after="0" w:line="240" w:lineRule="auto"/>
              <w:ind w:left="392" w:right="39" w:hanging="284"/>
              <w:textAlignment w:val="baseline"/>
              <w:rPr>
                <w:rFonts w:ascii="Times New Roman" w:eastAsia="Times New Roman" w:hAnsi="Times New Roman"/>
                <w:sz w:val="24"/>
                <w:szCs w:val="24"/>
                <w:lang w:val="lv-LV" w:eastAsia="lv-LV"/>
              </w:rPr>
            </w:pPr>
            <w:r w:rsidRPr="0000040B">
              <w:rPr>
                <w:rFonts w:ascii="Times New Roman" w:eastAsia="Times New Roman" w:hAnsi="Times New Roman"/>
                <w:sz w:val="24"/>
                <w:szCs w:val="24"/>
                <w:lang w:val="lv-LV" w:eastAsia="lv-LV"/>
              </w:rPr>
              <w:lastRenderedPageBreak/>
              <w:t>Prasību un izmaksu samērīgums pret ieguvumiem, ko sniedz mērķa sasniegšana </w:t>
            </w:r>
          </w:p>
        </w:tc>
        <w:tc>
          <w:tcPr>
            <w:tcW w:w="832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rsidR="00A04A8D" w:rsidRPr="0000040B" w:rsidRDefault="00A04A8D" w:rsidP="00D33BD9">
            <w:pPr>
              <w:pStyle w:val="NormalWeb"/>
              <w:shd w:val="clear" w:color="auto" w:fill="FFFFFF"/>
              <w:spacing w:before="20" w:beforeAutospacing="0" w:line="276" w:lineRule="auto"/>
              <w:jc w:val="both"/>
              <w:rPr>
                <w:color w:val="414142"/>
                <w:lang w:val="lv-LV"/>
              </w:rPr>
            </w:pPr>
            <w:r w:rsidRPr="0000040B">
              <w:rPr>
                <w:lang w:val="lv-LV" w:eastAsia="lv-LV"/>
              </w:rPr>
              <w:t xml:space="preserve"> Saistošie noteikumi ir piemēroti iecerētā mērķa sasniegšanas nodrošināšanai un paredz tikai to, kas ir vajadzīgs minētā mērķa sasniegšanai,</w:t>
            </w:r>
            <w:r w:rsidRPr="0000040B">
              <w:rPr>
                <w:lang w:val="lv-LV"/>
              </w:rPr>
              <w:t xml:space="preserve"> nav citu saudzējošāku līdzekļu, lai sasniegtu leģitīmo mērķi un pašvaldības rīcība ir atbilstoša.</w:t>
            </w:r>
          </w:p>
        </w:tc>
      </w:tr>
      <w:tr w:rsidR="00A04A8D" w:rsidRPr="0055316D" w:rsidTr="005718ED">
        <w:tc>
          <w:tcPr>
            <w:tcW w:w="247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rsidR="00A04A8D" w:rsidRPr="0000040B" w:rsidRDefault="00A04A8D" w:rsidP="005718ED">
            <w:pPr>
              <w:numPr>
                <w:ilvl w:val="0"/>
                <w:numId w:val="8"/>
              </w:numPr>
              <w:tabs>
                <w:tab w:val="clear" w:pos="720"/>
              </w:tabs>
              <w:spacing w:after="0" w:line="240" w:lineRule="auto"/>
              <w:ind w:left="392" w:right="39" w:hanging="284"/>
              <w:textAlignment w:val="baseline"/>
              <w:rPr>
                <w:rFonts w:ascii="Times New Roman" w:eastAsia="Times New Roman" w:hAnsi="Times New Roman"/>
                <w:sz w:val="24"/>
                <w:szCs w:val="24"/>
                <w:lang w:val="lv-LV" w:eastAsia="lv-LV"/>
              </w:rPr>
            </w:pPr>
            <w:r w:rsidRPr="0000040B">
              <w:rPr>
                <w:rFonts w:ascii="Times New Roman" w:eastAsia="Times New Roman" w:hAnsi="Times New Roman"/>
                <w:sz w:val="24"/>
                <w:szCs w:val="24"/>
                <w:lang w:val="lv-LV" w:eastAsia="lv-LV"/>
              </w:rPr>
              <w:t>Izstrādes gaitā veiktās konsultācijas ar privātpersonām un institūcijām </w:t>
            </w:r>
          </w:p>
        </w:tc>
        <w:tc>
          <w:tcPr>
            <w:tcW w:w="8325" w:type="dxa"/>
            <w:tcBorders>
              <w:top w:val="single" w:sz="6" w:space="0" w:color="auto"/>
              <w:left w:val="single" w:sz="6" w:space="0" w:color="auto"/>
              <w:bottom w:val="single" w:sz="6" w:space="0" w:color="auto"/>
              <w:right w:val="single" w:sz="6" w:space="0" w:color="auto"/>
            </w:tcBorders>
            <w:shd w:val="clear" w:color="auto" w:fill="auto"/>
            <w:tcMar>
              <w:top w:w="57" w:type="dxa"/>
              <w:left w:w="57" w:type="dxa"/>
              <w:bottom w:w="57" w:type="dxa"/>
              <w:right w:w="57" w:type="dxa"/>
            </w:tcMar>
            <w:hideMark/>
          </w:tcPr>
          <w:p w:rsidR="00A04A8D" w:rsidRPr="0000040B" w:rsidRDefault="00A04A8D" w:rsidP="00D33BD9">
            <w:pPr>
              <w:spacing w:after="0"/>
              <w:ind w:left="78" w:right="102"/>
              <w:jc w:val="both"/>
              <w:textAlignment w:val="baseline"/>
              <w:rPr>
                <w:rFonts w:ascii="Times New Roman" w:hAnsi="Times New Roman"/>
                <w:sz w:val="24"/>
                <w:szCs w:val="24"/>
                <w:shd w:val="clear" w:color="auto" w:fill="FFFFFF"/>
                <w:lang w:val="lv-LV"/>
              </w:rPr>
            </w:pPr>
            <w:r w:rsidRPr="0000040B">
              <w:rPr>
                <w:rFonts w:ascii="Times New Roman" w:eastAsia="Times New Roman" w:hAnsi="Times New Roman"/>
                <w:sz w:val="24"/>
                <w:szCs w:val="24"/>
                <w:lang w:val="lv-LV" w:eastAsia="lv-LV"/>
              </w:rPr>
              <w:t>Saskaņā ar Pašvaldību likuma 46. panta trešo daļu,</w:t>
            </w:r>
            <w:r w:rsidRPr="0000040B">
              <w:rPr>
                <w:rFonts w:ascii="Times New Roman" w:hAnsi="Times New Roman"/>
                <w:sz w:val="24"/>
                <w:szCs w:val="24"/>
                <w:shd w:val="clear" w:color="auto" w:fill="FFFFFF"/>
                <w:lang w:val="lv-LV"/>
              </w:rPr>
              <w:t xml:space="preserve"> </w:t>
            </w:r>
            <w:r w:rsidRPr="0000040B">
              <w:rPr>
                <w:rFonts w:ascii="Times New Roman" w:hAnsi="Times New Roman"/>
                <w:bCs/>
                <w:sz w:val="24"/>
                <w:szCs w:val="24"/>
                <w:shd w:val="clear" w:color="auto" w:fill="FFFFFF"/>
                <w:lang w:val="lv-LV"/>
              </w:rPr>
              <w:t>saistošo noteikumu projektu un tam pievienoto paskaidrojuma rakstu</w:t>
            </w:r>
            <w:r w:rsidRPr="0000040B">
              <w:rPr>
                <w:rFonts w:ascii="Times New Roman" w:hAnsi="Times New Roman"/>
                <w:sz w:val="24"/>
                <w:szCs w:val="24"/>
                <w:shd w:val="clear" w:color="auto" w:fill="FFFFFF"/>
                <w:lang w:val="lv-LV"/>
              </w:rPr>
              <w:t xml:space="preserve"> </w:t>
            </w:r>
            <w:r w:rsidRPr="0000040B">
              <w:rPr>
                <w:rFonts w:ascii="Times New Roman" w:hAnsi="Times New Roman"/>
                <w:bCs/>
                <w:sz w:val="24"/>
                <w:szCs w:val="24"/>
                <w:shd w:val="clear" w:color="auto" w:fill="FFFFFF"/>
                <w:lang w:val="lv-LV"/>
              </w:rPr>
              <w:t>publicē pašvaldības oficiālajā tīmekļvietnē sabiedrības viedokļa noskaidrošanai un</w:t>
            </w:r>
            <w:r w:rsidRPr="0000040B">
              <w:rPr>
                <w:rFonts w:ascii="Times New Roman" w:hAnsi="Times New Roman"/>
                <w:sz w:val="24"/>
                <w:szCs w:val="24"/>
                <w:shd w:val="clear" w:color="auto" w:fill="FFFFFF"/>
                <w:lang w:val="lv-LV"/>
              </w:rPr>
              <w:t xml:space="preserve"> saistošo noteikumu </w:t>
            </w:r>
            <w:r w:rsidRPr="0000040B">
              <w:rPr>
                <w:rFonts w:ascii="Times New Roman" w:hAnsi="Times New Roman"/>
                <w:bCs/>
                <w:sz w:val="24"/>
                <w:szCs w:val="24"/>
                <w:shd w:val="clear" w:color="auto" w:fill="FFFFFF"/>
                <w:lang w:val="lv-LV"/>
              </w:rPr>
              <w:t>paskaidrojuma rakstā norāda</w:t>
            </w:r>
            <w:r w:rsidRPr="0000040B">
              <w:rPr>
                <w:rFonts w:ascii="Times New Roman" w:hAnsi="Times New Roman"/>
                <w:sz w:val="24"/>
                <w:szCs w:val="24"/>
                <w:shd w:val="clear" w:color="auto" w:fill="FFFFFF"/>
                <w:lang w:val="lv-LV"/>
              </w:rPr>
              <w:t xml:space="preserve"> projekta izstrādes gaitā veiktās </w:t>
            </w:r>
            <w:r w:rsidRPr="0000040B">
              <w:rPr>
                <w:rFonts w:ascii="Times New Roman" w:hAnsi="Times New Roman"/>
                <w:bCs/>
                <w:sz w:val="24"/>
                <w:szCs w:val="24"/>
                <w:shd w:val="clear" w:color="auto" w:fill="FFFFFF"/>
                <w:lang w:val="lv-LV"/>
              </w:rPr>
              <w:t>konsultācijas ar privātpersonām</w:t>
            </w:r>
            <w:r w:rsidRPr="0000040B">
              <w:rPr>
                <w:rFonts w:ascii="Times New Roman" w:hAnsi="Times New Roman"/>
                <w:sz w:val="24"/>
                <w:szCs w:val="24"/>
                <w:shd w:val="clear" w:color="auto" w:fill="FFFFFF"/>
                <w:lang w:val="lv-LV"/>
              </w:rPr>
              <w:t xml:space="preserve"> un institūcijām.</w:t>
            </w:r>
          </w:p>
          <w:p w:rsidR="00A04A8D" w:rsidRPr="0000040B" w:rsidRDefault="00A04A8D" w:rsidP="00D33BD9">
            <w:pPr>
              <w:spacing w:after="0"/>
              <w:ind w:left="78" w:right="102"/>
              <w:jc w:val="both"/>
              <w:textAlignment w:val="baseline"/>
              <w:rPr>
                <w:rFonts w:ascii="Times New Roman" w:eastAsia="Times New Roman" w:hAnsi="Times New Roman"/>
                <w:sz w:val="24"/>
                <w:szCs w:val="24"/>
                <w:lang w:val="lv-LV" w:eastAsia="lv-LV"/>
              </w:rPr>
            </w:pPr>
            <w:r w:rsidRPr="0000040B">
              <w:rPr>
                <w:rFonts w:ascii="Times New Roman" w:eastAsia="Times New Roman" w:hAnsi="Times New Roman"/>
                <w:sz w:val="24"/>
                <w:szCs w:val="24"/>
                <w:lang w:val="lv-LV" w:eastAsia="lv-LV"/>
              </w:rPr>
              <w:t xml:space="preserve">Sabiedrības viedokļa noskaidrošanai saistošo noteikumu projekts publicēts pašvaldības tīmekļvietnē </w:t>
            </w:r>
            <w:hyperlink r:id="rId9" w:history="1">
              <w:r w:rsidRPr="0000040B">
                <w:rPr>
                  <w:rStyle w:val="Hyperlink"/>
                  <w:rFonts w:ascii="Times New Roman" w:eastAsia="Times New Roman" w:hAnsi="Times New Roman"/>
                  <w:sz w:val="24"/>
                  <w:szCs w:val="24"/>
                  <w:lang w:val="lv-LV" w:eastAsia="lv-LV"/>
                </w:rPr>
                <w:t>www.daugavpils.lv</w:t>
              </w:r>
            </w:hyperlink>
            <w:r w:rsidRPr="0000040B">
              <w:rPr>
                <w:rFonts w:ascii="Times New Roman" w:eastAsia="Times New Roman" w:hAnsi="Times New Roman"/>
                <w:sz w:val="24"/>
                <w:szCs w:val="24"/>
                <w:lang w:val="lv-LV" w:eastAsia="lv-LV"/>
              </w:rPr>
              <w:t xml:space="preserve"> sadaļā “Sabiedrības līdzdalība”, termiņš viedokļu iesniegšanai </w:t>
            </w:r>
            <w:r w:rsidR="00D33BD9" w:rsidRPr="00DF3936">
              <w:rPr>
                <w:rFonts w:ascii="Times New Roman" w:eastAsia="Times New Roman" w:hAnsi="Times New Roman"/>
                <w:sz w:val="24"/>
                <w:szCs w:val="24"/>
                <w:lang w:val="lv-LV" w:eastAsia="lv-LV"/>
              </w:rPr>
              <w:t>no 2024.gada 24.janvāra līdz 2024.gada 7.februārim.</w:t>
            </w:r>
          </w:p>
          <w:p w:rsidR="00A04A8D" w:rsidRPr="0000040B" w:rsidRDefault="00A04A8D" w:rsidP="005718ED">
            <w:pPr>
              <w:spacing w:after="0" w:line="240" w:lineRule="auto"/>
              <w:ind w:left="78" w:right="102"/>
              <w:jc w:val="both"/>
              <w:textAlignment w:val="baseline"/>
              <w:rPr>
                <w:rFonts w:ascii="Times New Roman" w:eastAsia="Times New Roman" w:hAnsi="Times New Roman"/>
                <w:sz w:val="24"/>
                <w:szCs w:val="24"/>
                <w:lang w:val="lv-LV" w:eastAsia="lv-LV"/>
              </w:rPr>
            </w:pPr>
          </w:p>
          <w:p w:rsidR="00A04A8D" w:rsidRPr="0000040B" w:rsidRDefault="00A04A8D" w:rsidP="00585843">
            <w:pPr>
              <w:spacing w:after="0" w:line="240" w:lineRule="auto"/>
              <w:ind w:left="78" w:right="102"/>
              <w:jc w:val="both"/>
              <w:textAlignment w:val="baseline"/>
              <w:rPr>
                <w:rFonts w:ascii="Times New Roman" w:eastAsia="Times New Roman" w:hAnsi="Times New Roman"/>
                <w:sz w:val="24"/>
                <w:szCs w:val="24"/>
                <w:lang w:val="lv-LV" w:eastAsia="lv-LV"/>
              </w:rPr>
            </w:pPr>
            <w:r w:rsidRPr="0000040B">
              <w:rPr>
                <w:rFonts w:ascii="Times New Roman" w:eastAsia="Times New Roman" w:hAnsi="Times New Roman" w:cs="Times New Roman"/>
                <w:sz w:val="24"/>
                <w:szCs w:val="24"/>
                <w:lang w:val="lv-LV"/>
              </w:rPr>
              <w:t>Priekšlikumi, iebildumi un komentāri</w:t>
            </w:r>
            <w:r w:rsidR="00D33BD9">
              <w:rPr>
                <w:rFonts w:ascii="Times New Roman" w:eastAsia="Times New Roman" w:hAnsi="Times New Roman" w:cs="Times New Roman"/>
                <w:sz w:val="24"/>
                <w:szCs w:val="24"/>
                <w:lang w:val="lv-LV"/>
              </w:rPr>
              <w:t xml:space="preserve"> </w:t>
            </w:r>
            <w:r w:rsidR="00585843">
              <w:rPr>
                <w:rFonts w:ascii="Times New Roman" w:eastAsia="Times New Roman" w:hAnsi="Times New Roman" w:cs="Times New Roman"/>
                <w:sz w:val="24"/>
                <w:szCs w:val="24"/>
                <w:lang w:val="lv-LV"/>
              </w:rPr>
              <w:t>nav saņemti.</w:t>
            </w:r>
          </w:p>
        </w:tc>
      </w:tr>
    </w:tbl>
    <w:p w:rsidR="00A04A8D" w:rsidRPr="0000040B" w:rsidRDefault="00A04A8D" w:rsidP="00A04A8D">
      <w:pPr>
        <w:tabs>
          <w:tab w:val="left" w:pos="6379"/>
        </w:tabs>
        <w:spacing w:after="0" w:line="240" w:lineRule="auto"/>
        <w:jc w:val="both"/>
        <w:rPr>
          <w:rFonts w:ascii="Times New Roman" w:hAnsi="Times New Roman" w:cs="Times New Roman"/>
          <w:sz w:val="24"/>
          <w:szCs w:val="24"/>
          <w:lang w:val="lv-LV"/>
        </w:rPr>
      </w:pPr>
    </w:p>
    <w:p w:rsidR="00D33BD9" w:rsidRDefault="00D33BD9" w:rsidP="0028605C">
      <w:pPr>
        <w:tabs>
          <w:tab w:val="left" w:pos="6379"/>
        </w:tabs>
        <w:spacing w:after="0" w:line="240" w:lineRule="auto"/>
        <w:jc w:val="both"/>
        <w:rPr>
          <w:rFonts w:ascii="Times New Roman" w:hAnsi="Times New Roman" w:cs="Times New Roman"/>
          <w:sz w:val="24"/>
          <w:szCs w:val="24"/>
          <w:lang w:val="lv-LV"/>
        </w:rPr>
      </w:pPr>
    </w:p>
    <w:p w:rsidR="00D33BD9" w:rsidRDefault="00D33BD9" w:rsidP="0028605C">
      <w:pPr>
        <w:tabs>
          <w:tab w:val="left" w:pos="6379"/>
        </w:tabs>
        <w:spacing w:after="0" w:line="240" w:lineRule="auto"/>
        <w:jc w:val="both"/>
        <w:rPr>
          <w:rFonts w:ascii="Times New Roman" w:hAnsi="Times New Roman" w:cs="Times New Roman"/>
          <w:sz w:val="24"/>
          <w:szCs w:val="24"/>
          <w:lang w:val="lv-LV"/>
        </w:rPr>
      </w:pPr>
    </w:p>
    <w:p w:rsidR="00A04A8D" w:rsidRPr="0000040B" w:rsidRDefault="00A04A8D" w:rsidP="0028605C">
      <w:pPr>
        <w:tabs>
          <w:tab w:val="left" w:pos="6379"/>
        </w:tabs>
        <w:spacing w:after="0" w:line="240" w:lineRule="auto"/>
        <w:jc w:val="both"/>
        <w:rPr>
          <w:rFonts w:ascii="Times New Roman" w:hAnsi="Times New Roman" w:cs="Times New Roman"/>
          <w:sz w:val="24"/>
          <w:szCs w:val="24"/>
          <w:lang w:val="lv-LV"/>
        </w:rPr>
      </w:pPr>
      <w:r w:rsidRPr="0000040B">
        <w:rPr>
          <w:rFonts w:ascii="Times New Roman" w:hAnsi="Times New Roman" w:cs="Times New Roman"/>
          <w:sz w:val="24"/>
          <w:szCs w:val="24"/>
          <w:lang w:val="lv-LV"/>
        </w:rPr>
        <w:t xml:space="preserve">Daugavpils valstspilsētas pašvaldības domes priekšsēdētājs </w:t>
      </w:r>
      <w:r w:rsidRPr="0000040B">
        <w:rPr>
          <w:rFonts w:ascii="Times New Roman" w:hAnsi="Times New Roman" w:cs="Times New Roman"/>
          <w:sz w:val="24"/>
          <w:szCs w:val="24"/>
          <w:lang w:val="lv-LV"/>
        </w:rPr>
        <w:tab/>
      </w:r>
      <w:r w:rsidRPr="0000040B">
        <w:rPr>
          <w:rFonts w:ascii="Times New Roman" w:hAnsi="Times New Roman" w:cs="Times New Roman"/>
          <w:sz w:val="24"/>
          <w:szCs w:val="24"/>
          <w:lang w:val="lv-LV"/>
        </w:rPr>
        <w:tab/>
      </w:r>
      <w:r w:rsidRPr="0000040B">
        <w:rPr>
          <w:rFonts w:ascii="Times New Roman" w:hAnsi="Times New Roman" w:cs="Times New Roman"/>
          <w:sz w:val="24"/>
          <w:szCs w:val="24"/>
          <w:lang w:val="lv-LV"/>
        </w:rPr>
        <w:tab/>
      </w:r>
      <w:r w:rsidRPr="0000040B">
        <w:rPr>
          <w:rFonts w:ascii="Times New Roman" w:hAnsi="Times New Roman" w:cs="Times New Roman"/>
          <w:sz w:val="24"/>
          <w:szCs w:val="24"/>
          <w:lang w:val="lv-LV"/>
        </w:rPr>
        <w:tab/>
        <w:t>A.Elksniņš</w:t>
      </w:r>
      <w:r w:rsidRPr="0000040B">
        <w:rPr>
          <w:rFonts w:ascii="Times New Roman" w:hAnsi="Times New Roman" w:cs="Times New Roman"/>
          <w:sz w:val="24"/>
          <w:szCs w:val="24"/>
          <w:lang w:val="lv-LV"/>
        </w:rPr>
        <w:tab/>
        <w:t xml:space="preserve">                                            </w:t>
      </w:r>
    </w:p>
    <w:p w:rsidR="00A04A8D" w:rsidRPr="0000040B" w:rsidRDefault="00A04A8D" w:rsidP="00A04A8D">
      <w:pPr>
        <w:shd w:val="clear" w:color="auto" w:fill="FFFFFF"/>
        <w:jc w:val="right"/>
        <w:rPr>
          <w:rFonts w:ascii="Arial" w:hAnsi="Arial" w:cs="Arial"/>
          <w:i/>
          <w:iCs/>
          <w:color w:val="414142"/>
          <w:sz w:val="20"/>
          <w:szCs w:val="20"/>
          <w:lang w:val="lv-LV"/>
        </w:rPr>
      </w:pPr>
    </w:p>
    <w:p w:rsidR="00A04A8D" w:rsidRPr="0000040B" w:rsidRDefault="00A04A8D" w:rsidP="00A04A8D">
      <w:pPr>
        <w:spacing w:after="0"/>
        <w:jc w:val="center"/>
        <w:textAlignment w:val="baseline"/>
        <w:rPr>
          <w:rFonts w:ascii="Times New Roman" w:eastAsia="Times New Roman" w:hAnsi="Times New Roman"/>
          <w:b/>
          <w:sz w:val="24"/>
          <w:szCs w:val="24"/>
          <w:lang w:val="lv-LV"/>
        </w:rPr>
      </w:pPr>
    </w:p>
    <w:p w:rsidR="00FF3A7B" w:rsidRPr="0000040B" w:rsidRDefault="00FF3A7B" w:rsidP="00FF3A7B">
      <w:pPr>
        <w:spacing w:after="0" w:line="240" w:lineRule="auto"/>
        <w:jc w:val="center"/>
        <w:textAlignment w:val="baseline"/>
        <w:rPr>
          <w:rFonts w:ascii="Times New Roman" w:eastAsia="Times New Roman" w:hAnsi="Times New Roman"/>
          <w:b/>
          <w:sz w:val="24"/>
          <w:szCs w:val="24"/>
          <w:lang w:val="lv-LV"/>
        </w:rPr>
      </w:pPr>
    </w:p>
    <w:p w:rsidR="00FF3A7B" w:rsidRPr="0000040B" w:rsidRDefault="00FF3A7B" w:rsidP="00FF3A7B">
      <w:pPr>
        <w:tabs>
          <w:tab w:val="left" w:pos="6379"/>
        </w:tabs>
        <w:spacing w:after="0" w:line="240" w:lineRule="auto"/>
        <w:jc w:val="both"/>
        <w:rPr>
          <w:rFonts w:ascii="Times New Roman" w:hAnsi="Times New Roman" w:cs="Times New Roman"/>
          <w:sz w:val="24"/>
          <w:szCs w:val="24"/>
          <w:lang w:val="lv-LV"/>
        </w:rPr>
      </w:pPr>
    </w:p>
    <w:sectPr w:rsidR="00FF3A7B" w:rsidRPr="0000040B">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1454A" w:rsidRDefault="00D1454A" w:rsidP="00D1454A">
      <w:pPr>
        <w:spacing w:after="0" w:line="240" w:lineRule="auto"/>
      </w:pPr>
      <w:r>
        <w:separator/>
      </w:r>
    </w:p>
  </w:endnote>
  <w:endnote w:type="continuationSeparator" w:id="0">
    <w:p w:rsidR="00D1454A" w:rsidRDefault="00D1454A" w:rsidP="00D145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BA"/>
    <w:family w:val="swiss"/>
    <w:pitch w:val="variable"/>
    <w:sig w:usb0="E0002AFF" w:usb1="C0007843" w:usb2="00000009" w:usb3="00000000" w:csb0="000001FF" w:csb1="00000000"/>
  </w:font>
  <w:font w:name="Cambria">
    <w:panose1 w:val="02040503050406030204"/>
    <w:charset w:val="BA"/>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1454A" w:rsidRDefault="00D1454A" w:rsidP="00D1454A">
      <w:pPr>
        <w:spacing w:after="0" w:line="240" w:lineRule="auto"/>
      </w:pPr>
      <w:r>
        <w:separator/>
      </w:r>
    </w:p>
  </w:footnote>
  <w:footnote w:type="continuationSeparator" w:id="0">
    <w:p w:rsidR="00D1454A" w:rsidRDefault="00D1454A" w:rsidP="00D1454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B1164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8C5172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AF74B4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01D4DF8"/>
    <w:multiLevelType w:val="hybridMultilevel"/>
    <w:tmpl w:val="654C8C62"/>
    <w:lvl w:ilvl="0" w:tplc="FD3EEA8A">
      <w:numFmt w:val="bullet"/>
      <w:lvlText w:val="-"/>
      <w:lvlJc w:val="left"/>
      <w:pPr>
        <w:ind w:left="774" w:hanging="360"/>
      </w:pPr>
      <w:rPr>
        <w:rFonts w:ascii="Calibri" w:eastAsiaTheme="minorHAnsi" w:hAnsi="Calibri" w:cstheme="minorBidi" w:hint="default"/>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4" w15:restartNumberingAfterBreak="0">
    <w:nsid w:val="181D41E7"/>
    <w:multiLevelType w:val="hybridMultilevel"/>
    <w:tmpl w:val="1570BDCE"/>
    <w:lvl w:ilvl="0" w:tplc="FF9466F4">
      <w:start w:val="1"/>
      <w:numFmt w:val="decimal"/>
      <w:lvlText w:val="%1."/>
      <w:lvlJc w:val="left"/>
      <w:pPr>
        <w:ind w:left="930" w:hanging="630"/>
      </w:pPr>
      <w:rPr>
        <w:rFonts w:hint="default"/>
      </w:rPr>
    </w:lvl>
    <w:lvl w:ilvl="1" w:tplc="04090019" w:tentative="1">
      <w:start w:val="1"/>
      <w:numFmt w:val="lowerLetter"/>
      <w:lvlText w:val="%2."/>
      <w:lvlJc w:val="left"/>
      <w:pPr>
        <w:ind w:left="1380" w:hanging="360"/>
      </w:pPr>
    </w:lvl>
    <w:lvl w:ilvl="2" w:tplc="0409001B" w:tentative="1">
      <w:start w:val="1"/>
      <w:numFmt w:val="lowerRoman"/>
      <w:lvlText w:val="%3."/>
      <w:lvlJc w:val="right"/>
      <w:pPr>
        <w:ind w:left="2100" w:hanging="180"/>
      </w:pPr>
    </w:lvl>
    <w:lvl w:ilvl="3" w:tplc="0409000F" w:tentative="1">
      <w:start w:val="1"/>
      <w:numFmt w:val="decimal"/>
      <w:lvlText w:val="%4."/>
      <w:lvlJc w:val="left"/>
      <w:pPr>
        <w:ind w:left="2820" w:hanging="360"/>
      </w:pPr>
    </w:lvl>
    <w:lvl w:ilvl="4" w:tplc="04090019" w:tentative="1">
      <w:start w:val="1"/>
      <w:numFmt w:val="lowerLetter"/>
      <w:lvlText w:val="%5."/>
      <w:lvlJc w:val="left"/>
      <w:pPr>
        <w:ind w:left="3540" w:hanging="360"/>
      </w:pPr>
    </w:lvl>
    <w:lvl w:ilvl="5" w:tplc="0409001B" w:tentative="1">
      <w:start w:val="1"/>
      <w:numFmt w:val="lowerRoman"/>
      <w:lvlText w:val="%6."/>
      <w:lvlJc w:val="right"/>
      <w:pPr>
        <w:ind w:left="4260" w:hanging="180"/>
      </w:pPr>
    </w:lvl>
    <w:lvl w:ilvl="6" w:tplc="0409000F" w:tentative="1">
      <w:start w:val="1"/>
      <w:numFmt w:val="decimal"/>
      <w:lvlText w:val="%7."/>
      <w:lvlJc w:val="left"/>
      <w:pPr>
        <w:ind w:left="4980" w:hanging="360"/>
      </w:pPr>
    </w:lvl>
    <w:lvl w:ilvl="7" w:tplc="04090019" w:tentative="1">
      <w:start w:val="1"/>
      <w:numFmt w:val="lowerLetter"/>
      <w:lvlText w:val="%8."/>
      <w:lvlJc w:val="left"/>
      <w:pPr>
        <w:ind w:left="5700" w:hanging="360"/>
      </w:pPr>
    </w:lvl>
    <w:lvl w:ilvl="8" w:tplc="0409001B" w:tentative="1">
      <w:start w:val="1"/>
      <w:numFmt w:val="lowerRoman"/>
      <w:lvlText w:val="%9."/>
      <w:lvlJc w:val="right"/>
      <w:pPr>
        <w:ind w:left="6420" w:hanging="180"/>
      </w:pPr>
    </w:lvl>
  </w:abstractNum>
  <w:abstractNum w:abstractNumId="5" w15:restartNumberingAfterBreak="0">
    <w:nsid w:val="1E125568"/>
    <w:multiLevelType w:val="hybridMultilevel"/>
    <w:tmpl w:val="95A8E2A4"/>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2B0879F5"/>
    <w:multiLevelType w:val="multilevel"/>
    <w:tmpl w:val="0EA2AD7E"/>
    <w:lvl w:ilvl="0">
      <w:start w:val="7"/>
      <w:numFmt w:val="decimal"/>
      <w:lvlText w:val="%1."/>
      <w:lvlJc w:val="left"/>
      <w:pPr>
        <w:tabs>
          <w:tab w:val="num" w:pos="720"/>
        </w:tabs>
        <w:ind w:left="720" w:hanging="360"/>
      </w:pPr>
      <w:rPr>
        <w:b/>
        <w:bCs/>
      </w:rPr>
    </w:lvl>
    <w:lvl w:ilvl="1">
      <w:numFmt w:val="bullet"/>
      <w:lvlText w:val="-"/>
      <w:lvlJc w:val="left"/>
      <w:pPr>
        <w:ind w:left="1440" w:hanging="360"/>
      </w:pPr>
      <w:rPr>
        <w:rFonts w:ascii="Times New Roman" w:eastAsia="Times New Roman" w:hAnsi="Times New Roman" w:cs="Times New Roman"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0A32752"/>
    <w:multiLevelType w:val="hybridMultilevel"/>
    <w:tmpl w:val="1570BDCE"/>
    <w:lvl w:ilvl="0" w:tplc="FF9466F4">
      <w:start w:val="1"/>
      <w:numFmt w:val="decimal"/>
      <w:lvlText w:val="%1."/>
      <w:lvlJc w:val="left"/>
      <w:pPr>
        <w:ind w:left="930" w:hanging="630"/>
      </w:pPr>
      <w:rPr>
        <w:rFonts w:hint="default"/>
      </w:rPr>
    </w:lvl>
    <w:lvl w:ilvl="1" w:tplc="04090019" w:tentative="1">
      <w:start w:val="1"/>
      <w:numFmt w:val="lowerLetter"/>
      <w:lvlText w:val="%2."/>
      <w:lvlJc w:val="left"/>
      <w:pPr>
        <w:ind w:left="1380" w:hanging="360"/>
      </w:pPr>
    </w:lvl>
    <w:lvl w:ilvl="2" w:tplc="0409001B" w:tentative="1">
      <w:start w:val="1"/>
      <w:numFmt w:val="lowerRoman"/>
      <w:lvlText w:val="%3."/>
      <w:lvlJc w:val="right"/>
      <w:pPr>
        <w:ind w:left="2100" w:hanging="180"/>
      </w:pPr>
    </w:lvl>
    <w:lvl w:ilvl="3" w:tplc="0409000F" w:tentative="1">
      <w:start w:val="1"/>
      <w:numFmt w:val="decimal"/>
      <w:lvlText w:val="%4."/>
      <w:lvlJc w:val="left"/>
      <w:pPr>
        <w:ind w:left="2820" w:hanging="360"/>
      </w:pPr>
    </w:lvl>
    <w:lvl w:ilvl="4" w:tplc="04090019" w:tentative="1">
      <w:start w:val="1"/>
      <w:numFmt w:val="lowerLetter"/>
      <w:lvlText w:val="%5."/>
      <w:lvlJc w:val="left"/>
      <w:pPr>
        <w:ind w:left="3540" w:hanging="360"/>
      </w:pPr>
    </w:lvl>
    <w:lvl w:ilvl="5" w:tplc="0409001B" w:tentative="1">
      <w:start w:val="1"/>
      <w:numFmt w:val="lowerRoman"/>
      <w:lvlText w:val="%6."/>
      <w:lvlJc w:val="right"/>
      <w:pPr>
        <w:ind w:left="4260" w:hanging="180"/>
      </w:pPr>
    </w:lvl>
    <w:lvl w:ilvl="6" w:tplc="0409000F" w:tentative="1">
      <w:start w:val="1"/>
      <w:numFmt w:val="decimal"/>
      <w:lvlText w:val="%7."/>
      <w:lvlJc w:val="left"/>
      <w:pPr>
        <w:ind w:left="4980" w:hanging="360"/>
      </w:pPr>
    </w:lvl>
    <w:lvl w:ilvl="7" w:tplc="04090019" w:tentative="1">
      <w:start w:val="1"/>
      <w:numFmt w:val="lowerLetter"/>
      <w:lvlText w:val="%8."/>
      <w:lvlJc w:val="left"/>
      <w:pPr>
        <w:ind w:left="5700" w:hanging="360"/>
      </w:pPr>
    </w:lvl>
    <w:lvl w:ilvl="8" w:tplc="0409001B" w:tentative="1">
      <w:start w:val="1"/>
      <w:numFmt w:val="lowerRoman"/>
      <w:lvlText w:val="%9."/>
      <w:lvlJc w:val="right"/>
      <w:pPr>
        <w:ind w:left="6420" w:hanging="180"/>
      </w:pPr>
    </w:lvl>
  </w:abstractNum>
  <w:abstractNum w:abstractNumId="8" w15:restartNumberingAfterBreak="0">
    <w:nsid w:val="30BC57A0"/>
    <w:multiLevelType w:val="multilevel"/>
    <w:tmpl w:val="6CAC75BC"/>
    <w:lvl w:ilvl="0">
      <w:start w:val="1"/>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CDD36D7"/>
    <w:multiLevelType w:val="hybridMultilevel"/>
    <w:tmpl w:val="1570BDCE"/>
    <w:lvl w:ilvl="0" w:tplc="FF9466F4">
      <w:start w:val="1"/>
      <w:numFmt w:val="decimal"/>
      <w:lvlText w:val="%1."/>
      <w:lvlJc w:val="left"/>
      <w:pPr>
        <w:ind w:left="930" w:hanging="630"/>
      </w:pPr>
      <w:rPr>
        <w:rFonts w:hint="default"/>
      </w:rPr>
    </w:lvl>
    <w:lvl w:ilvl="1" w:tplc="04090019" w:tentative="1">
      <w:start w:val="1"/>
      <w:numFmt w:val="lowerLetter"/>
      <w:lvlText w:val="%2."/>
      <w:lvlJc w:val="left"/>
      <w:pPr>
        <w:ind w:left="1380" w:hanging="360"/>
      </w:pPr>
    </w:lvl>
    <w:lvl w:ilvl="2" w:tplc="0409001B" w:tentative="1">
      <w:start w:val="1"/>
      <w:numFmt w:val="lowerRoman"/>
      <w:lvlText w:val="%3."/>
      <w:lvlJc w:val="right"/>
      <w:pPr>
        <w:ind w:left="2100" w:hanging="180"/>
      </w:pPr>
    </w:lvl>
    <w:lvl w:ilvl="3" w:tplc="0409000F" w:tentative="1">
      <w:start w:val="1"/>
      <w:numFmt w:val="decimal"/>
      <w:lvlText w:val="%4."/>
      <w:lvlJc w:val="left"/>
      <w:pPr>
        <w:ind w:left="2820" w:hanging="360"/>
      </w:pPr>
    </w:lvl>
    <w:lvl w:ilvl="4" w:tplc="04090019" w:tentative="1">
      <w:start w:val="1"/>
      <w:numFmt w:val="lowerLetter"/>
      <w:lvlText w:val="%5."/>
      <w:lvlJc w:val="left"/>
      <w:pPr>
        <w:ind w:left="3540" w:hanging="360"/>
      </w:pPr>
    </w:lvl>
    <w:lvl w:ilvl="5" w:tplc="0409001B" w:tentative="1">
      <w:start w:val="1"/>
      <w:numFmt w:val="lowerRoman"/>
      <w:lvlText w:val="%6."/>
      <w:lvlJc w:val="right"/>
      <w:pPr>
        <w:ind w:left="4260" w:hanging="180"/>
      </w:pPr>
    </w:lvl>
    <w:lvl w:ilvl="6" w:tplc="0409000F" w:tentative="1">
      <w:start w:val="1"/>
      <w:numFmt w:val="decimal"/>
      <w:lvlText w:val="%7."/>
      <w:lvlJc w:val="left"/>
      <w:pPr>
        <w:ind w:left="4980" w:hanging="360"/>
      </w:pPr>
    </w:lvl>
    <w:lvl w:ilvl="7" w:tplc="04090019" w:tentative="1">
      <w:start w:val="1"/>
      <w:numFmt w:val="lowerLetter"/>
      <w:lvlText w:val="%8."/>
      <w:lvlJc w:val="left"/>
      <w:pPr>
        <w:ind w:left="5700" w:hanging="360"/>
      </w:pPr>
    </w:lvl>
    <w:lvl w:ilvl="8" w:tplc="0409001B" w:tentative="1">
      <w:start w:val="1"/>
      <w:numFmt w:val="lowerRoman"/>
      <w:lvlText w:val="%9."/>
      <w:lvlJc w:val="right"/>
      <w:pPr>
        <w:ind w:left="6420" w:hanging="180"/>
      </w:pPr>
    </w:lvl>
  </w:abstractNum>
  <w:abstractNum w:abstractNumId="10" w15:restartNumberingAfterBreak="0">
    <w:nsid w:val="5E83112F"/>
    <w:multiLevelType w:val="hybridMultilevel"/>
    <w:tmpl w:val="1570BDCE"/>
    <w:lvl w:ilvl="0" w:tplc="FF9466F4">
      <w:start w:val="1"/>
      <w:numFmt w:val="decimal"/>
      <w:lvlText w:val="%1."/>
      <w:lvlJc w:val="left"/>
      <w:pPr>
        <w:ind w:left="930" w:hanging="630"/>
      </w:pPr>
      <w:rPr>
        <w:rFonts w:hint="default"/>
      </w:rPr>
    </w:lvl>
    <w:lvl w:ilvl="1" w:tplc="04090019" w:tentative="1">
      <w:start w:val="1"/>
      <w:numFmt w:val="lowerLetter"/>
      <w:lvlText w:val="%2."/>
      <w:lvlJc w:val="left"/>
      <w:pPr>
        <w:ind w:left="1380" w:hanging="360"/>
      </w:pPr>
    </w:lvl>
    <w:lvl w:ilvl="2" w:tplc="0409001B" w:tentative="1">
      <w:start w:val="1"/>
      <w:numFmt w:val="lowerRoman"/>
      <w:lvlText w:val="%3."/>
      <w:lvlJc w:val="right"/>
      <w:pPr>
        <w:ind w:left="2100" w:hanging="180"/>
      </w:pPr>
    </w:lvl>
    <w:lvl w:ilvl="3" w:tplc="0409000F" w:tentative="1">
      <w:start w:val="1"/>
      <w:numFmt w:val="decimal"/>
      <w:lvlText w:val="%4."/>
      <w:lvlJc w:val="left"/>
      <w:pPr>
        <w:ind w:left="2820" w:hanging="360"/>
      </w:pPr>
    </w:lvl>
    <w:lvl w:ilvl="4" w:tplc="04090019" w:tentative="1">
      <w:start w:val="1"/>
      <w:numFmt w:val="lowerLetter"/>
      <w:lvlText w:val="%5."/>
      <w:lvlJc w:val="left"/>
      <w:pPr>
        <w:ind w:left="3540" w:hanging="360"/>
      </w:pPr>
    </w:lvl>
    <w:lvl w:ilvl="5" w:tplc="0409001B" w:tentative="1">
      <w:start w:val="1"/>
      <w:numFmt w:val="lowerRoman"/>
      <w:lvlText w:val="%6."/>
      <w:lvlJc w:val="right"/>
      <w:pPr>
        <w:ind w:left="4260" w:hanging="180"/>
      </w:pPr>
    </w:lvl>
    <w:lvl w:ilvl="6" w:tplc="0409000F" w:tentative="1">
      <w:start w:val="1"/>
      <w:numFmt w:val="decimal"/>
      <w:lvlText w:val="%7."/>
      <w:lvlJc w:val="left"/>
      <w:pPr>
        <w:ind w:left="4980" w:hanging="360"/>
      </w:pPr>
    </w:lvl>
    <w:lvl w:ilvl="7" w:tplc="04090019" w:tentative="1">
      <w:start w:val="1"/>
      <w:numFmt w:val="lowerLetter"/>
      <w:lvlText w:val="%8."/>
      <w:lvlJc w:val="left"/>
      <w:pPr>
        <w:ind w:left="5700" w:hanging="360"/>
      </w:pPr>
    </w:lvl>
    <w:lvl w:ilvl="8" w:tplc="0409001B" w:tentative="1">
      <w:start w:val="1"/>
      <w:numFmt w:val="lowerRoman"/>
      <w:lvlText w:val="%9."/>
      <w:lvlJc w:val="right"/>
      <w:pPr>
        <w:ind w:left="6420" w:hanging="180"/>
      </w:pPr>
    </w:lvl>
  </w:abstractNum>
  <w:abstractNum w:abstractNumId="11" w15:restartNumberingAfterBreak="0">
    <w:nsid w:val="607F451A"/>
    <w:multiLevelType w:val="multilevel"/>
    <w:tmpl w:val="E27080F6"/>
    <w:lvl w:ilvl="0">
      <w:start w:val="3"/>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63283BD7"/>
    <w:multiLevelType w:val="multilevel"/>
    <w:tmpl w:val="B0507038"/>
    <w:lvl w:ilvl="0">
      <w:start w:val="2"/>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67A734B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681E0F6C"/>
    <w:multiLevelType w:val="multilevel"/>
    <w:tmpl w:val="FE32498E"/>
    <w:lvl w:ilvl="0">
      <w:start w:val="6"/>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6C7B67B6"/>
    <w:multiLevelType w:val="multilevel"/>
    <w:tmpl w:val="50867418"/>
    <w:lvl w:ilvl="0">
      <w:start w:val="4"/>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6C8909D2"/>
    <w:multiLevelType w:val="multilevel"/>
    <w:tmpl w:val="F30234A6"/>
    <w:lvl w:ilvl="0">
      <w:start w:val="8"/>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6D27384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6DAA51B6"/>
    <w:multiLevelType w:val="hybridMultilevel"/>
    <w:tmpl w:val="0180D20C"/>
    <w:lvl w:ilvl="0" w:tplc="0409000F">
      <w:start w:val="1"/>
      <w:numFmt w:val="decimal"/>
      <w:lvlText w:val="%1."/>
      <w:lvlJc w:val="left"/>
      <w:pPr>
        <w:ind w:left="1020" w:hanging="360"/>
      </w:pPr>
    </w:lvl>
    <w:lvl w:ilvl="1" w:tplc="04090019" w:tentative="1">
      <w:start w:val="1"/>
      <w:numFmt w:val="lowerLetter"/>
      <w:lvlText w:val="%2."/>
      <w:lvlJc w:val="left"/>
      <w:pPr>
        <w:ind w:left="1740" w:hanging="360"/>
      </w:pPr>
    </w:lvl>
    <w:lvl w:ilvl="2" w:tplc="0409001B" w:tentative="1">
      <w:start w:val="1"/>
      <w:numFmt w:val="lowerRoman"/>
      <w:lvlText w:val="%3."/>
      <w:lvlJc w:val="right"/>
      <w:pPr>
        <w:ind w:left="2460" w:hanging="180"/>
      </w:pPr>
    </w:lvl>
    <w:lvl w:ilvl="3" w:tplc="0409000F" w:tentative="1">
      <w:start w:val="1"/>
      <w:numFmt w:val="decimal"/>
      <w:lvlText w:val="%4."/>
      <w:lvlJc w:val="left"/>
      <w:pPr>
        <w:ind w:left="3180" w:hanging="360"/>
      </w:pPr>
    </w:lvl>
    <w:lvl w:ilvl="4" w:tplc="04090019" w:tentative="1">
      <w:start w:val="1"/>
      <w:numFmt w:val="lowerLetter"/>
      <w:lvlText w:val="%5."/>
      <w:lvlJc w:val="left"/>
      <w:pPr>
        <w:ind w:left="3900" w:hanging="360"/>
      </w:pPr>
    </w:lvl>
    <w:lvl w:ilvl="5" w:tplc="0409001B" w:tentative="1">
      <w:start w:val="1"/>
      <w:numFmt w:val="lowerRoman"/>
      <w:lvlText w:val="%6."/>
      <w:lvlJc w:val="right"/>
      <w:pPr>
        <w:ind w:left="4620" w:hanging="180"/>
      </w:pPr>
    </w:lvl>
    <w:lvl w:ilvl="6" w:tplc="0409000F" w:tentative="1">
      <w:start w:val="1"/>
      <w:numFmt w:val="decimal"/>
      <w:lvlText w:val="%7."/>
      <w:lvlJc w:val="left"/>
      <w:pPr>
        <w:ind w:left="5340" w:hanging="360"/>
      </w:pPr>
    </w:lvl>
    <w:lvl w:ilvl="7" w:tplc="04090019" w:tentative="1">
      <w:start w:val="1"/>
      <w:numFmt w:val="lowerLetter"/>
      <w:lvlText w:val="%8."/>
      <w:lvlJc w:val="left"/>
      <w:pPr>
        <w:ind w:left="6060" w:hanging="360"/>
      </w:pPr>
    </w:lvl>
    <w:lvl w:ilvl="8" w:tplc="0409001B" w:tentative="1">
      <w:start w:val="1"/>
      <w:numFmt w:val="lowerRoman"/>
      <w:lvlText w:val="%9."/>
      <w:lvlJc w:val="right"/>
      <w:pPr>
        <w:ind w:left="6780" w:hanging="180"/>
      </w:pPr>
    </w:lvl>
  </w:abstractNum>
  <w:abstractNum w:abstractNumId="19" w15:restartNumberingAfterBreak="0">
    <w:nsid w:val="768B00E9"/>
    <w:multiLevelType w:val="multilevel"/>
    <w:tmpl w:val="7EB8E020"/>
    <w:lvl w:ilvl="0">
      <w:start w:val="5"/>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8"/>
  </w:num>
  <w:num w:numId="2">
    <w:abstractNumId w:val="12"/>
  </w:num>
  <w:num w:numId="3">
    <w:abstractNumId w:val="11"/>
  </w:num>
  <w:num w:numId="4">
    <w:abstractNumId w:val="15"/>
  </w:num>
  <w:num w:numId="5">
    <w:abstractNumId w:val="19"/>
  </w:num>
  <w:num w:numId="6">
    <w:abstractNumId w:val="14"/>
  </w:num>
  <w:num w:numId="7">
    <w:abstractNumId w:val="6"/>
  </w:num>
  <w:num w:numId="8">
    <w:abstractNumId w:val="16"/>
  </w:num>
  <w:num w:numId="9">
    <w:abstractNumId w:val="18"/>
  </w:num>
  <w:num w:numId="10">
    <w:abstractNumId w:val="9"/>
  </w:num>
  <w:num w:numId="11">
    <w:abstractNumId w:val="2"/>
  </w:num>
  <w:num w:numId="12">
    <w:abstractNumId w:val="0"/>
  </w:num>
  <w:num w:numId="13">
    <w:abstractNumId w:val="13"/>
  </w:num>
  <w:num w:numId="14">
    <w:abstractNumId w:val="1"/>
  </w:num>
  <w:num w:numId="15">
    <w:abstractNumId w:val="5"/>
  </w:num>
  <w:num w:numId="16">
    <w:abstractNumId w:val="17"/>
  </w:num>
  <w:num w:numId="17">
    <w:abstractNumId w:val="7"/>
  </w:num>
  <w:num w:numId="18">
    <w:abstractNumId w:val="3"/>
  </w:num>
  <w:num w:numId="19">
    <w:abstractNumId w:val="4"/>
  </w:num>
  <w:num w:numId="2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3A7B"/>
    <w:rsid w:val="0000040B"/>
    <w:rsid w:val="00044F18"/>
    <w:rsid w:val="00071E4D"/>
    <w:rsid w:val="000B2BF4"/>
    <w:rsid w:val="000D48C4"/>
    <w:rsid w:val="001303E8"/>
    <w:rsid w:val="0013301A"/>
    <w:rsid w:val="001923C5"/>
    <w:rsid w:val="001C7F6B"/>
    <w:rsid w:val="001F770A"/>
    <w:rsid w:val="00205B1B"/>
    <w:rsid w:val="00267E77"/>
    <w:rsid w:val="0028605C"/>
    <w:rsid w:val="0029229D"/>
    <w:rsid w:val="002B3251"/>
    <w:rsid w:val="00330C8F"/>
    <w:rsid w:val="003436B0"/>
    <w:rsid w:val="003C6201"/>
    <w:rsid w:val="003E4194"/>
    <w:rsid w:val="004C4001"/>
    <w:rsid w:val="0055316D"/>
    <w:rsid w:val="0058283A"/>
    <w:rsid w:val="00584A76"/>
    <w:rsid w:val="00585843"/>
    <w:rsid w:val="005A45CB"/>
    <w:rsid w:val="006264B7"/>
    <w:rsid w:val="00666200"/>
    <w:rsid w:val="00670EF2"/>
    <w:rsid w:val="00755026"/>
    <w:rsid w:val="007C0B46"/>
    <w:rsid w:val="007C470B"/>
    <w:rsid w:val="008128C1"/>
    <w:rsid w:val="00892FB6"/>
    <w:rsid w:val="0089567E"/>
    <w:rsid w:val="008E1DDD"/>
    <w:rsid w:val="00901E74"/>
    <w:rsid w:val="009057BA"/>
    <w:rsid w:val="00915E44"/>
    <w:rsid w:val="009435EB"/>
    <w:rsid w:val="00943C9B"/>
    <w:rsid w:val="00972C25"/>
    <w:rsid w:val="009745BC"/>
    <w:rsid w:val="009A6F29"/>
    <w:rsid w:val="009C2F4E"/>
    <w:rsid w:val="00A04A8D"/>
    <w:rsid w:val="00A529F9"/>
    <w:rsid w:val="00A72158"/>
    <w:rsid w:val="00A96AA7"/>
    <w:rsid w:val="00AC0C6E"/>
    <w:rsid w:val="00AE1717"/>
    <w:rsid w:val="00AF7269"/>
    <w:rsid w:val="00B63DB2"/>
    <w:rsid w:val="00C40908"/>
    <w:rsid w:val="00C81D78"/>
    <w:rsid w:val="00C90AA3"/>
    <w:rsid w:val="00CC7D35"/>
    <w:rsid w:val="00D1454A"/>
    <w:rsid w:val="00D33BD9"/>
    <w:rsid w:val="00D34E04"/>
    <w:rsid w:val="00DA7BEA"/>
    <w:rsid w:val="00DE5217"/>
    <w:rsid w:val="00E32570"/>
    <w:rsid w:val="00E61E70"/>
    <w:rsid w:val="00E66575"/>
    <w:rsid w:val="00E75722"/>
    <w:rsid w:val="00E82B21"/>
    <w:rsid w:val="00EA54B4"/>
    <w:rsid w:val="00EB3781"/>
    <w:rsid w:val="00F04B96"/>
    <w:rsid w:val="00F511CC"/>
    <w:rsid w:val="00F63F45"/>
    <w:rsid w:val="00FE76E9"/>
    <w:rsid w:val="00FF3A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6626F3A-C73F-4000-8D1A-98D4FD7721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F3A7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F3A7B"/>
    <w:rPr>
      <w:color w:val="0000FF"/>
      <w:u w:val="single"/>
    </w:rPr>
  </w:style>
  <w:style w:type="paragraph" w:styleId="NormalWeb">
    <w:name w:val="Normal (Web)"/>
    <w:basedOn w:val="Normal"/>
    <w:uiPriority w:val="99"/>
    <w:unhideWhenUsed/>
    <w:rsid w:val="00FF3A7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v213">
    <w:name w:val="tv213"/>
    <w:basedOn w:val="Normal"/>
    <w:rsid w:val="00FF3A7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abojumupamats">
    <w:name w:val="labojumu_pamats"/>
    <w:basedOn w:val="Normal"/>
    <w:rsid w:val="00FF3A7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oj-italic">
    <w:name w:val="oj-italic"/>
    <w:basedOn w:val="DefaultParagraphFont"/>
    <w:rsid w:val="00330C8F"/>
  </w:style>
  <w:style w:type="character" w:customStyle="1" w:styleId="oj-super">
    <w:name w:val="oj-super"/>
    <w:basedOn w:val="DefaultParagraphFont"/>
    <w:rsid w:val="00330C8F"/>
  </w:style>
  <w:style w:type="paragraph" w:styleId="ListParagraph">
    <w:name w:val="List Paragraph"/>
    <w:aliases w:val="2,Bullet 1,Bullet Points,Dot pt,H&amp;P List Paragraph,IFCL - List Paragraph,Indicator Text,List Paragraph Char Char Char,List Paragraph1,List Paragraph12,MAIN CONTENT,No Spacing1,Numbered Para 1,OBC Bullet,Strip,virsraksts3"/>
    <w:link w:val="ListParagraphChar"/>
    <w:uiPriority w:val="34"/>
    <w:qFormat/>
    <w:rsid w:val="00A04A8D"/>
    <w:pPr>
      <w:ind w:left="720"/>
    </w:pPr>
    <w:rPr>
      <w:rFonts w:ascii="Calibri" w:eastAsia="Arial Unicode MS" w:hAnsi="Calibri" w:cs="Arial Unicode MS"/>
      <w:color w:val="000000"/>
      <w:u w:color="000000"/>
      <w:lang w:val="lv-LV" w:eastAsia="lv-LV"/>
    </w:rPr>
  </w:style>
  <w:style w:type="character" w:customStyle="1" w:styleId="ListParagraphChar">
    <w:name w:val="List Paragraph Char"/>
    <w:aliases w:val="2 Char,Bullet 1 Char,Bullet Points Char,Dot pt Char,H&amp;P List Paragraph Char,IFCL - List Paragraph Char,Indicator Text Char,List Paragraph Char Char Char Char,List Paragraph1 Char,List Paragraph12 Char,MAIN CONTENT Char,Strip Char"/>
    <w:link w:val="ListParagraph"/>
    <w:uiPriority w:val="34"/>
    <w:qFormat/>
    <w:rsid w:val="00A04A8D"/>
    <w:rPr>
      <w:rFonts w:ascii="Calibri" w:eastAsia="Arial Unicode MS" w:hAnsi="Calibri" w:cs="Arial Unicode MS"/>
      <w:color w:val="000000"/>
      <w:u w:color="000000"/>
      <w:lang w:val="lv-LV" w:eastAsia="lv-LV"/>
    </w:rPr>
  </w:style>
  <w:style w:type="paragraph" w:styleId="EndnoteText">
    <w:name w:val="endnote text"/>
    <w:basedOn w:val="Normal"/>
    <w:link w:val="EndnoteTextChar"/>
    <w:uiPriority w:val="99"/>
    <w:semiHidden/>
    <w:unhideWhenUsed/>
    <w:rsid w:val="00D1454A"/>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1454A"/>
    <w:rPr>
      <w:sz w:val="20"/>
      <w:szCs w:val="20"/>
    </w:rPr>
  </w:style>
  <w:style w:type="character" w:styleId="EndnoteReference">
    <w:name w:val="endnote reference"/>
    <w:basedOn w:val="DefaultParagraphFont"/>
    <w:uiPriority w:val="99"/>
    <w:semiHidden/>
    <w:unhideWhenUsed/>
    <w:rsid w:val="00D1454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918325">
      <w:bodyDiv w:val="1"/>
      <w:marLeft w:val="0"/>
      <w:marRight w:val="0"/>
      <w:marTop w:val="0"/>
      <w:marBottom w:val="0"/>
      <w:divBdr>
        <w:top w:val="none" w:sz="0" w:space="0" w:color="auto"/>
        <w:left w:val="none" w:sz="0" w:space="0" w:color="auto"/>
        <w:bottom w:val="none" w:sz="0" w:space="0" w:color="auto"/>
        <w:right w:val="none" w:sz="0" w:space="0" w:color="auto"/>
      </w:divBdr>
      <w:divsChild>
        <w:div w:id="972563764">
          <w:marLeft w:val="0"/>
          <w:marRight w:val="0"/>
          <w:marTop w:val="0"/>
          <w:marBottom w:val="0"/>
          <w:divBdr>
            <w:top w:val="none" w:sz="0" w:space="0" w:color="auto"/>
            <w:left w:val="none" w:sz="0" w:space="0" w:color="auto"/>
            <w:bottom w:val="none" w:sz="0" w:space="0" w:color="auto"/>
            <w:right w:val="none" w:sz="0" w:space="0" w:color="auto"/>
          </w:divBdr>
        </w:div>
        <w:div w:id="1323699501">
          <w:marLeft w:val="0"/>
          <w:marRight w:val="0"/>
          <w:marTop w:val="0"/>
          <w:marBottom w:val="0"/>
          <w:divBdr>
            <w:top w:val="none" w:sz="0" w:space="0" w:color="auto"/>
            <w:left w:val="none" w:sz="0" w:space="0" w:color="auto"/>
            <w:bottom w:val="none" w:sz="0" w:space="0" w:color="auto"/>
            <w:right w:val="none" w:sz="0" w:space="0" w:color="auto"/>
          </w:divBdr>
        </w:div>
      </w:divsChild>
    </w:div>
    <w:div w:id="493571344">
      <w:bodyDiv w:val="1"/>
      <w:marLeft w:val="0"/>
      <w:marRight w:val="0"/>
      <w:marTop w:val="0"/>
      <w:marBottom w:val="0"/>
      <w:divBdr>
        <w:top w:val="none" w:sz="0" w:space="0" w:color="auto"/>
        <w:left w:val="none" w:sz="0" w:space="0" w:color="auto"/>
        <w:bottom w:val="none" w:sz="0" w:space="0" w:color="auto"/>
        <w:right w:val="none" w:sz="0" w:space="0" w:color="auto"/>
      </w:divBdr>
      <w:divsChild>
        <w:div w:id="871578141">
          <w:marLeft w:val="0"/>
          <w:marRight w:val="0"/>
          <w:marTop w:val="0"/>
          <w:marBottom w:val="0"/>
          <w:divBdr>
            <w:top w:val="none" w:sz="0" w:space="0" w:color="auto"/>
            <w:left w:val="none" w:sz="0" w:space="0" w:color="auto"/>
            <w:bottom w:val="none" w:sz="0" w:space="0" w:color="auto"/>
            <w:right w:val="none" w:sz="0" w:space="0" w:color="auto"/>
          </w:divBdr>
        </w:div>
        <w:div w:id="212546821">
          <w:marLeft w:val="0"/>
          <w:marRight w:val="0"/>
          <w:marTop w:val="0"/>
          <w:marBottom w:val="0"/>
          <w:divBdr>
            <w:top w:val="none" w:sz="0" w:space="0" w:color="auto"/>
            <w:left w:val="none" w:sz="0" w:space="0" w:color="auto"/>
            <w:bottom w:val="none" w:sz="0" w:space="0" w:color="auto"/>
            <w:right w:val="none" w:sz="0" w:space="0" w:color="auto"/>
          </w:divBdr>
        </w:div>
      </w:divsChild>
    </w:div>
    <w:div w:id="932973576">
      <w:bodyDiv w:val="1"/>
      <w:marLeft w:val="0"/>
      <w:marRight w:val="0"/>
      <w:marTop w:val="0"/>
      <w:marBottom w:val="0"/>
      <w:divBdr>
        <w:top w:val="none" w:sz="0" w:space="0" w:color="auto"/>
        <w:left w:val="none" w:sz="0" w:space="0" w:color="auto"/>
        <w:bottom w:val="none" w:sz="0" w:space="0" w:color="auto"/>
        <w:right w:val="none" w:sz="0" w:space="0" w:color="auto"/>
      </w:divBdr>
    </w:div>
    <w:div w:id="1190873757">
      <w:bodyDiv w:val="1"/>
      <w:marLeft w:val="0"/>
      <w:marRight w:val="0"/>
      <w:marTop w:val="0"/>
      <w:marBottom w:val="0"/>
      <w:divBdr>
        <w:top w:val="none" w:sz="0" w:space="0" w:color="auto"/>
        <w:left w:val="none" w:sz="0" w:space="0" w:color="auto"/>
        <w:bottom w:val="none" w:sz="0" w:space="0" w:color="auto"/>
        <w:right w:val="none" w:sz="0" w:space="0" w:color="auto"/>
      </w:divBdr>
      <w:divsChild>
        <w:div w:id="18820506">
          <w:marLeft w:val="0"/>
          <w:marRight w:val="0"/>
          <w:marTop w:val="0"/>
          <w:marBottom w:val="0"/>
          <w:divBdr>
            <w:top w:val="none" w:sz="0" w:space="0" w:color="auto"/>
            <w:left w:val="none" w:sz="0" w:space="0" w:color="auto"/>
            <w:bottom w:val="none" w:sz="0" w:space="0" w:color="auto"/>
            <w:right w:val="none" w:sz="0" w:space="0" w:color="auto"/>
          </w:divBdr>
        </w:div>
        <w:div w:id="295256164">
          <w:marLeft w:val="0"/>
          <w:marRight w:val="0"/>
          <w:marTop w:val="0"/>
          <w:marBottom w:val="0"/>
          <w:divBdr>
            <w:top w:val="none" w:sz="0" w:space="0" w:color="auto"/>
            <w:left w:val="none" w:sz="0" w:space="0" w:color="auto"/>
            <w:bottom w:val="none" w:sz="0" w:space="0" w:color="auto"/>
            <w:right w:val="none" w:sz="0" w:space="0" w:color="auto"/>
          </w:divBdr>
        </w:div>
        <w:div w:id="1338729720">
          <w:marLeft w:val="0"/>
          <w:marRight w:val="0"/>
          <w:marTop w:val="0"/>
          <w:marBottom w:val="0"/>
          <w:divBdr>
            <w:top w:val="none" w:sz="0" w:space="0" w:color="auto"/>
            <w:left w:val="none" w:sz="0" w:space="0" w:color="auto"/>
            <w:bottom w:val="none" w:sz="0" w:space="0" w:color="auto"/>
            <w:right w:val="none" w:sz="0" w:space="0" w:color="auto"/>
          </w:divBdr>
        </w:div>
        <w:div w:id="737703180">
          <w:marLeft w:val="0"/>
          <w:marRight w:val="0"/>
          <w:marTop w:val="0"/>
          <w:marBottom w:val="0"/>
          <w:divBdr>
            <w:top w:val="none" w:sz="0" w:space="0" w:color="auto"/>
            <w:left w:val="none" w:sz="0" w:space="0" w:color="auto"/>
            <w:bottom w:val="none" w:sz="0" w:space="0" w:color="auto"/>
            <w:right w:val="none" w:sz="0" w:space="0" w:color="auto"/>
          </w:divBdr>
        </w:div>
        <w:div w:id="106782597">
          <w:marLeft w:val="0"/>
          <w:marRight w:val="0"/>
          <w:marTop w:val="0"/>
          <w:marBottom w:val="0"/>
          <w:divBdr>
            <w:top w:val="none" w:sz="0" w:space="0" w:color="auto"/>
            <w:left w:val="none" w:sz="0" w:space="0" w:color="auto"/>
            <w:bottom w:val="none" w:sz="0" w:space="0" w:color="auto"/>
            <w:right w:val="none" w:sz="0" w:space="0" w:color="auto"/>
          </w:divBdr>
        </w:div>
        <w:div w:id="330180743">
          <w:marLeft w:val="0"/>
          <w:marRight w:val="0"/>
          <w:marTop w:val="0"/>
          <w:marBottom w:val="0"/>
          <w:divBdr>
            <w:top w:val="none" w:sz="0" w:space="0" w:color="auto"/>
            <w:left w:val="none" w:sz="0" w:space="0" w:color="auto"/>
            <w:bottom w:val="none" w:sz="0" w:space="0" w:color="auto"/>
            <w:right w:val="none" w:sz="0" w:space="0" w:color="auto"/>
          </w:divBdr>
        </w:div>
        <w:div w:id="1615792030">
          <w:marLeft w:val="0"/>
          <w:marRight w:val="0"/>
          <w:marTop w:val="0"/>
          <w:marBottom w:val="0"/>
          <w:divBdr>
            <w:top w:val="none" w:sz="0" w:space="0" w:color="auto"/>
            <w:left w:val="none" w:sz="0" w:space="0" w:color="auto"/>
            <w:bottom w:val="none" w:sz="0" w:space="0" w:color="auto"/>
            <w:right w:val="none" w:sz="0" w:space="0" w:color="auto"/>
          </w:divBdr>
        </w:div>
      </w:divsChild>
    </w:div>
    <w:div w:id="1208101488">
      <w:bodyDiv w:val="1"/>
      <w:marLeft w:val="0"/>
      <w:marRight w:val="0"/>
      <w:marTop w:val="0"/>
      <w:marBottom w:val="0"/>
      <w:divBdr>
        <w:top w:val="none" w:sz="0" w:space="0" w:color="auto"/>
        <w:left w:val="none" w:sz="0" w:space="0" w:color="auto"/>
        <w:bottom w:val="none" w:sz="0" w:space="0" w:color="auto"/>
        <w:right w:val="none" w:sz="0" w:space="0" w:color="auto"/>
      </w:divBdr>
    </w:div>
    <w:div w:id="1468083077">
      <w:bodyDiv w:val="1"/>
      <w:marLeft w:val="0"/>
      <w:marRight w:val="0"/>
      <w:marTop w:val="0"/>
      <w:marBottom w:val="0"/>
      <w:divBdr>
        <w:top w:val="none" w:sz="0" w:space="0" w:color="auto"/>
        <w:left w:val="none" w:sz="0" w:space="0" w:color="auto"/>
        <w:bottom w:val="none" w:sz="0" w:space="0" w:color="auto"/>
        <w:right w:val="none" w:sz="0" w:space="0" w:color="auto"/>
      </w:divBdr>
    </w:div>
    <w:div w:id="1572542760">
      <w:bodyDiv w:val="1"/>
      <w:marLeft w:val="0"/>
      <w:marRight w:val="0"/>
      <w:marTop w:val="0"/>
      <w:marBottom w:val="0"/>
      <w:divBdr>
        <w:top w:val="none" w:sz="0" w:space="0" w:color="auto"/>
        <w:left w:val="none" w:sz="0" w:space="0" w:color="auto"/>
        <w:bottom w:val="none" w:sz="0" w:space="0" w:color="auto"/>
        <w:right w:val="none" w:sz="0" w:space="0" w:color="auto"/>
      </w:divBdr>
      <w:divsChild>
        <w:div w:id="1797092624">
          <w:marLeft w:val="0"/>
          <w:marRight w:val="0"/>
          <w:marTop w:val="0"/>
          <w:marBottom w:val="567"/>
          <w:divBdr>
            <w:top w:val="none" w:sz="0" w:space="0" w:color="auto"/>
            <w:left w:val="none" w:sz="0" w:space="0" w:color="auto"/>
            <w:bottom w:val="none" w:sz="0" w:space="0" w:color="auto"/>
            <w:right w:val="none" w:sz="0" w:space="0" w:color="auto"/>
          </w:divBdr>
        </w:div>
        <w:div w:id="276524961">
          <w:marLeft w:val="0"/>
          <w:marRight w:val="0"/>
          <w:marTop w:val="0"/>
          <w:marBottom w:val="567"/>
          <w:divBdr>
            <w:top w:val="none" w:sz="0" w:space="0" w:color="auto"/>
            <w:left w:val="none" w:sz="0" w:space="0" w:color="auto"/>
            <w:bottom w:val="none" w:sz="0" w:space="0" w:color="auto"/>
            <w:right w:val="none" w:sz="0" w:space="0" w:color="auto"/>
          </w:divBdr>
        </w:div>
        <w:div w:id="696732713">
          <w:marLeft w:val="0"/>
          <w:marRight w:val="0"/>
          <w:marTop w:val="0"/>
          <w:marBottom w:val="0"/>
          <w:divBdr>
            <w:top w:val="none" w:sz="0" w:space="0" w:color="auto"/>
            <w:left w:val="none" w:sz="0" w:space="0" w:color="auto"/>
            <w:bottom w:val="none" w:sz="0" w:space="0" w:color="auto"/>
            <w:right w:val="none" w:sz="0" w:space="0" w:color="auto"/>
          </w:divBdr>
        </w:div>
        <w:div w:id="1425686082">
          <w:marLeft w:val="0"/>
          <w:marRight w:val="0"/>
          <w:marTop w:val="0"/>
          <w:marBottom w:val="0"/>
          <w:divBdr>
            <w:top w:val="none" w:sz="0" w:space="0" w:color="auto"/>
            <w:left w:val="none" w:sz="0" w:space="0" w:color="auto"/>
            <w:bottom w:val="none" w:sz="0" w:space="0" w:color="auto"/>
            <w:right w:val="none" w:sz="0" w:space="0" w:color="auto"/>
          </w:divBdr>
        </w:div>
        <w:div w:id="1972124935">
          <w:marLeft w:val="0"/>
          <w:marRight w:val="0"/>
          <w:marTop w:val="0"/>
          <w:marBottom w:val="0"/>
          <w:divBdr>
            <w:top w:val="none" w:sz="0" w:space="0" w:color="auto"/>
            <w:left w:val="none" w:sz="0" w:space="0" w:color="auto"/>
            <w:bottom w:val="none" w:sz="0" w:space="0" w:color="auto"/>
            <w:right w:val="none" w:sz="0" w:space="0" w:color="auto"/>
          </w:divBdr>
        </w:div>
        <w:div w:id="1604607656">
          <w:marLeft w:val="0"/>
          <w:marRight w:val="0"/>
          <w:marTop w:val="0"/>
          <w:marBottom w:val="0"/>
          <w:divBdr>
            <w:top w:val="none" w:sz="0" w:space="0" w:color="auto"/>
            <w:left w:val="none" w:sz="0" w:space="0" w:color="auto"/>
            <w:bottom w:val="none" w:sz="0" w:space="0" w:color="auto"/>
            <w:right w:val="none" w:sz="0" w:space="0" w:color="auto"/>
          </w:divBdr>
        </w:div>
        <w:div w:id="1880973542">
          <w:marLeft w:val="0"/>
          <w:marRight w:val="0"/>
          <w:marTop w:val="0"/>
          <w:marBottom w:val="0"/>
          <w:divBdr>
            <w:top w:val="none" w:sz="0" w:space="0" w:color="auto"/>
            <w:left w:val="none" w:sz="0" w:space="0" w:color="auto"/>
            <w:bottom w:val="none" w:sz="0" w:space="0" w:color="auto"/>
            <w:right w:val="none" w:sz="0" w:space="0" w:color="auto"/>
          </w:divBdr>
        </w:div>
        <w:div w:id="1978532990">
          <w:marLeft w:val="0"/>
          <w:marRight w:val="0"/>
          <w:marTop w:val="0"/>
          <w:marBottom w:val="0"/>
          <w:divBdr>
            <w:top w:val="none" w:sz="0" w:space="0" w:color="auto"/>
            <w:left w:val="none" w:sz="0" w:space="0" w:color="auto"/>
            <w:bottom w:val="none" w:sz="0" w:space="0" w:color="auto"/>
            <w:right w:val="none" w:sz="0" w:space="0" w:color="auto"/>
          </w:divBdr>
        </w:div>
      </w:divsChild>
    </w:div>
    <w:div w:id="1587693479">
      <w:bodyDiv w:val="1"/>
      <w:marLeft w:val="0"/>
      <w:marRight w:val="0"/>
      <w:marTop w:val="0"/>
      <w:marBottom w:val="0"/>
      <w:divBdr>
        <w:top w:val="none" w:sz="0" w:space="0" w:color="auto"/>
        <w:left w:val="none" w:sz="0" w:space="0" w:color="auto"/>
        <w:bottom w:val="none" w:sz="0" w:space="0" w:color="auto"/>
        <w:right w:val="none" w:sz="0" w:space="0" w:color="auto"/>
      </w:divBdr>
      <w:divsChild>
        <w:div w:id="688606188">
          <w:marLeft w:val="0"/>
          <w:marRight w:val="0"/>
          <w:marTop w:val="0"/>
          <w:marBottom w:val="0"/>
          <w:divBdr>
            <w:top w:val="none" w:sz="0" w:space="0" w:color="auto"/>
            <w:left w:val="none" w:sz="0" w:space="0" w:color="auto"/>
            <w:bottom w:val="none" w:sz="0" w:space="0" w:color="auto"/>
            <w:right w:val="none" w:sz="0" w:space="0" w:color="auto"/>
          </w:divBdr>
        </w:div>
        <w:div w:id="1309169709">
          <w:marLeft w:val="0"/>
          <w:marRight w:val="0"/>
          <w:marTop w:val="0"/>
          <w:marBottom w:val="0"/>
          <w:divBdr>
            <w:top w:val="none" w:sz="0" w:space="0" w:color="auto"/>
            <w:left w:val="none" w:sz="0" w:space="0" w:color="auto"/>
            <w:bottom w:val="none" w:sz="0" w:space="0" w:color="auto"/>
            <w:right w:val="none" w:sz="0" w:space="0" w:color="auto"/>
          </w:divBdr>
        </w:div>
      </w:divsChild>
    </w:div>
    <w:div w:id="1673021607">
      <w:bodyDiv w:val="1"/>
      <w:marLeft w:val="0"/>
      <w:marRight w:val="0"/>
      <w:marTop w:val="0"/>
      <w:marBottom w:val="0"/>
      <w:divBdr>
        <w:top w:val="none" w:sz="0" w:space="0" w:color="auto"/>
        <w:left w:val="none" w:sz="0" w:space="0" w:color="auto"/>
        <w:bottom w:val="none" w:sz="0" w:space="0" w:color="auto"/>
        <w:right w:val="none" w:sz="0" w:space="0" w:color="auto"/>
      </w:divBdr>
    </w:div>
    <w:div w:id="1766536417">
      <w:bodyDiv w:val="1"/>
      <w:marLeft w:val="0"/>
      <w:marRight w:val="0"/>
      <w:marTop w:val="0"/>
      <w:marBottom w:val="0"/>
      <w:divBdr>
        <w:top w:val="none" w:sz="0" w:space="0" w:color="auto"/>
        <w:left w:val="none" w:sz="0" w:space="0" w:color="auto"/>
        <w:bottom w:val="none" w:sz="0" w:space="0" w:color="auto"/>
        <w:right w:val="none" w:sz="0" w:space="0" w:color="auto"/>
      </w:divBdr>
      <w:divsChild>
        <w:div w:id="1965960432">
          <w:marLeft w:val="0"/>
          <w:marRight w:val="0"/>
          <w:marTop w:val="0"/>
          <w:marBottom w:val="0"/>
          <w:divBdr>
            <w:top w:val="none" w:sz="0" w:space="0" w:color="auto"/>
            <w:left w:val="none" w:sz="0" w:space="0" w:color="auto"/>
            <w:bottom w:val="none" w:sz="0" w:space="0" w:color="auto"/>
            <w:right w:val="none" w:sz="0" w:space="0" w:color="auto"/>
          </w:divBdr>
        </w:div>
        <w:div w:id="118376935">
          <w:marLeft w:val="0"/>
          <w:marRight w:val="0"/>
          <w:marTop w:val="0"/>
          <w:marBottom w:val="0"/>
          <w:divBdr>
            <w:top w:val="none" w:sz="0" w:space="0" w:color="auto"/>
            <w:left w:val="none" w:sz="0" w:space="0" w:color="auto"/>
            <w:bottom w:val="none" w:sz="0" w:space="0" w:color="auto"/>
            <w:right w:val="none" w:sz="0" w:space="0" w:color="auto"/>
          </w:divBdr>
        </w:div>
        <w:div w:id="868378744">
          <w:marLeft w:val="0"/>
          <w:marRight w:val="0"/>
          <w:marTop w:val="0"/>
          <w:marBottom w:val="0"/>
          <w:divBdr>
            <w:top w:val="none" w:sz="0" w:space="0" w:color="auto"/>
            <w:left w:val="none" w:sz="0" w:space="0" w:color="auto"/>
            <w:bottom w:val="none" w:sz="0" w:space="0" w:color="auto"/>
            <w:right w:val="none" w:sz="0" w:space="0" w:color="auto"/>
          </w:divBdr>
        </w:div>
      </w:divsChild>
    </w:div>
    <w:div w:id="1775124289">
      <w:bodyDiv w:val="1"/>
      <w:marLeft w:val="0"/>
      <w:marRight w:val="0"/>
      <w:marTop w:val="0"/>
      <w:marBottom w:val="0"/>
      <w:divBdr>
        <w:top w:val="none" w:sz="0" w:space="0" w:color="auto"/>
        <w:left w:val="none" w:sz="0" w:space="0" w:color="auto"/>
        <w:bottom w:val="none" w:sz="0" w:space="0" w:color="auto"/>
        <w:right w:val="none" w:sz="0" w:space="0" w:color="auto"/>
      </w:divBdr>
    </w:div>
    <w:div w:id="2048412138">
      <w:bodyDiv w:val="1"/>
      <w:marLeft w:val="0"/>
      <w:marRight w:val="0"/>
      <w:marTop w:val="0"/>
      <w:marBottom w:val="0"/>
      <w:divBdr>
        <w:top w:val="none" w:sz="0" w:space="0" w:color="auto"/>
        <w:left w:val="none" w:sz="0" w:space="0" w:color="auto"/>
        <w:bottom w:val="none" w:sz="0" w:space="0" w:color="auto"/>
        <w:right w:val="none" w:sz="0" w:space="0" w:color="auto"/>
      </w:divBdr>
      <w:divsChild>
        <w:div w:id="580218581">
          <w:marLeft w:val="0"/>
          <w:marRight w:val="0"/>
          <w:marTop w:val="480"/>
          <w:marBottom w:val="240"/>
          <w:divBdr>
            <w:top w:val="none" w:sz="0" w:space="0" w:color="auto"/>
            <w:left w:val="none" w:sz="0" w:space="0" w:color="auto"/>
            <w:bottom w:val="none" w:sz="0" w:space="0" w:color="auto"/>
            <w:right w:val="none" w:sz="0" w:space="0" w:color="auto"/>
          </w:divBdr>
        </w:div>
        <w:div w:id="281420695">
          <w:marLeft w:val="0"/>
          <w:marRight w:val="0"/>
          <w:marTop w:val="0"/>
          <w:marBottom w:val="567"/>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daugavpils.lv"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EB5FF081-9A15-4A01-9721-66EA9DCAAA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364</TotalTime>
  <Pages>9</Pages>
  <Words>12315</Words>
  <Characters>7021</Characters>
  <Application>Microsoft Office Word</Application>
  <DocSecurity>0</DocSecurity>
  <Lines>58</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19298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Marina Dimitrijeva</dc:creator>
  <cp:lastModifiedBy>Simona Rimcane</cp:lastModifiedBy>
  <cp:revision>9</cp:revision>
  <cp:lastPrinted>2024-02-08T14:34:00Z</cp:lastPrinted>
  <dcterms:created xsi:type="dcterms:W3CDTF">2024-01-29T09:47:00Z</dcterms:created>
  <dcterms:modified xsi:type="dcterms:W3CDTF">2024-02-14T09:30:00Z</dcterms:modified>
</cp:coreProperties>
</file>