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D50A" w14:textId="77777777" w:rsidR="005749FD" w:rsidRPr="005749FD" w:rsidRDefault="005749FD" w:rsidP="000C5B40">
      <w:pPr>
        <w:tabs>
          <w:tab w:val="left" w:pos="3119"/>
        </w:tabs>
        <w:jc w:val="right"/>
        <w:outlineLvl w:val="3"/>
        <w:rPr>
          <w:rFonts w:ascii="Times New Roman" w:hAnsi="Times New Roman"/>
          <w:b/>
          <w:sz w:val="24"/>
          <w:szCs w:val="24"/>
        </w:rPr>
      </w:pPr>
      <w:r w:rsidRPr="005749FD">
        <w:rPr>
          <w:rFonts w:ascii="Times New Roman" w:hAnsi="Times New Roman"/>
          <w:b/>
          <w:sz w:val="24"/>
          <w:szCs w:val="24"/>
        </w:rPr>
        <w:t>PROJEKTS</w:t>
      </w:r>
    </w:p>
    <w:p w14:paraId="2248DB15" w14:textId="70E61A09" w:rsidR="005749FD" w:rsidRPr="0010226D" w:rsidRDefault="00245E01" w:rsidP="005749FD">
      <w:pPr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10226D">
        <w:rPr>
          <w:rFonts w:ascii="Times New Roman" w:hAnsi="Times New Roman"/>
          <w:b/>
          <w:sz w:val="24"/>
          <w:szCs w:val="24"/>
        </w:rPr>
        <w:t>Daugavpils valstspilsētas pašvaldības domes 20__.gada __.________ saistošo noteikumu Nr.____ “</w:t>
      </w:r>
      <w:r w:rsidR="0010226D" w:rsidRPr="0010226D">
        <w:rPr>
          <w:rFonts w:ascii="Times New Roman" w:hAnsi="Times New Roman"/>
          <w:b/>
          <w:sz w:val="24"/>
          <w:szCs w:val="24"/>
        </w:rPr>
        <w:t>Par Daugavpils valstspilsētas pašvaldības domes 2020. gada 28. aprīļa saistošo noteikumu Nr. 15 “</w:t>
      </w:r>
      <w:r w:rsidR="0010226D" w:rsidRPr="0010226D">
        <w:rPr>
          <w:rFonts w:ascii="Times New Roman" w:hAnsi="Times New Roman"/>
          <w:b/>
          <w:sz w:val="24"/>
          <w:szCs w:val="24"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="0010226D" w:rsidRPr="0010226D">
        <w:rPr>
          <w:rFonts w:ascii="Times New Roman" w:hAnsi="Times New Roman"/>
          <w:b/>
          <w:sz w:val="24"/>
          <w:szCs w:val="24"/>
        </w:rPr>
        <w:t>” atzīšanu par spēku zaudējušiem</w:t>
      </w:r>
      <w:r w:rsidRPr="0010226D">
        <w:rPr>
          <w:rFonts w:ascii="Times New Roman" w:hAnsi="Times New Roman"/>
          <w:b/>
          <w:sz w:val="24"/>
          <w:szCs w:val="24"/>
        </w:rPr>
        <w:t>”</w:t>
      </w:r>
      <w:r w:rsidR="005749FD" w:rsidRPr="0010226D">
        <w:rPr>
          <w:rFonts w:ascii="Times New Roman" w:hAnsi="Times New Roman"/>
          <w:b/>
          <w:sz w:val="24"/>
          <w:szCs w:val="24"/>
        </w:rPr>
        <w:t xml:space="preserve"> paskaidrojuma raksts</w:t>
      </w:r>
    </w:p>
    <w:p w14:paraId="7A52C9C2" w14:textId="77777777" w:rsidR="00A121B5" w:rsidRPr="00571342" w:rsidRDefault="00A121B5" w:rsidP="009E05F5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</w:p>
    <w:tbl>
      <w:tblPr>
        <w:tblW w:w="989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7284"/>
      </w:tblGrid>
      <w:tr w:rsidR="009E05F5" w:rsidRPr="009E05F5" w14:paraId="2A8EEF2B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064F2" w14:textId="78E573E8" w:rsidR="009E05F5" w:rsidRPr="009E05F5" w:rsidRDefault="009E05F5" w:rsidP="00A121B5">
            <w:pPr>
              <w:widowControl/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D944C" w14:textId="77777777" w:rsidR="009E05F5" w:rsidRPr="009E05F5" w:rsidRDefault="009E05F5" w:rsidP="004F7053">
            <w:pPr>
              <w:widowControl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9E05F5" w:rsidRPr="009E05F5" w14:paraId="19EF76CB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A0A01" w14:textId="5967DA4D" w:rsidR="009E05F5" w:rsidRPr="005749FD" w:rsidRDefault="009E05F5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762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842E06" w14:textId="3A0829D7" w:rsidR="001F35AE" w:rsidRPr="001F35AE" w:rsidRDefault="001F35AE" w:rsidP="001F35AE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35AE">
              <w:rPr>
                <w:rFonts w:ascii="Times New Roman" w:hAnsi="Times New Roman"/>
                <w:sz w:val="24"/>
                <w:szCs w:val="24"/>
              </w:rPr>
              <w:t>2023. gada 1. janvārī stājies spēkā Pašvaldību likums. Atbilstoši Pašvaldību likuma Pārejas noteikumu 6. punktam, d</w:t>
            </w:r>
            <w:r w:rsidRPr="001F35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ome izvērtē uz likuma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Pr="001F35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pašvaldībām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Pr="001F35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normu pamata izdoto saistošo noteikumu atbilstību šim likumam un izdod jaunus saistošos noteikumus atbilstoši šajā likumā ietvertajam pilnvarojumam. </w:t>
            </w:r>
          </w:p>
          <w:p w14:paraId="266FC734" w14:textId="514DF1F2" w:rsidR="00D61446" w:rsidRDefault="003C422D" w:rsidP="00E06DCF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67B0">
              <w:rPr>
                <w:rFonts w:ascii="Times New Roman" w:hAnsi="Times New Roman"/>
                <w:sz w:val="24"/>
                <w:szCs w:val="24"/>
              </w:rPr>
              <w:t xml:space="preserve">Pašvaldības domes </w:t>
            </w:r>
            <w:r w:rsidR="0010226D">
              <w:rPr>
                <w:rFonts w:ascii="Times New Roman" w:hAnsi="Times New Roman"/>
                <w:sz w:val="24"/>
                <w:szCs w:val="24"/>
              </w:rPr>
              <w:t>2020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10226D">
              <w:rPr>
                <w:rFonts w:ascii="Times New Roman" w:hAnsi="Times New Roman"/>
                <w:sz w:val="24"/>
                <w:szCs w:val="24"/>
              </w:rPr>
              <w:t>28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226D">
              <w:rPr>
                <w:rFonts w:ascii="Times New Roman" w:hAnsi="Times New Roman"/>
                <w:sz w:val="24"/>
                <w:szCs w:val="24"/>
              </w:rPr>
              <w:t>aprīļa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 saistošie noteikumi Nr. </w:t>
            </w:r>
            <w:r w:rsidR="0010226D">
              <w:rPr>
                <w:rFonts w:ascii="Times New Roman" w:hAnsi="Times New Roman"/>
                <w:sz w:val="24"/>
                <w:szCs w:val="24"/>
              </w:rPr>
              <w:t>15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6F8" w:rsidRPr="008E2F0F">
              <w:rPr>
                <w:rFonts w:ascii="Times New Roman" w:hAnsi="Times New Roman"/>
                <w:sz w:val="24"/>
                <w:szCs w:val="24"/>
              </w:rPr>
              <w:t>“</w:t>
            </w:r>
            <w:r w:rsidR="0010226D" w:rsidRPr="008E2F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Nekustamā īpašuma nodokļa atvieglojumu piešķiršanas kārtība, lai mazinātu Covid-19 izplatības negatīvo ietekmi uz saimniecisko darbību Daugavpilī</w:t>
            </w:r>
            <w:r w:rsidR="00E636F8" w:rsidRPr="008E2F0F">
              <w:rPr>
                <w:rFonts w:ascii="Times New Roman" w:hAnsi="Times New Roman"/>
                <w:sz w:val="24"/>
                <w:szCs w:val="24"/>
              </w:rPr>
              <w:t>”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 (turpmāk – Saistošie noteikumi Nr. </w:t>
            </w:r>
            <w:r w:rsidR="0010226D">
              <w:rPr>
                <w:rFonts w:ascii="Times New Roman" w:hAnsi="Times New Roman"/>
                <w:sz w:val="24"/>
                <w:szCs w:val="24"/>
              </w:rPr>
              <w:t>15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) ir izdoti saskaņā ar 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likuma “Par nekustamā īpašuma nodokli”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5. panta trešo un ceturto daļu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 xml:space="preserve">, kā arī </w:t>
            </w:r>
            <w:r w:rsidR="008A145E" w:rsidRPr="005B67B0">
              <w:rPr>
                <w:rFonts w:ascii="Times New Roman" w:hAnsi="Times New Roman"/>
                <w:sz w:val="24"/>
                <w:szCs w:val="24"/>
              </w:rPr>
              <w:t xml:space="preserve">saskaņā ar 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likuma “Par pašvaldībām” 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>14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. panta </w:t>
            </w:r>
            <w:r w:rsidR="00E636F8" w:rsidRPr="005B67B0">
              <w:rPr>
                <w:rFonts w:ascii="Times New Roman" w:hAnsi="Times New Roman"/>
                <w:sz w:val="24"/>
                <w:szCs w:val="24"/>
              </w:rPr>
              <w:t>pirmās daļas 3. punktu</w:t>
            </w:r>
            <w:r w:rsidR="008A145E" w:rsidRPr="005B67B0">
              <w:rPr>
                <w:rFonts w:ascii="Times New Roman" w:hAnsi="Times New Roman"/>
                <w:sz w:val="24"/>
                <w:szCs w:val="24"/>
              </w:rPr>
              <w:t>, kas zaudēj</w:t>
            </w:r>
            <w:r w:rsidR="0010226D">
              <w:rPr>
                <w:rFonts w:ascii="Times New Roman" w:hAnsi="Times New Roman"/>
                <w:sz w:val="24"/>
                <w:szCs w:val="24"/>
              </w:rPr>
              <w:t>a</w:t>
            </w:r>
            <w:r w:rsidR="008A145E" w:rsidRPr="005B67B0">
              <w:rPr>
                <w:rFonts w:ascii="Times New Roman" w:hAnsi="Times New Roman"/>
                <w:sz w:val="24"/>
                <w:szCs w:val="24"/>
              </w:rPr>
              <w:t xml:space="preserve"> spēku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82FB4C" w14:textId="5BDFF4F9" w:rsidR="00E06DCF" w:rsidRPr="00E06DCF" w:rsidRDefault="00E06DCF" w:rsidP="00E06DCF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Ņemot vērā to, ka </w:t>
            </w:r>
            <w:r w:rsidRPr="005B67B0">
              <w:rPr>
                <w:rFonts w:ascii="Times New Roman" w:hAnsi="Times New Roman"/>
                <w:sz w:val="24"/>
                <w:szCs w:val="24"/>
              </w:rPr>
              <w:t xml:space="preserve">Saistošie noteikumi Nr. </w:t>
            </w:r>
            <w:r w:rsidR="0010226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tika izdoti konkrētam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pasākumam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4775">
              <w:rPr>
                <w:rFonts w:ascii="Times New Roman" w:hAnsi="Times New Roman"/>
                <w:sz w:val="24"/>
                <w:szCs w:val="24"/>
              </w:rPr>
              <w:t>kas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vairs nav aktuāl</w:t>
            </w:r>
            <w:r w:rsidR="00A14775">
              <w:rPr>
                <w:rFonts w:ascii="Times New Roman" w:hAnsi="Times New Roman"/>
                <w:sz w:val="24"/>
                <w:szCs w:val="24"/>
              </w:rPr>
              <w:t xml:space="preserve">s, </w:t>
            </w:r>
            <w:r w:rsidR="00A14775" w:rsidRPr="005B67B0">
              <w:rPr>
                <w:rFonts w:ascii="Times New Roman" w:hAnsi="Times New Roman"/>
                <w:sz w:val="24"/>
                <w:szCs w:val="24"/>
              </w:rPr>
              <w:t xml:space="preserve">Saistošie noteikumi Nr. </w:t>
            </w:r>
            <w:r w:rsidR="0010226D">
              <w:rPr>
                <w:rFonts w:ascii="Times New Roman" w:hAnsi="Times New Roman"/>
                <w:sz w:val="24"/>
                <w:szCs w:val="24"/>
              </w:rPr>
              <w:t>15</w:t>
            </w:r>
            <w:r w:rsidR="00A14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ir atzīstami par spēku zaudējušiem.</w:t>
            </w:r>
          </w:p>
        </w:tc>
      </w:tr>
      <w:tr w:rsidR="000C5B40" w:rsidRPr="009E05F5" w14:paraId="474E86B5" w14:textId="77777777" w:rsidTr="00BE4EC1">
        <w:trPr>
          <w:trHeight w:val="4005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ACF7AE" w14:textId="0ECC9AAA" w:rsidR="000C5B40" w:rsidRPr="006C1AD5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1A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C6F4B" w14:textId="06521E5C" w:rsidR="00AB5BA1" w:rsidRDefault="00AB5BA1" w:rsidP="00AB5BA1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projekts Daugavpils valstspilsētas pašvaldības budžetu neietekmē.</w:t>
            </w:r>
          </w:p>
          <w:p w14:paraId="60C6D7B8" w14:textId="176364A0" w:rsidR="00EF38CC" w:rsidRPr="00001F32" w:rsidRDefault="00EF38CC" w:rsidP="00DA3704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421"/>
              <w:jc w:val="both"/>
              <w:rPr>
                <w:shd w:val="clear" w:color="auto" w:fill="FFFFFF"/>
              </w:rPr>
            </w:pPr>
          </w:p>
        </w:tc>
      </w:tr>
      <w:tr w:rsidR="000C5B40" w:rsidRPr="009E05F5" w14:paraId="62BD0F58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2B7EE" w14:textId="4FF34B9D" w:rsidR="000C5B40" w:rsidRPr="00377A61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A6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A0D29" w14:textId="1FCFA365" w:rsidR="003A1291" w:rsidRDefault="003A1291" w:rsidP="003A1291">
            <w:pPr>
              <w:pStyle w:val="Sarakstarindkopa"/>
              <w:widowControl/>
              <w:spacing w:after="0" w:line="240" w:lineRule="auto"/>
              <w:ind w:left="0"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Saistošo noteikumu projektam nav sociālās ietekmes un tas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neietekmēs vidi, iedzīvotāju veselību, uzņēmējdarbības vidi vai konkurenci.</w:t>
            </w:r>
          </w:p>
          <w:p w14:paraId="69E3C9AE" w14:textId="4A4ABB23" w:rsidR="00EC7DF3" w:rsidRPr="005B2AD3" w:rsidRDefault="00EC7DF3" w:rsidP="00C25AEC">
            <w:pPr>
              <w:pStyle w:val="Sarakstarindkopa"/>
              <w:widowControl/>
              <w:spacing w:after="0" w:line="240" w:lineRule="auto"/>
              <w:ind w:left="0" w:right="102" w:firstLine="41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C5B40" w:rsidRPr="009E05F5" w14:paraId="2E1F6AC9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029BD5" w14:textId="5930ED58" w:rsidR="000C5B40" w:rsidRPr="002264E6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Ietekme uz administratīvajām procedūrām un to izmaksām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C21973" w14:textId="77777777" w:rsidR="002B212C" w:rsidRDefault="002B212C" w:rsidP="002B212C">
            <w:pPr>
              <w:widowControl/>
              <w:spacing w:after="0" w:line="240" w:lineRule="auto"/>
              <w:ind w:right="102" w:firstLine="4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4EC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projekts nemaina administratīvās procedūras.</w:t>
            </w:r>
          </w:p>
          <w:p w14:paraId="6281F1A0" w14:textId="1F9EC7D9" w:rsidR="00835945" w:rsidRPr="0074543E" w:rsidRDefault="00835945" w:rsidP="00C25AEC">
            <w:pPr>
              <w:widowControl/>
              <w:spacing w:after="0" w:line="240" w:lineRule="auto"/>
              <w:ind w:right="102" w:firstLine="4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40" w:rsidRPr="009E05F5" w14:paraId="03283CF1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05B78" w14:textId="3E344C02" w:rsidR="000C5B40" w:rsidRPr="003772FD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9E1F6C" w14:textId="2682F531" w:rsidR="000C5B40" w:rsidRPr="003772FD" w:rsidRDefault="00DD4768" w:rsidP="00C25AEC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aistošo noteikumu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projekta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īstenošanā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netiks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uzlikti jauni pienākumi vai uzdevumi esošajiem darbiniekiem, veidotas jaunas darba vietas 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tml.</w:t>
            </w:r>
          </w:p>
        </w:tc>
      </w:tr>
      <w:tr w:rsidR="000C5B40" w:rsidRPr="009E05F5" w14:paraId="073E96F9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B6A0B3" w14:textId="5C38E8B7" w:rsidR="000C5B40" w:rsidRPr="00287742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D75E04" w14:textId="7E00C45E" w:rsidR="000C5B40" w:rsidRPr="005D646E" w:rsidRDefault="00493D2B" w:rsidP="000C5B40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Jautājumos par nekustamā īpašuma nodokļa administrēšanu persona var vēsties pašvaldības iestādes</w:t>
            </w:r>
            <w:r w:rsidR="00E95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“Daugavpils pašvaldības centrālā pārvalde” Īpašuma pārvaldīšanas departamenta Nekustamā īpašuma nodokļa administrēšanas nodaļ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ā (</w:t>
            </w:r>
            <w:hyperlink r:id="rId8" w:history="1">
              <w:r w:rsidRPr="00E70E6F">
                <w:rPr>
                  <w:rStyle w:val="Hipersait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https://www.daugavpils.lv/pasvaldiba/daugavpils-pilsetas-dome/domes-struktura/ipasuma-parvaldisanas-departaments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E95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C5B40" w:rsidRPr="009E05F5" w14:paraId="54FAF4F2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3287EE" w14:textId="5856862A" w:rsidR="000C5B40" w:rsidRPr="003772FD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F0ABC8" w14:textId="1370AC88" w:rsidR="000C5B40" w:rsidRPr="00054387" w:rsidRDefault="000C5B40" w:rsidP="00054387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Saistošie noteikumi ir piemēroti iecerētā mērķa</w:t>
            </w:r>
            <w:r w:rsidR="00054387"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sasniegšanas nodrošināšanai</w:t>
            </w:r>
            <w:r w:rsidR="00054387"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paredz tikai to, kas ir vajadzīgs minētā mērķa sasniegšanai.</w:t>
            </w:r>
          </w:p>
        </w:tc>
      </w:tr>
      <w:tr w:rsidR="000C5B40" w:rsidRPr="009E05F5" w14:paraId="448AE16E" w14:textId="77777777" w:rsidTr="00BE4EC1">
        <w:trPr>
          <w:trHeight w:val="1204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93B7DD" w14:textId="5519223C" w:rsidR="000C5B40" w:rsidRPr="00886569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C348B5" w14:textId="77777777" w:rsidR="000C5B40" w:rsidRDefault="000C5B40" w:rsidP="000F6BE1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viedokļa noskaidrošanai saistošo noteikumu projekts publicēts pašvaldības tīmekļvietnē </w:t>
            </w:r>
            <w:hyperlink r:id="rId9" w:history="1">
              <w:r w:rsidRPr="00223082">
                <w:rPr>
                  <w:rStyle w:val="Hipersaite"/>
                  <w:rFonts w:ascii="Times New Roman" w:eastAsia="Times New Roman" w:hAnsi="Times New Roman"/>
                  <w:color w:val="auto"/>
                  <w:sz w:val="24"/>
                  <w:szCs w:val="24"/>
                  <w:lang w:eastAsia="lv-LV"/>
                </w:rPr>
                <w:t>www.daugavpils.lv</w:t>
              </w:r>
            </w:hyperlink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sadaļā “Sabiedrības līdzdalība”, termiņš viedokļu iesniegšanai – no </w:t>
            </w:r>
            <w:r w:rsidR="00DD47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gada </w:t>
            </w:r>
            <w:r w:rsidR="000624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  <w:r w:rsidR="000624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janvāra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līdz </w:t>
            </w:r>
            <w:r w:rsidR="00DD47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gada </w:t>
            </w:r>
            <w:r w:rsidR="000624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624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februārim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540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70428F93" w14:textId="2442BAA3" w:rsidR="00377B4B" w:rsidRPr="00902FB2" w:rsidRDefault="00377B4B" w:rsidP="00377B4B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saistošo noteikumu projektu viedokļi netika saņemti.</w:t>
            </w:r>
          </w:p>
        </w:tc>
      </w:tr>
    </w:tbl>
    <w:p w14:paraId="1EF70983" w14:textId="77777777" w:rsidR="009E05F5" w:rsidRPr="009E05F5" w:rsidRDefault="009E05F5" w:rsidP="009E05F5">
      <w:pPr>
        <w:widowControl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05F5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91D0DB8" w14:textId="528F214B" w:rsidR="00C22BD8" w:rsidRDefault="00C22BD8" w:rsidP="009E05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A.Elksniņš</w:t>
      </w:r>
    </w:p>
    <w:sectPr w:rsidR="00C22BD8" w:rsidSect="005749FD">
      <w:headerReference w:type="default" r:id="rId10"/>
      <w:footerReference w:type="default" r:id="rId11"/>
      <w:footerReference w:type="first" r:id="rId12"/>
      <w:pgSz w:w="11920" w:h="16840"/>
      <w:pgMar w:top="1134" w:right="851" w:bottom="1134" w:left="1418" w:header="709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21CF" w14:textId="77777777" w:rsidR="0025539E" w:rsidRDefault="0025539E" w:rsidP="001D2AE4">
      <w:pPr>
        <w:spacing w:after="0" w:line="240" w:lineRule="auto"/>
      </w:pPr>
      <w:r>
        <w:separator/>
      </w:r>
    </w:p>
  </w:endnote>
  <w:endnote w:type="continuationSeparator" w:id="0">
    <w:p w14:paraId="1A87DE03" w14:textId="77777777" w:rsidR="0025539E" w:rsidRDefault="0025539E" w:rsidP="001D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1516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74E2003" w14:textId="627E10C6" w:rsidR="00A121B5" w:rsidRPr="00A121B5" w:rsidRDefault="00A121B5">
        <w:pPr>
          <w:pStyle w:val="Kjene"/>
          <w:jc w:val="center"/>
          <w:rPr>
            <w:rFonts w:ascii="Times New Roman" w:hAnsi="Times New Roman"/>
          </w:rPr>
        </w:pPr>
        <w:r w:rsidRPr="00A121B5">
          <w:rPr>
            <w:rFonts w:ascii="Times New Roman" w:hAnsi="Times New Roman"/>
          </w:rPr>
          <w:fldChar w:fldCharType="begin"/>
        </w:r>
        <w:r w:rsidRPr="00A121B5">
          <w:rPr>
            <w:rFonts w:ascii="Times New Roman" w:hAnsi="Times New Roman"/>
          </w:rPr>
          <w:instrText xml:space="preserve"> PAGE   \* MERGEFORMAT </w:instrText>
        </w:r>
        <w:r w:rsidRPr="00A121B5">
          <w:rPr>
            <w:rFonts w:ascii="Times New Roman" w:hAnsi="Times New Roman"/>
          </w:rPr>
          <w:fldChar w:fldCharType="separate"/>
        </w:r>
        <w:r w:rsidRPr="00A121B5">
          <w:rPr>
            <w:rFonts w:ascii="Times New Roman" w:hAnsi="Times New Roman"/>
            <w:noProof/>
          </w:rPr>
          <w:t>2</w:t>
        </w:r>
        <w:r w:rsidRPr="00A121B5">
          <w:rPr>
            <w:rFonts w:ascii="Times New Roman" w:hAnsi="Times New Roman"/>
            <w:noProof/>
          </w:rPr>
          <w:fldChar w:fldCharType="end"/>
        </w:r>
      </w:p>
    </w:sdtContent>
  </w:sdt>
  <w:p w14:paraId="2016FD18" w14:textId="77777777" w:rsidR="001D2AE4" w:rsidRDefault="001D2A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401B" w14:textId="77777777" w:rsidR="00EE1773" w:rsidRDefault="00EE1773" w:rsidP="006052DF">
    <w:pPr>
      <w:pStyle w:val="Kjene"/>
      <w:tabs>
        <w:tab w:val="clear" w:pos="4320"/>
        <w:tab w:val="clear" w:pos="8640"/>
        <w:tab w:val="left" w:pos="964"/>
        <w:tab w:val="left" w:pos="1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8893" w14:textId="77777777" w:rsidR="0025539E" w:rsidRDefault="0025539E" w:rsidP="001D2AE4">
      <w:pPr>
        <w:spacing w:after="0" w:line="240" w:lineRule="auto"/>
      </w:pPr>
      <w:r>
        <w:separator/>
      </w:r>
    </w:p>
  </w:footnote>
  <w:footnote w:type="continuationSeparator" w:id="0">
    <w:p w14:paraId="67FF1952" w14:textId="77777777" w:rsidR="0025539E" w:rsidRDefault="0025539E" w:rsidP="001D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7C4B" w14:textId="07D03DE9" w:rsidR="00EE1773" w:rsidRPr="000A534A" w:rsidRDefault="00EE1773" w:rsidP="000A534A">
    <w:pPr>
      <w:pStyle w:val="Galven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425"/>
    <w:multiLevelType w:val="hybridMultilevel"/>
    <w:tmpl w:val="CBC61DCC"/>
    <w:lvl w:ilvl="0" w:tplc="D40EDB04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1" w:hanging="360"/>
      </w:pPr>
    </w:lvl>
    <w:lvl w:ilvl="2" w:tplc="0426001B" w:tentative="1">
      <w:start w:val="1"/>
      <w:numFmt w:val="lowerRoman"/>
      <w:lvlText w:val="%3."/>
      <w:lvlJc w:val="right"/>
      <w:pPr>
        <w:ind w:left="2221" w:hanging="180"/>
      </w:pPr>
    </w:lvl>
    <w:lvl w:ilvl="3" w:tplc="0426000F" w:tentative="1">
      <w:start w:val="1"/>
      <w:numFmt w:val="decimal"/>
      <w:lvlText w:val="%4."/>
      <w:lvlJc w:val="left"/>
      <w:pPr>
        <w:ind w:left="2941" w:hanging="360"/>
      </w:pPr>
    </w:lvl>
    <w:lvl w:ilvl="4" w:tplc="04260019" w:tentative="1">
      <w:start w:val="1"/>
      <w:numFmt w:val="lowerLetter"/>
      <w:lvlText w:val="%5."/>
      <w:lvlJc w:val="left"/>
      <w:pPr>
        <w:ind w:left="3661" w:hanging="360"/>
      </w:pPr>
    </w:lvl>
    <w:lvl w:ilvl="5" w:tplc="0426001B" w:tentative="1">
      <w:start w:val="1"/>
      <w:numFmt w:val="lowerRoman"/>
      <w:lvlText w:val="%6."/>
      <w:lvlJc w:val="right"/>
      <w:pPr>
        <w:ind w:left="4381" w:hanging="180"/>
      </w:pPr>
    </w:lvl>
    <w:lvl w:ilvl="6" w:tplc="0426000F" w:tentative="1">
      <w:start w:val="1"/>
      <w:numFmt w:val="decimal"/>
      <w:lvlText w:val="%7."/>
      <w:lvlJc w:val="left"/>
      <w:pPr>
        <w:ind w:left="5101" w:hanging="360"/>
      </w:pPr>
    </w:lvl>
    <w:lvl w:ilvl="7" w:tplc="04260019" w:tentative="1">
      <w:start w:val="1"/>
      <w:numFmt w:val="lowerLetter"/>
      <w:lvlText w:val="%8."/>
      <w:lvlJc w:val="left"/>
      <w:pPr>
        <w:ind w:left="5821" w:hanging="360"/>
      </w:pPr>
    </w:lvl>
    <w:lvl w:ilvl="8" w:tplc="0426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2A9D7FE5"/>
    <w:multiLevelType w:val="hybridMultilevel"/>
    <w:tmpl w:val="A6743180"/>
    <w:lvl w:ilvl="0" w:tplc="5CDE1658">
      <w:start w:val="3"/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420E570C"/>
    <w:multiLevelType w:val="hybridMultilevel"/>
    <w:tmpl w:val="2F4E3CC8"/>
    <w:lvl w:ilvl="0" w:tplc="D99274C6">
      <w:start w:val="1"/>
      <w:numFmt w:val="decimal"/>
      <w:lvlText w:val="%1)"/>
      <w:lvlJc w:val="left"/>
      <w:pPr>
        <w:ind w:left="781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1" w:hanging="360"/>
      </w:pPr>
    </w:lvl>
    <w:lvl w:ilvl="2" w:tplc="0426001B" w:tentative="1">
      <w:start w:val="1"/>
      <w:numFmt w:val="lowerRoman"/>
      <w:lvlText w:val="%3."/>
      <w:lvlJc w:val="right"/>
      <w:pPr>
        <w:ind w:left="2221" w:hanging="180"/>
      </w:pPr>
    </w:lvl>
    <w:lvl w:ilvl="3" w:tplc="0426000F" w:tentative="1">
      <w:start w:val="1"/>
      <w:numFmt w:val="decimal"/>
      <w:lvlText w:val="%4."/>
      <w:lvlJc w:val="left"/>
      <w:pPr>
        <w:ind w:left="2941" w:hanging="360"/>
      </w:pPr>
    </w:lvl>
    <w:lvl w:ilvl="4" w:tplc="04260019" w:tentative="1">
      <w:start w:val="1"/>
      <w:numFmt w:val="lowerLetter"/>
      <w:lvlText w:val="%5."/>
      <w:lvlJc w:val="left"/>
      <w:pPr>
        <w:ind w:left="3661" w:hanging="360"/>
      </w:pPr>
    </w:lvl>
    <w:lvl w:ilvl="5" w:tplc="0426001B" w:tentative="1">
      <w:start w:val="1"/>
      <w:numFmt w:val="lowerRoman"/>
      <w:lvlText w:val="%6."/>
      <w:lvlJc w:val="right"/>
      <w:pPr>
        <w:ind w:left="4381" w:hanging="180"/>
      </w:pPr>
    </w:lvl>
    <w:lvl w:ilvl="6" w:tplc="0426000F" w:tentative="1">
      <w:start w:val="1"/>
      <w:numFmt w:val="decimal"/>
      <w:lvlText w:val="%7."/>
      <w:lvlJc w:val="left"/>
      <w:pPr>
        <w:ind w:left="5101" w:hanging="360"/>
      </w:pPr>
    </w:lvl>
    <w:lvl w:ilvl="7" w:tplc="04260019" w:tentative="1">
      <w:start w:val="1"/>
      <w:numFmt w:val="lowerLetter"/>
      <w:lvlText w:val="%8."/>
      <w:lvlJc w:val="left"/>
      <w:pPr>
        <w:ind w:left="5821" w:hanging="360"/>
      </w:pPr>
    </w:lvl>
    <w:lvl w:ilvl="8" w:tplc="0426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421F6B18"/>
    <w:multiLevelType w:val="hybridMultilevel"/>
    <w:tmpl w:val="C9124740"/>
    <w:lvl w:ilvl="0" w:tplc="EF02DE6E">
      <w:start w:val="1"/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52D633D4"/>
    <w:multiLevelType w:val="hybridMultilevel"/>
    <w:tmpl w:val="1F78C99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5D4B3B"/>
    <w:multiLevelType w:val="multilevel"/>
    <w:tmpl w:val="8D18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6" w15:restartNumberingAfterBreak="0">
    <w:nsid w:val="59931992"/>
    <w:multiLevelType w:val="hybridMultilevel"/>
    <w:tmpl w:val="292CD0F0"/>
    <w:lvl w:ilvl="0" w:tplc="9FF27A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608A8"/>
    <w:multiLevelType w:val="hybridMultilevel"/>
    <w:tmpl w:val="757237F6"/>
    <w:lvl w:ilvl="0" w:tplc="E2E061B2">
      <w:start w:val="3"/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79D83383"/>
    <w:multiLevelType w:val="hybridMultilevel"/>
    <w:tmpl w:val="501465F2"/>
    <w:lvl w:ilvl="0" w:tplc="EC0AFE7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640576540">
    <w:abstractNumId w:val="5"/>
  </w:num>
  <w:num w:numId="2" w16cid:durableId="1089543288">
    <w:abstractNumId w:val="6"/>
  </w:num>
  <w:num w:numId="3" w16cid:durableId="19163912">
    <w:abstractNumId w:val="4"/>
  </w:num>
  <w:num w:numId="4" w16cid:durableId="493182724">
    <w:abstractNumId w:val="7"/>
  </w:num>
  <w:num w:numId="5" w16cid:durableId="215551622">
    <w:abstractNumId w:val="2"/>
  </w:num>
  <w:num w:numId="6" w16cid:durableId="1793863241">
    <w:abstractNumId w:val="0"/>
  </w:num>
  <w:num w:numId="7" w16cid:durableId="1905481417">
    <w:abstractNumId w:val="1"/>
  </w:num>
  <w:num w:numId="8" w16cid:durableId="410931921">
    <w:abstractNumId w:val="8"/>
  </w:num>
  <w:num w:numId="9" w16cid:durableId="19180577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4"/>
    <w:rsid w:val="000015B7"/>
    <w:rsid w:val="00001F32"/>
    <w:rsid w:val="00006165"/>
    <w:rsid w:val="00010503"/>
    <w:rsid w:val="00013BFB"/>
    <w:rsid w:val="00022435"/>
    <w:rsid w:val="000242A0"/>
    <w:rsid w:val="000257AD"/>
    <w:rsid w:val="00025F90"/>
    <w:rsid w:val="0003137E"/>
    <w:rsid w:val="0003266E"/>
    <w:rsid w:val="00034533"/>
    <w:rsid w:val="00034B0F"/>
    <w:rsid w:val="00042237"/>
    <w:rsid w:val="0004597B"/>
    <w:rsid w:val="0005188B"/>
    <w:rsid w:val="0005189D"/>
    <w:rsid w:val="00053F68"/>
    <w:rsid w:val="00054387"/>
    <w:rsid w:val="00062442"/>
    <w:rsid w:val="00065143"/>
    <w:rsid w:val="0007192E"/>
    <w:rsid w:val="0007482A"/>
    <w:rsid w:val="000805DC"/>
    <w:rsid w:val="000810E3"/>
    <w:rsid w:val="00082EBA"/>
    <w:rsid w:val="000841A7"/>
    <w:rsid w:val="000918E0"/>
    <w:rsid w:val="000936ED"/>
    <w:rsid w:val="000A6B57"/>
    <w:rsid w:val="000A7847"/>
    <w:rsid w:val="000B143B"/>
    <w:rsid w:val="000B2B74"/>
    <w:rsid w:val="000B333B"/>
    <w:rsid w:val="000B4306"/>
    <w:rsid w:val="000B5785"/>
    <w:rsid w:val="000B59EB"/>
    <w:rsid w:val="000C5B40"/>
    <w:rsid w:val="000D5670"/>
    <w:rsid w:val="000D7559"/>
    <w:rsid w:val="000E0421"/>
    <w:rsid w:val="000E7BFF"/>
    <w:rsid w:val="000F08E4"/>
    <w:rsid w:val="000F152C"/>
    <w:rsid w:val="000F3BE9"/>
    <w:rsid w:val="000F4FFC"/>
    <w:rsid w:val="000F6BE1"/>
    <w:rsid w:val="000F74EB"/>
    <w:rsid w:val="0010213B"/>
    <w:rsid w:val="0010226D"/>
    <w:rsid w:val="00103746"/>
    <w:rsid w:val="00106F20"/>
    <w:rsid w:val="0010761A"/>
    <w:rsid w:val="0011426F"/>
    <w:rsid w:val="001159CB"/>
    <w:rsid w:val="00117B43"/>
    <w:rsid w:val="00123179"/>
    <w:rsid w:val="00125944"/>
    <w:rsid w:val="001275DE"/>
    <w:rsid w:val="001278FC"/>
    <w:rsid w:val="00133BD9"/>
    <w:rsid w:val="00143B6A"/>
    <w:rsid w:val="00151297"/>
    <w:rsid w:val="00151BD3"/>
    <w:rsid w:val="00152066"/>
    <w:rsid w:val="0015389C"/>
    <w:rsid w:val="00153CAA"/>
    <w:rsid w:val="00155C11"/>
    <w:rsid w:val="00172F46"/>
    <w:rsid w:val="00173D43"/>
    <w:rsid w:val="0017695F"/>
    <w:rsid w:val="00177285"/>
    <w:rsid w:val="00177907"/>
    <w:rsid w:val="001832B9"/>
    <w:rsid w:val="0018339D"/>
    <w:rsid w:val="00184183"/>
    <w:rsid w:val="00185A40"/>
    <w:rsid w:val="00187DEF"/>
    <w:rsid w:val="00192336"/>
    <w:rsid w:val="00192C2F"/>
    <w:rsid w:val="001948D9"/>
    <w:rsid w:val="00194D19"/>
    <w:rsid w:val="00197042"/>
    <w:rsid w:val="001A37E2"/>
    <w:rsid w:val="001B138D"/>
    <w:rsid w:val="001B206E"/>
    <w:rsid w:val="001B21E3"/>
    <w:rsid w:val="001B247C"/>
    <w:rsid w:val="001B2E50"/>
    <w:rsid w:val="001B53B5"/>
    <w:rsid w:val="001B5FDE"/>
    <w:rsid w:val="001C2C62"/>
    <w:rsid w:val="001C2CE0"/>
    <w:rsid w:val="001D27B1"/>
    <w:rsid w:val="001D2AE4"/>
    <w:rsid w:val="001E2774"/>
    <w:rsid w:val="001F316C"/>
    <w:rsid w:val="001F35AE"/>
    <w:rsid w:val="001F51E8"/>
    <w:rsid w:val="001F7B96"/>
    <w:rsid w:val="00205465"/>
    <w:rsid w:val="00210CC4"/>
    <w:rsid w:val="00212775"/>
    <w:rsid w:val="00212FFB"/>
    <w:rsid w:val="00214BBD"/>
    <w:rsid w:val="00223082"/>
    <w:rsid w:val="002264E6"/>
    <w:rsid w:val="00227A8A"/>
    <w:rsid w:val="002309D2"/>
    <w:rsid w:val="00235535"/>
    <w:rsid w:val="00236E6E"/>
    <w:rsid w:val="00243EE7"/>
    <w:rsid w:val="00245E01"/>
    <w:rsid w:val="00246F07"/>
    <w:rsid w:val="0025539E"/>
    <w:rsid w:val="002565D7"/>
    <w:rsid w:val="00257708"/>
    <w:rsid w:val="00260C46"/>
    <w:rsid w:val="002610E9"/>
    <w:rsid w:val="00261513"/>
    <w:rsid w:val="00262C0A"/>
    <w:rsid w:val="00263EA4"/>
    <w:rsid w:val="002653ED"/>
    <w:rsid w:val="00265F33"/>
    <w:rsid w:val="00271648"/>
    <w:rsid w:val="00272738"/>
    <w:rsid w:val="00275CEB"/>
    <w:rsid w:val="0027664F"/>
    <w:rsid w:val="00276B3A"/>
    <w:rsid w:val="002773AE"/>
    <w:rsid w:val="002819A1"/>
    <w:rsid w:val="002835C9"/>
    <w:rsid w:val="00286820"/>
    <w:rsid w:val="00287742"/>
    <w:rsid w:val="00292AF5"/>
    <w:rsid w:val="00293FF3"/>
    <w:rsid w:val="00294231"/>
    <w:rsid w:val="00295129"/>
    <w:rsid w:val="0029723A"/>
    <w:rsid w:val="002A4DA0"/>
    <w:rsid w:val="002A69FF"/>
    <w:rsid w:val="002A79E3"/>
    <w:rsid w:val="002B212C"/>
    <w:rsid w:val="002B3042"/>
    <w:rsid w:val="002B66E3"/>
    <w:rsid w:val="002B741E"/>
    <w:rsid w:val="002C063C"/>
    <w:rsid w:val="002C2A56"/>
    <w:rsid w:val="002C4048"/>
    <w:rsid w:val="002C516E"/>
    <w:rsid w:val="002C70E7"/>
    <w:rsid w:val="002D644F"/>
    <w:rsid w:val="002E2806"/>
    <w:rsid w:val="002E3A1F"/>
    <w:rsid w:val="002E6AF0"/>
    <w:rsid w:val="002E6DBA"/>
    <w:rsid w:val="002F079F"/>
    <w:rsid w:val="002F0DDE"/>
    <w:rsid w:val="002F4794"/>
    <w:rsid w:val="003018EB"/>
    <w:rsid w:val="00306637"/>
    <w:rsid w:val="00306C94"/>
    <w:rsid w:val="00312D4A"/>
    <w:rsid w:val="00317028"/>
    <w:rsid w:val="003172D0"/>
    <w:rsid w:val="00323261"/>
    <w:rsid w:val="003258AD"/>
    <w:rsid w:val="0032715C"/>
    <w:rsid w:val="003272D9"/>
    <w:rsid w:val="0032761A"/>
    <w:rsid w:val="00334929"/>
    <w:rsid w:val="00334FE8"/>
    <w:rsid w:val="00337146"/>
    <w:rsid w:val="00337BB7"/>
    <w:rsid w:val="00337F07"/>
    <w:rsid w:val="00340A95"/>
    <w:rsid w:val="00351B51"/>
    <w:rsid w:val="0035667F"/>
    <w:rsid w:val="00357914"/>
    <w:rsid w:val="00360021"/>
    <w:rsid w:val="00360643"/>
    <w:rsid w:val="0036374E"/>
    <w:rsid w:val="003645AD"/>
    <w:rsid w:val="00370EAC"/>
    <w:rsid w:val="0037410A"/>
    <w:rsid w:val="003772FD"/>
    <w:rsid w:val="00377A61"/>
    <w:rsid w:val="00377B4B"/>
    <w:rsid w:val="003804C8"/>
    <w:rsid w:val="00383FFB"/>
    <w:rsid w:val="003844A4"/>
    <w:rsid w:val="003900A2"/>
    <w:rsid w:val="00390E36"/>
    <w:rsid w:val="00395302"/>
    <w:rsid w:val="00396FDC"/>
    <w:rsid w:val="003A0994"/>
    <w:rsid w:val="003A1291"/>
    <w:rsid w:val="003B281F"/>
    <w:rsid w:val="003B2CA9"/>
    <w:rsid w:val="003B438E"/>
    <w:rsid w:val="003B48EA"/>
    <w:rsid w:val="003B49F6"/>
    <w:rsid w:val="003B55E9"/>
    <w:rsid w:val="003C29D9"/>
    <w:rsid w:val="003C422D"/>
    <w:rsid w:val="003C5713"/>
    <w:rsid w:val="003D291A"/>
    <w:rsid w:val="003D4537"/>
    <w:rsid w:val="003D6233"/>
    <w:rsid w:val="003E1785"/>
    <w:rsid w:val="003E63A2"/>
    <w:rsid w:val="003E74F2"/>
    <w:rsid w:val="003F0E31"/>
    <w:rsid w:val="003F2F18"/>
    <w:rsid w:val="003F5653"/>
    <w:rsid w:val="0040221B"/>
    <w:rsid w:val="00404075"/>
    <w:rsid w:val="00410271"/>
    <w:rsid w:val="0041354B"/>
    <w:rsid w:val="004145DB"/>
    <w:rsid w:val="00415616"/>
    <w:rsid w:val="004225CB"/>
    <w:rsid w:val="00424FEF"/>
    <w:rsid w:val="00425E2E"/>
    <w:rsid w:val="004261D4"/>
    <w:rsid w:val="00427555"/>
    <w:rsid w:val="004308EA"/>
    <w:rsid w:val="004357BF"/>
    <w:rsid w:val="0043617B"/>
    <w:rsid w:val="00440885"/>
    <w:rsid w:val="00447E47"/>
    <w:rsid w:val="004605BB"/>
    <w:rsid w:val="00463B7D"/>
    <w:rsid w:val="00464CB6"/>
    <w:rsid w:val="0046789B"/>
    <w:rsid w:val="0047003C"/>
    <w:rsid w:val="00470C5D"/>
    <w:rsid w:val="0047288A"/>
    <w:rsid w:val="00473668"/>
    <w:rsid w:val="00484A6D"/>
    <w:rsid w:val="00486914"/>
    <w:rsid w:val="00486C9D"/>
    <w:rsid w:val="00486FD4"/>
    <w:rsid w:val="00487194"/>
    <w:rsid w:val="00490DE7"/>
    <w:rsid w:val="00491930"/>
    <w:rsid w:val="00493D2B"/>
    <w:rsid w:val="00493E1B"/>
    <w:rsid w:val="00493E8A"/>
    <w:rsid w:val="004A7A35"/>
    <w:rsid w:val="004B130B"/>
    <w:rsid w:val="004B4C6D"/>
    <w:rsid w:val="004B7D7B"/>
    <w:rsid w:val="004C374F"/>
    <w:rsid w:val="004C590A"/>
    <w:rsid w:val="004C7175"/>
    <w:rsid w:val="004C7AAF"/>
    <w:rsid w:val="004D09E5"/>
    <w:rsid w:val="004D1441"/>
    <w:rsid w:val="004D1808"/>
    <w:rsid w:val="004D4E1D"/>
    <w:rsid w:val="004D7EBB"/>
    <w:rsid w:val="004E1B75"/>
    <w:rsid w:val="004E4AD5"/>
    <w:rsid w:val="004E4C5C"/>
    <w:rsid w:val="004F15C3"/>
    <w:rsid w:val="004F1BC5"/>
    <w:rsid w:val="004F42F2"/>
    <w:rsid w:val="004F4B37"/>
    <w:rsid w:val="004F7053"/>
    <w:rsid w:val="00500205"/>
    <w:rsid w:val="00501625"/>
    <w:rsid w:val="005020DE"/>
    <w:rsid w:val="00504A13"/>
    <w:rsid w:val="00514DA1"/>
    <w:rsid w:val="00515CDD"/>
    <w:rsid w:val="0051645F"/>
    <w:rsid w:val="00520752"/>
    <w:rsid w:val="005208EA"/>
    <w:rsid w:val="00520F0C"/>
    <w:rsid w:val="00520F85"/>
    <w:rsid w:val="0052547C"/>
    <w:rsid w:val="00526600"/>
    <w:rsid w:val="00531110"/>
    <w:rsid w:val="00536755"/>
    <w:rsid w:val="005371C9"/>
    <w:rsid w:val="005402C9"/>
    <w:rsid w:val="0054189C"/>
    <w:rsid w:val="005432AF"/>
    <w:rsid w:val="00544F79"/>
    <w:rsid w:val="0054500C"/>
    <w:rsid w:val="00545286"/>
    <w:rsid w:val="005453EA"/>
    <w:rsid w:val="00545BBA"/>
    <w:rsid w:val="00551A85"/>
    <w:rsid w:val="005525EE"/>
    <w:rsid w:val="005544A4"/>
    <w:rsid w:val="0055764C"/>
    <w:rsid w:val="00562AC6"/>
    <w:rsid w:val="005637C7"/>
    <w:rsid w:val="00570F62"/>
    <w:rsid w:val="00571342"/>
    <w:rsid w:val="0057187C"/>
    <w:rsid w:val="00571BC1"/>
    <w:rsid w:val="00573314"/>
    <w:rsid w:val="00573E30"/>
    <w:rsid w:val="005749FD"/>
    <w:rsid w:val="0057584E"/>
    <w:rsid w:val="00580951"/>
    <w:rsid w:val="00580952"/>
    <w:rsid w:val="00581BA4"/>
    <w:rsid w:val="0058209F"/>
    <w:rsid w:val="00584855"/>
    <w:rsid w:val="00591B91"/>
    <w:rsid w:val="00595ADE"/>
    <w:rsid w:val="005A14AD"/>
    <w:rsid w:val="005A3D3F"/>
    <w:rsid w:val="005A5083"/>
    <w:rsid w:val="005B1117"/>
    <w:rsid w:val="005B2AD3"/>
    <w:rsid w:val="005B4A7C"/>
    <w:rsid w:val="005B67B0"/>
    <w:rsid w:val="005B75EF"/>
    <w:rsid w:val="005C12FF"/>
    <w:rsid w:val="005C1C7E"/>
    <w:rsid w:val="005C2F2A"/>
    <w:rsid w:val="005C4CEC"/>
    <w:rsid w:val="005D19C5"/>
    <w:rsid w:val="005D354B"/>
    <w:rsid w:val="005D4C61"/>
    <w:rsid w:val="005D646E"/>
    <w:rsid w:val="005D74F1"/>
    <w:rsid w:val="005E1A3F"/>
    <w:rsid w:val="005E245F"/>
    <w:rsid w:val="005E3322"/>
    <w:rsid w:val="005F0932"/>
    <w:rsid w:val="005F0BB2"/>
    <w:rsid w:val="005F26BF"/>
    <w:rsid w:val="005F543F"/>
    <w:rsid w:val="005F7367"/>
    <w:rsid w:val="00602056"/>
    <w:rsid w:val="00603486"/>
    <w:rsid w:val="00604377"/>
    <w:rsid w:val="00611F20"/>
    <w:rsid w:val="00613F01"/>
    <w:rsid w:val="00614BE3"/>
    <w:rsid w:val="00614E39"/>
    <w:rsid w:val="0061670B"/>
    <w:rsid w:val="00621D08"/>
    <w:rsid w:val="0062559F"/>
    <w:rsid w:val="00625A7F"/>
    <w:rsid w:val="00626049"/>
    <w:rsid w:val="0062646D"/>
    <w:rsid w:val="006329E0"/>
    <w:rsid w:val="00634496"/>
    <w:rsid w:val="00642D8F"/>
    <w:rsid w:val="006430B7"/>
    <w:rsid w:val="00644B80"/>
    <w:rsid w:val="006536DA"/>
    <w:rsid w:val="0065473C"/>
    <w:rsid w:val="00654A66"/>
    <w:rsid w:val="006557AA"/>
    <w:rsid w:val="006625BF"/>
    <w:rsid w:val="00667F06"/>
    <w:rsid w:val="0067028B"/>
    <w:rsid w:val="00672981"/>
    <w:rsid w:val="00672FF5"/>
    <w:rsid w:val="0067505C"/>
    <w:rsid w:val="006816E6"/>
    <w:rsid w:val="00681FD5"/>
    <w:rsid w:val="00684771"/>
    <w:rsid w:val="00686526"/>
    <w:rsid w:val="00692F7B"/>
    <w:rsid w:val="00696B30"/>
    <w:rsid w:val="006975D0"/>
    <w:rsid w:val="006A3EBB"/>
    <w:rsid w:val="006A6E16"/>
    <w:rsid w:val="006B04EA"/>
    <w:rsid w:val="006B13FC"/>
    <w:rsid w:val="006B79F8"/>
    <w:rsid w:val="006C1AD5"/>
    <w:rsid w:val="006C4019"/>
    <w:rsid w:val="006C6261"/>
    <w:rsid w:val="006D0706"/>
    <w:rsid w:val="006D2ED4"/>
    <w:rsid w:val="006D300F"/>
    <w:rsid w:val="006D51B2"/>
    <w:rsid w:val="006E30DC"/>
    <w:rsid w:val="006E37C4"/>
    <w:rsid w:val="006E4861"/>
    <w:rsid w:val="006F0CF3"/>
    <w:rsid w:val="006F2D0F"/>
    <w:rsid w:val="006F599C"/>
    <w:rsid w:val="00700944"/>
    <w:rsid w:val="00700B7B"/>
    <w:rsid w:val="00701BB3"/>
    <w:rsid w:val="00703602"/>
    <w:rsid w:val="00703A0D"/>
    <w:rsid w:val="007059F8"/>
    <w:rsid w:val="00707109"/>
    <w:rsid w:val="0071101A"/>
    <w:rsid w:val="00711A02"/>
    <w:rsid w:val="00712C16"/>
    <w:rsid w:val="00720861"/>
    <w:rsid w:val="0072345A"/>
    <w:rsid w:val="00731ED0"/>
    <w:rsid w:val="00734751"/>
    <w:rsid w:val="00734E8A"/>
    <w:rsid w:val="007371F3"/>
    <w:rsid w:val="0074543E"/>
    <w:rsid w:val="00746760"/>
    <w:rsid w:val="007471B9"/>
    <w:rsid w:val="0074779C"/>
    <w:rsid w:val="007532E7"/>
    <w:rsid w:val="00754B4B"/>
    <w:rsid w:val="00756FBE"/>
    <w:rsid w:val="007630B8"/>
    <w:rsid w:val="0076415A"/>
    <w:rsid w:val="00764DDC"/>
    <w:rsid w:val="00766E4B"/>
    <w:rsid w:val="00770821"/>
    <w:rsid w:val="00784B25"/>
    <w:rsid w:val="0079228F"/>
    <w:rsid w:val="0079294C"/>
    <w:rsid w:val="00793893"/>
    <w:rsid w:val="007A27CB"/>
    <w:rsid w:val="007A41BA"/>
    <w:rsid w:val="007A5971"/>
    <w:rsid w:val="007B30B5"/>
    <w:rsid w:val="007B56AB"/>
    <w:rsid w:val="007B61AF"/>
    <w:rsid w:val="007C10A3"/>
    <w:rsid w:val="007C41CC"/>
    <w:rsid w:val="007E1E25"/>
    <w:rsid w:val="007E38F9"/>
    <w:rsid w:val="007E49BA"/>
    <w:rsid w:val="007E4F6F"/>
    <w:rsid w:val="007F09F8"/>
    <w:rsid w:val="007F395B"/>
    <w:rsid w:val="007F4DC0"/>
    <w:rsid w:val="00807BB8"/>
    <w:rsid w:val="0081012C"/>
    <w:rsid w:val="00810223"/>
    <w:rsid w:val="008132D9"/>
    <w:rsid w:val="00816D86"/>
    <w:rsid w:val="00823F0B"/>
    <w:rsid w:val="008259BA"/>
    <w:rsid w:val="00835945"/>
    <w:rsid w:val="008411D1"/>
    <w:rsid w:val="00843715"/>
    <w:rsid w:val="00846F5B"/>
    <w:rsid w:val="00847451"/>
    <w:rsid w:val="00853B78"/>
    <w:rsid w:val="008576F0"/>
    <w:rsid w:val="00862F45"/>
    <w:rsid w:val="008636E5"/>
    <w:rsid w:val="00864025"/>
    <w:rsid w:val="00873956"/>
    <w:rsid w:val="00875B52"/>
    <w:rsid w:val="00880A44"/>
    <w:rsid w:val="008835A6"/>
    <w:rsid w:val="00883E6B"/>
    <w:rsid w:val="008863DB"/>
    <w:rsid w:val="00886569"/>
    <w:rsid w:val="00887DAC"/>
    <w:rsid w:val="00887F8B"/>
    <w:rsid w:val="0089003A"/>
    <w:rsid w:val="00891664"/>
    <w:rsid w:val="00896D68"/>
    <w:rsid w:val="008A0026"/>
    <w:rsid w:val="008A145E"/>
    <w:rsid w:val="008A2CD0"/>
    <w:rsid w:val="008A3613"/>
    <w:rsid w:val="008A5B4F"/>
    <w:rsid w:val="008A6FE1"/>
    <w:rsid w:val="008B1E6D"/>
    <w:rsid w:val="008B1EA6"/>
    <w:rsid w:val="008C0B4A"/>
    <w:rsid w:val="008C2963"/>
    <w:rsid w:val="008C3528"/>
    <w:rsid w:val="008C359F"/>
    <w:rsid w:val="008C5977"/>
    <w:rsid w:val="008D0EC0"/>
    <w:rsid w:val="008D418D"/>
    <w:rsid w:val="008D4492"/>
    <w:rsid w:val="008D6864"/>
    <w:rsid w:val="008D6D15"/>
    <w:rsid w:val="008E1A0B"/>
    <w:rsid w:val="008E2F0F"/>
    <w:rsid w:val="008E43E8"/>
    <w:rsid w:val="008E5B3E"/>
    <w:rsid w:val="008F0767"/>
    <w:rsid w:val="008F4474"/>
    <w:rsid w:val="00900F75"/>
    <w:rsid w:val="009011EE"/>
    <w:rsid w:val="00901258"/>
    <w:rsid w:val="00902C7A"/>
    <w:rsid w:val="00902FB2"/>
    <w:rsid w:val="009035BF"/>
    <w:rsid w:val="00907990"/>
    <w:rsid w:val="00916811"/>
    <w:rsid w:val="00920403"/>
    <w:rsid w:val="00921308"/>
    <w:rsid w:val="0092259D"/>
    <w:rsid w:val="00924299"/>
    <w:rsid w:val="00925920"/>
    <w:rsid w:val="00926A5D"/>
    <w:rsid w:val="0095051F"/>
    <w:rsid w:val="00951EAC"/>
    <w:rsid w:val="0095246D"/>
    <w:rsid w:val="00953DCA"/>
    <w:rsid w:val="0095685D"/>
    <w:rsid w:val="00956DE6"/>
    <w:rsid w:val="009618BE"/>
    <w:rsid w:val="00961A25"/>
    <w:rsid w:val="00965B25"/>
    <w:rsid w:val="009722B4"/>
    <w:rsid w:val="00973F31"/>
    <w:rsid w:val="00983E13"/>
    <w:rsid w:val="00984D9C"/>
    <w:rsid w:val="009938BA"/>
    <w:rsid w:val="009A23CC"/>
    <w:rsid w:val="009A3FA0"/>
    <w:rsid w:val="009B0BC5"/>
    <w:rsid w:val="009B116D"/>
    <w:rsid w:val="009B13B3"/>
    <w:rsid w:val="009B4F0C"/>
    <w:rsid w:val="009B604D"/>
    <w:rsid w:val="009C0F24"/>
    <w:rsid w:val="009C6929"/>
    <w:rsid w:val="009C7B4F"/>
    <w:rsid w:val="009D6800"/>
    <w:rsid w:val="009E05F5"/>
    <w:rsid w:val="009E1CC5"/>
    <w:rsid w:val="009E203C"/>
    <w:rsid w:val="009F1B4A"/>
    <w:rsid w:val="009F40F5"/>
    <w:rsid w:val="009F52C2"/>
    <w:rsid w:val="00A03C9E"/>
    <w:rsid w:val="00A05FAE"/>
    <w:rsid w:val="00A06DAD"/>
    <w:rsid w:val="00A10FC3"/>
    <w:rsid w:val="00A121B5"/>
    <w:rsid w:val="00A14775"/>
    <w:rsid w:val="00A1527A"/>
    <w:rsid w:val="00A1677D"/>
    <w:rsid w:val="00A16D2B"/>
    <w:rsid w:val="00A16D5F"/>
    <w:rsid w:val="00A200F6"/>
    <w:rsid w:val="00A21B18"/>
    <w:rsid w:val="00A25D6F"/>
    <w:rsid w:val="00A30924"/>
    <w:rsid w:val="00A32239"/>
    <w:rsid w:val="00A3271D"/>
    <w:rsid w:val="00A3491F"/>
    <w:rsid w:val="00A37C4F"/>
    <w:rsid w:val="00A405F1"/>
    <w:rsid w:val="00A41D53"/>
    <w:rsid w:val="00A43D07"/>
    <w:rsid w:val="00A464B2"/>
    <w:rsid w:val="00A4769D"/>
    <w:rsid w:val="00A5011B"/>
    <w:rsid w:val="00A5118A"/>
    <w:rsid w:val="00A52F87"/>
    <w:rsid w:val="00A5504A"/>
    <w:rsid w:val="00A5572F"/>
    <w:rsid w:val="00A5637C"/>
    <w:rsid w:val="00A632B6"/>
    <w:rsid w:val="00A63FD8"/>
    <w:rsid w:val="00A7113C"/>
    <w:rsid w:val="00A74657"/>
    <w:rsid w:val="00A76158"/>
    <w:rsid w:val="00A7749E"/>
    <w:rsid w:val="00A80DA3"/>
    <w:rsid w:val="00A9141E"/>
    <w:rsid w:val="00A92A01"/>
    <w:rsid w:val="00A92A18"/>
    <w:rsid w:val="00A94CDD"/>
    <w:rsid w:val="00A9660F"/>
    <w:rsid w:val="00A97391"/>
    <w:rsid w:val="00AA0436"/>
    <w:rsid w:val="00AA5D66"/>
    <w:rsid w:val="00AA5E2D"/>
    <w:rsid w:val="00AA6FEE"/>
    <w:rsid w:val="00AA79B4"/>
    <w:rsid w:val="00AB1785"/>
    <w:rsid w:val="00AB3AAE"/>
    <w:rsid w:val="00AB4532"/>
    <w:rsid w:val="00AB5BA1"/>
    <w:rsid w:val="00AB70BA"/>
    <w:rsid w:val="00AC6350"/>
    <w:rsid w:val="00AD39FC"/>
    <w:rsid w:val="00AD45C5"/>
    <w:rsid w:val="00AD6AC1"/>
    <w:rsid w:val="00AD6B3C"/>
    <w:rsid w:val="00AE779C"/>
    <w:rsid w:val="00AF4B3C"/>
    <w:rsid w:val="00AF69BB"/>
    <w:rsid w:val="00B01C23"/>
    <w:rsid w:val="00B01C82"/>
    <w:rsid w:val="00B02323"/>
    <w:rsid w:val="00B0374C"/>
    <w:rsid w:val="00B048A1"/>
    <w:rsid w:val="00B05AF2"/>
    <w:rsid w:val="00B076F0"/>
    <w:rsid w:val="00B1205B"/>
    <w:rsid w:val="00B12BF8"/>
    <w:rsid w:val="00B14EB9"/>
    <w:rsid w:val="00B204A8"/>
    <w:rsid w:val="00B21A9E"/>
    <w:rsid w:val="00B227C4"/>
    <w:rsid w:val="00B320A8"/>
    <w:rsid w:val="00B33C99"/>
    <w:rsid w:val="00B361E9"/>
    <w:rsid w:val="00B41F88"/>
    <w:rsid w:val="00B42B4D"/>
    <w:rsid w:val="00B44B61"/>
    <w:rsid w:val="00B44FDD"/>
    <w:rsid w:val="00B455C9"/>
    <w:rsid w:val="00B57B1A"/>
    <w:rsid w:val="00B701A6"/>
    <w:rsid w:val="00B709F2"/>
    <w:rsid w:val="00B709F8"/>
    <w:rsid w:val="00B70D5C"/>
    <w:rsid w:val="00B70F44"/>
    <w:rsid w:val="00B715AE"/>
    <w:rsid w:val="00B93C4A"/>
    <w:rsid w:val="00B96BD1"/>
    <w:rsid w:val="00B96EEA"/>
    <w:rsid w:val="00BA6830"/>
    <w:rsid w:val="00BA74CA"/>
    <w:rsid w:val="00BB016E"/>
    <w:rsid w:val="00BB6A1E"/>
    <w:rsid w:val="00BC48A4"/>
    <w:rsid w:val="00BD7DC5"/>
    <w:rsid w:val="00BE09CF"/>
    <w:rsid w:val="00BE4EC1"/>
    <w:rsid w:val="00BE7520"/>
    <w:rsid w:val="00BF06FF"/>
    <w:rsid w:val="00BF2618"/>
    <w:rsid w:val="00BF296C"/>
    <w:rsid w:val="00BF3CD2"/>
    <w:rsid w:val="00BF7846"/>
    <w:rsid w:val="00C006B9"/>
    <w:rsid w:val="00C0431F"/>
    <w:rsid w:val="00C1292C"/>
    <w:rsid w:val="00C13881"/>
    <w:rsid w:val="00C145F0"/>
    <w:rsid w:val="00C22959"/>
    <w:rsid w:val="00C22BD8"/>
    <w:rsid w:val="00C25AEC"/>
    <w:rsid w:val="00C303F5"/>
    <w:rsid w:val="00C32518"/>
    <w:rsid w:val="00C34223"/>
    <w:rsid w:val="00C34B5A"/>
    <w:rsid w:val="00C359CF"/>
    <w:rsid w:val="00C40988"/>
    <w:rsid w:val="00C41902"/>
    <w:rsid w:val="00C424F1"/>
    <w:rsid w:val="00C44D18"/>
    <w:rsid w:val="00C4652E"/>
    <w:rsid w:val="00C474D7"/>
    <w:rsid w:val="00C474F7"/>
    <w:rsid w:val="00C47B91"/>
    <w:rsid w:val="00C50BC2"/>
    <w:rsid w:val="00C528F9"/>
    <w:rsid w:val="00C55D64"/>
    <w:rsid w:val="00C5639E"/>
    <w:rsid w:val="00C574F1"/>
    <w:rsid w:val="00C575AB"/>
    <w:rsid w:val="00C603BE"/>
    <w:rsid w:val="00C62587"/>
    <w:rsid w:val="00C63FD8"/>
    <w:rsid w:val="00C64D05"/>
    <w:rsid w:val="00C64F00"/>
    <w:rsid w:val="00C65030"/>
    <w:rsid w:val="00C733B2"/>
    <w:rsid w:val="00C7464D"/>
    <w:rsid w:val="00C828FA"/>
    <w:rsid w:val="00C86BFA"/>
    <w:rsid w:val="00C90572"/>
    <w:rsid w:val="00C914AA"/>
    <w:rsid w:val="00C91C77"/>
    <w:rsid w:val="00CA5DA0"/>
    <w:rsid w:val="00CA602A"/>
    <w:rsid w:val="00CB1B1B"/>
    <w:rsid w:val="00CB35C2"/>
    <w:rsid w:val="00CB5835"/>
    <w:rsid w:val="00CB5B73"/>
    <w:rsid w:val="00CC0F24"/>
    <w:rsid w:val="00CC5819"/>
    <w:rsid w:val="00CD20C1"/>
    <w:rsid w:val="00CD42CA"/>
    <w:rsid w:val="00CD435D"/>
    <w:rsid w:val="00CD515E"/>
    <w:rsid w:val="00CD7906"/>
    <w:rsid w:val="00CE4A19"/>
    <w:rsid w:val="00CE5BC1"/>
    <w:rsid w:val="00CF4B9E"/>
    <w:rsid w:val="00CF5713"/>
    <w:rsid w:val="00CF6F09"/>
    <w:rsid w:val="00CF770E"/>
    <w:rsid w:val="00D0266F"/>
    <w:rsid w:val="00D03EE6"/>
    <w:rsid w:val="00D04F37"/>
    <w:rsid w:val="00D2079D"/>
    <w:rsid w:val="00D26FFC"/>
    <w:rsid w:val="00D313B8"/>
    <w:rsid w:val="00D3494C"/>
    <w:rsid w:val="00D365E4"/>
    <w:rsid w:val="00D3664C"/>
    <w:rsid w:val="00D36DEC"/>
    <w:rsid w:val="00D404A1"/>
    <w:rsid w:val="00D456A1"/>
    <w:rsid w:val="00D45904"/>
    <w:rsid w:val="00D50CCE"/>
    <w:rsid w:val="00D51A9B"/>
    <w:rsid w:val="00D56341"/>
    <w:rsid w:val="00D610DD"/>
    <w:rsid w:val="00D61446"/>
    <w:rsid w:val="00D61DCE"/>
    <w:rsid w:val="00D62689"/>
    <w:rsid w:val="00D73D64"/>
    <w:rsid w:val="00D74CE8"/>
    <w:rsid w:val="00D80A2D"/>
    <w:rsid w:val="00D814EC"/>
    <w:rsid w:val="00D841A3"/>
    <w:rsid w:val="00D851ED"/>
    <w:rsid w:val="00D86A08"/>
    <w:rsid w:val="00D96B64"/>
    <w:rsid w:val="00DA164A"/>
    <w:rsid w:val="00DA3704"/>
    <w:rsid w:val="00DA6B33"/>
    <w:rsid w:val="00DB0B06"/>
    <w:rsid w:val="00DB12D5"/>
    <w:rsid w:val="00DB264E"/>
    <w:rsid w:val="00DB430A"/>
    <w:rsid w:val="00DB55CE"/>
    <w:rsid w:val="00DB58DD"/>
    <w:rsid w:val="00DC2620"/>
    <w:rsid w:val="00DD4768"/>
    <w:rsid w:val="00DD5017"/>
    <w:rsid w:val="00DD5777"/>
    <w:rsid w:val="00DD7085"/>
    <w:rsid w:val="00DE1E8A"/>
    <w:rsid w:val="00DE6760"/>
    <w:rsid w:val="00DF032F"/>
    <w:rsid w:val="00DF5625"/>
    <w:rsid w:val="00DF7677"/>
    <w:rsid w:val="00E0218F"/>
    <w:rsid w:val="00E02618"/>
    <w:rsid w:val="00E03CE1"/>
    <w:rsid w:val="00E04BBD"/>
    <w:rsid w:val="00E06DCF"/>
    <w:rsid w:val="00E07415"/>
    <w:rsid w:val="00E12F60"/>
    <w:rsid w:val="00E13511"/>
    <w:rsid w:val="00E14AAC"/>
    <w:rsid w:val="00E20803"/>
    <w:rsid w:val="00E2368F"/>
    <w:rsid w:val="00E23E3F"/>
    <w:rsid w:val="00E23F01"/>
    <w:rsid w:val="00E25A1E"/>
    <w:rsid w:val="00E25EFE"/>
    <w:rsid w:val="00E26A99"/>
    <w:rsid w:val="00E32BAE"/>
    <w:rsid w:val="00E41A84"/>
    <w:rsid w:val="00E44539"/>
    <w:rsid w:val="00E518CA"/>
    <w:rsid w:val="00E56CE7"/>
    <w:rsid w:val="00E636F8"/>
    <w:rsid w:val="00E63E1D"/>
    <w:rsid w:val="00E67538"/>
    <w:rsid w:val="00E753DE"/>
    <w:rsid w:val="00E835FC"/>
    <w:rsid w:val="00E9023D"/>
    <w:rsid w:val="00E93461"/>
    <w:rsid w:val="00E93ACB"/>
    <w:rsid w:val="00E954BC"/>
    <w:rsid w:val="00EA0BCC"/>
    <w:rsid w:val="00EA5C8F"/>
    <w:rsid w:val="00EA5FDF"/>
    <w:rsid w:val="00EA6377"/>
    <w:rsid w:val="00EA7644"/>
    <w:rsid w:val="00EB3D93"/>
    <w:rsid w:val="00EB3E74"/>
    <w:rsid w:val="00EB5109"/>
    <w:rsid w:val="00EB5C74"/>
    <w:rsid w:val="00EB7244"/>
    <w:rsid w:val="00EC0DBC"/>
    <w:rsid w:val="00EC1664"/>
    <w:rsid w:val="00EC23DF"/>
    <w:rsid w:val="00EC46B2"/>
    <w:rsid w:val="00EC7DF3"/>
    <w:rsid w:val="00ED0627"/>
    <w:rsid w:val="00ED1F67"/>
    <w:rsid w:val="00ED75B3"/>
    <w:rsid w:val="00EE1773"/>
    <w:rsid w:val="00EE1D82"/>
    <w:rsid w:val="00EE7C9A"/>
    <w:rsid w:val="00EF309C"/>
    <w:rsid w:val="00EF38CC"/>
    <w:rsid w:val="00EF435C"/>
    <w:rsid w:val="00EF4F7F"/>
    <w:rsid w:val="00EF56CE"/>
    <w:rsid w:val="00F06278"/>
    <w:rsid w:val="00F12AF8"/>
    <w:rsid w:val="00F176DE"/>
    <w:rsid w:val="00F256F7"/>
    <w:rsid w:val="00F25BE1"/>
    <w:rsid w:val="00F26A54"/>
    <w:rsid w:val="00F27339"/>
    <w:rsid w:val="00F33CA9"/>
    <w:rsid w:val="00F37C8C"/>
    <w:rsid w:val="00F4397A"/>
    <w:rsid w:val="00F462E1"/>
    <w:rsid w:val="00F46C4F"/>
    <w:rsid w:val="00F5297C"/>
    <w:rsid w:val="00F56769"/>
    <w:rsid w:val="00F569CE"/>
    <w:rsid w:val="00F579AE"/>
    <w:rsid w:val="00F6395C"/>
    <w:rsid w:val="00F63986"/>
    <w:rsid w:val="00F648EF"/>
    <w:rsid w:val="00F7479B"/>
    <w:rsid w:val="00F74E3D"/>
    <w:rsid w:val="00F81151"/>
    <w:rsid w:val="00F85238"/>
    <w:rsid w:val="00F85496"/>
    <w:rsid w:val="00F87EB5"/>
    <w:rsid w:val="00F90465"/>
    <w:rsid w:val="00F91AAA"/>
    <w:rsid w:val="00FA1A85"/>
    <w:rsid w:val="00FA28D0"/>
    <w:rsid w:val="00FB05CE"/>
    <w:rsid w:val="00FB10B5"/>
    <w:rsid w:val="00FB1909"/>
    <w:rsid w:val="00FB534D"/>
    <w:rsid w:val="00FB5640"/>
    <w:rsid w:val="00FB5D15"/>
    <w:rsid w:val="00FB698A"/>
    <w:rsid w:val="00FC318B"/>
    <w:rsid w:val="00FC39DD"/>
    <w:rsid w:val="00FC3D4E"/>
    <w:rsid w:val="00FD1482"/>
    <w:rsid w:val="00FD4BDB"/>
    <w:rsid w:val="00FD607E"/>
    <w:rsid w:val="00FE44B2"/>
    <w:rsid w:val="00FF30D7"/>
    <w:rsid w:val="00FF3EB0"/>
    <w:rsid w:val="00FF496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7E23B70E"/>
  <w15:chartTrackingRefBased/>
  <w15:docId w15:val="{7CCF0BE9-610F-40EA-A8C9-B3E6B852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AE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Virsraksts3">
    <w:name w:val="heading 3"/>
    <w:basedOn w:val="Parasts"/>
    <w:link w:val="Virsraksts3Rakstz"/>
    <w:uiPriority w:val="9"/>
    <w:qFormat/>
    <w:rsid w:val="0086402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2AE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2AE4"/>
    <w:rPr>
      <w:rFonts w:ascii="Calibri" w:eastAsia="Calibri" w:hAnsi="Calibri" w:cs="Times New Roman"/>
    </w:rPr>
  </w:style>
  <w:style w:type="character" w:styleId="Hipersaite">
    <w:name w:val="Hyperlink"/>
    <w:unhideWhenUsed/>
    <w:rsid w:val="001D2AE4"/>
    <w:rPr>
      <w:color w:val="0000FF"/>
      <w:u w:val="singl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1D2AE4"/>
    <w:pPr>
      <w:ind w:left="720"/>
      <w:contextualSpacing/>
    </w:p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1D2AE4"/>
    <w:pPr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1D2AE4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1D2AE4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1D2AE4"/>
    <w:pPr>
      <w:keepNext/>
      <w:keepLines/>
      <w:widowControl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1D2AE4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D2A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D2A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D2AE4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Parasts"/>
    <w:rsid w:val="001D2AE4"/>
    <w:pPr>
      <w:widowControl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1D2A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1D2AE4"/>
    <w:pPr>
      <w:widowControl/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1D2AE4"/>
    <w:pPr>
      <w:widowControl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Parasts"/>
    <w:rsid w:val="009E05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9E05F5"/>
  </w:style>
  <w:style w:type="character" w:customStyle="1" w:styleId="eop">
    <w:name w:val="eop"/>
    <w:basedOn w:val="Noklusjumarindkopasfonts"/>
    <w:rsid w:val="009E05F5"/>
  </w:style>
  <w:style w:type="character" w:customStyle="1" w:styleId="pagebreaktextspan">
    <w:name w:val="pagebreaktextspan"/>
    <w:basedOn w:val="Noklusjumarindkopasfonts"/>
    <w:rsid w:val="009E05F5"/>
  </w:style>
  <w:style w:type="character" w:styleId="Izclums">
    <w:name w:val="Emphasis"/>
    <w:uiPriority w:val="20"/>
    <w:qFormat/>
    <w:rsid w:val="00337BB7"/>
    <w:rPr>
      <w:i/>
      <w:iCs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B130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B130B"/>
    <w:rPr>
      <w:rFonts w:ascii="Calibri" w:eastAsia="Calibri" w:hAnsi="Calibri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764C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731ED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46F5B"/>
    <w:rPr>
      <w:color w:val="954F72" w:themeColor="followedHyperlink"/>
      <w:u w:val="single"/>
    </w:rPr>
  </w:style>
  <w:style w:type="paragraph" w:styleId="Pamattekstsaratkpi">
    <w:name w:val="Body Text Indent"/>
    <w:basedOn w:val="Parasts"/>
    <w:link w:val="PamattekstsaratkpiRakstz"/>
    <w:semiHidden/>
    <w:rsid w:val="003C5713"/>
    <w:pPr>
      <w:widowControl/>
      <w:spacing w:after="0" w:line="240" w:lineRule="auto"/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3C5713"/>
    <w:rPr>
      <w:rFonts w:ascii="Times New Roman" w:eastAsia="Times New Roman" w:hAnsi="Times New Roman" w:cs="Times New Roman"/>
      <w:sz w:val="24"/>
      <w:szCs w:val="24"/>
    </w:rPr>
  </w:style>
  <w:style w:type="paragraph" w:customStyle="1" w:styleId="labojumupamats">
    <w:name w:val="labojumu_pamats"/>
    <w:basedOn w:val="Parasts"/>
    <w:rsid w:val="006E37C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Izteiksmgs">
    <w:name w:val="Strong"/>
    <w:basedOn w:val="Noklusjumarindkopasfonts"/>
    <w:uiPriority w:val="22"/>
    <w:qFormat/>
    <w:rsid w:val="00E518CA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6402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2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69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03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30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pasvaldiba/daugavpils-pilsetas-dome/domes-struktura/ipasuma-parvaldisanas-departa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2487-B071-4375-8743-487C6C5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Janova</dc:creator>
  <cp:keywords/>
  <dc:description/>
  <cp:lastModifiedBy>Inga Limbena</cp:lastModifiedBy>
  <cp:revision>294</cp:revision>
  <cp:lastPrinted>2024-01-23T09:52:00Z</cp:lastPrinted>
  <dcterms:created xsi:type="dcterms:W3CDTF">2023-03-09T09:00:00Z</dcterms:created>
  <dcterms:modified xsi:type="dcterms:W3CDTF">2024-02-07T08:06:00Z</dcterms:modified>
</cp:coreProperties>
</file>