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DD" w:rsidRDefault="006838DD" w:rsidP="001112EA">
      <w:pPr>
        <w:pStyle w:val="BlockText"/>
        <w:tabs>
          <w:tab w:val="left" w:pos="9000"/>
        </w:tabs>
        <w:spacing w:after="0"/>
        <w:ind w:left="0" w:right="0" w:firstLine="284"/>
        <w:jc w:val="center"/>
        <w:rPr>
          <w:rFonts w:ascii="Times New Roman" w:hAnsi="Times New Roman"/>
          <w:sz w:val="24"/>
          <w:szCs w:val="24"/>
        </w:rPr>
      </w:pPr>
    </w:p>
    <w:p w:rsidR="006838DD" w:rsidRPr="00455C32" w:rsidRDefault="006838DD" w:rsidP="006838DD">
      <w:pPr>
        <w:keepNext/>
        <w:ind w:left="181" w:firstLine="181"/>
        <w:jc w:val="right"/>
        <w:outlineLvl w:val="1"/>
        <w:rPr>
          <w:rFonts w:ascii="Times New Roman" w:hAnsi="Times New Roman"/>
          <w:lang w:val="lv-LV"/>
        </w:rPr>
      </w:pPr>
      <w:r w:rsidRPr="00455C32">
        <w:rPr>
          <w:rFonts w:ascii="Times New Roman" w:hAnsi="Times New Roman"/>
          <w:lang w:val="lv-LV"/>
        </w:rPr>
        <w:t>Projekts</w:t>
      </w:r>
    </w:p>
    <w:p w:rsidR="006838DD" w:rsidRPr="00455C32" w:rsidRDefault="006838DD" w:rsidP="006838DD">
      <w:pPr>
        <w:keepNext/>
        <w:ind w:left="181" w:firstLine="181"/>
        <w:jc w:val="both"/>
        <w:outlineLvl w:val="1"/>
        <w:rPr>
          <w:rFonts w:ascii="Times New Roman" w:hAnsi="Times New Roman"/>
          <w:lang w:val="lv-LV"/>
        </w:rPr>
      </w:pPr>
      <w:r w:rsidRPr="00455C32">
        <w:rPr>
          <w:rFonts w:ascii="Times New Roman" w:hAnsi="Times New Roman"/>
          <w:lang w:val="lv-LV"/>
        </w:rPr>
        <w:t>202</w:t>
      </w:r>
      <w:r w:rsidR="00FA3050">
        <w:rPr>
          <w:rFonts w:ascii="Times New Roman" w:hAnsi="Times New Roman"/>
          <w:lang w:val="lv-LV"/>
        </w:rPr>
        <w:t>4</w:t>
      </w:r>
      <w:r w:rsidRPr="00455C32">
        <w:rPr>
          <w:rFonts w:ascii="Times New Roman" w:hAnsi="Times New Roman"/>
          <w:lang w:val="lv-LV"/>
        </w:rPr>
        <w:t xml:space="preserve">.gada ___.______________ </w:t>
      </w:r>
      <w:r>
        <w:rPr>
          <w:rFonts w:ascii="Times New Roman" w:hAnsi="Times New Roman"/>
          <w:lang w:val="lv-LV"/>
        </w:rPr>
        <w:t xml:space="preserve">                                                                                  </w:t>
      </w:r>
      <w:r w:rsidRPr="00455C32">
        <w:rPr>
          <w:rFonts w:ascii="Times New Roman" w:hAnsi="Times New Roman"/>
          <w:lang w:val="lv-LV"/>
        </w:rPr>
        <w:t>Nr.___</w:t>
      </w:r>
      <w:r>
        <w:rPr>
          <w:rFonts w:ascii="Times New Roman" w:hAnsi="Times New Roman"/>
          <w:lang w:val="lv-LV"/>
        </w:rPr>
        <w:t>___</w:t>
      </w:r>
    </w:p>
    <w:p w:rsidR="006838DD" w:rsidRDefault="006838DD" w:rsidP="006838DD">
      <w:pPr>
        <w:keepNext/>
        <w:ind w:left="181" w:firstLine="181"/>
        <w:jc w:val="right"/>
        <w:outlineLvl w:val="1"/>
        <w:rPr>
          <w:rFonts w:ascii="Times New Roman" w:hAnsi="Times New Roman"/>
          <w:lang w:val="lv-LV"/>
        </w:rPr>
      </w:pPr>
      <w:r w:rsidRPr="00455C32">
        <w:rPr>
          <w:rFonts w:ascii="Times New Roman" w:hAnsi="Times New Roman"/>
          <w:lang w:val="lv-LV"/>
        </w:rPr>
        <w:t>(prot. Nr.___ , ____.§)</w:t>
      </w:r>
    </w:p>
    <w:p w:rsidR="006838DD" w:rsidRDefault="006838DD" w:rsidP="006838DD">
      <w:pPr>
        <w:pStyle w:val="BlockText"/>
        <w:tabs>
          <w:tab w:val="left" w:pos="9000"/>
        </w:tabs>
        <w:spacing w:after="0"/>
        <w:ind w:left="0" w:right="0" w:firstLine="284"/>
        <w:rPr>
          <w:rFonts w:ascii="Times New Roman" w:hAnsi="Times New Roman"/>
          <w:sz w:val="24"/>
          <w:szCs w:val="24"/>
        </w:rPr>
      </w:pPr>
    </w:p>
    <w:p w:rsidR="006838DD" w:rsidRDefault="006838DD" w:rsidP="001112EA">
      <w:pPr>
        <w:pStyle w:val="BlockText"/>
        <w:tabs>
          <w:tab w:val="left" w:pos="9000"/>
        </w:tabs>
        <w:spacing w:after="0"/>
        <w:ind w:left="0" w:right="0" w:firstLine="284"/>
        <w:jc w:val="center"/>
        <w:rPr>
          <w:rFonts w:ascii="Times New Roman" w:hAnsi="Times New Roman"/>
          <w:sz w:val="24"/>
          <w:szCs w:val="24"/>
        </w:rPr>
      </w:pPr>
    </w:p>
    <w:p w:rsidR="001112EA" w:rsidRDefault="00F43934" w:rsidP="001112EA">
      <w:pPr>
        <w:pStyle w:val="BlockText"/>
        <w:tabs>
          <w:tab w:val="left" w:pos="9000"/>
        </w:tabs>
        <w:spacing w:after="0"/>
        <w:ind w:left="0" w:right="0" w:firstLine="284"/>
        <w:jc w:val="center"/>
        <w:rPr>
          <w:rFonts w:ascii="Times New Roman" w:hAnsi="Times New Roman"/>
          <w:sz w:val="24"/>
          <w:szCs w:val="24"/>
        </w:rPr>
      </w:pPr>
      <w:r w:rsidRPr="00EF4428">
        <w:rPr>
          <w:rFonts w:ascii="Times New Roman" w:hAnsi="Times New Roman"/>
          <w:sz w:val="24"/>
          <w:szCs w:val="24"/>
        </w:rPr>
        <w:t xml:space="preserve">Par </w:t>
      </w:r>
      <w:r w:rsidR="001222A0" w:rsidRPr="00EF4428">
        <w:rPr>
          <w:rFonts w:ascii="Times New Roman" w:hAnsi="Times New Roman"/>
          <w:sz w:val="24"/>
          <w:szCs w:val="24"/>
        </w:rPr>
        <w:t>zemes</w:t>
      </w:r>
      <w:r w:rsidR="00C15B96">
        <w:rPr>
          <w:rFonts w:ascii="Times New Roman" w:hAnsi="Times New Roman"/>
          <w:sz w:val="24"/>
          <w:szCs w:val="24"/>
        </w:rPr>
        <w:t xml:space="preserve"> vienības, kadastra apzīmējums</w:t>
      </w:r>
      <w:r w:rsidR="007600F8">
        <w:rPr>
          <w:rFonts w:ascii="Times New Roman" w:hAnsi="Times New Roman"/>
          <w:sz w:val="24"/>
          <w:szCs w:val="24"/>
        </w:rPr>
        <w:t xml:space="preserve"> </w:t>
      </w:r>
      <w:r w:rsidR="00D37B01">
        <w:rPr>
          <w:rFonts w:ascii="Times New Roman" w:hAnsi="Times New Roman"/>
          <w:sz w:val="24"/>
          <w:szCs w:val="24"/>
        </w:rPr>
        <w:t>0500</w:t>
      </w:r>
      <w:r w:rsidR="00B65A42">
        <w:rPr>
          <w:rFonts w:ascii="Times New Roman" w:hAnsi="Times New Roman"/>
          <w:sz w:val="24"/>
          <w:szCs w:val="24"/>
        </w:rPr>
        <w:t xml:space="preserve"> </w:t>
      </w:r>
      <w:r w:rsidR="00A27617">
        <w:rPr>
          <w:rFonts w:ascii="Times New Roman" w:hAnsi="Times New Roman"/>
          <w:sz w:val="24"/>
          <w:szCs w:val="24"/>
        </w:rPr>
        <w:t>011</w:t>
      </w:r>
      <w:r w:rsidR="00B65A42">
        <w:rPr>
          <w:rFonts w:ascii="Times New Roman" w:hAnsi="Times New Roman"/>
          <w:sz w:val="24"/>
          <w:szCs w:val="24"/>
        </w:rPr>
        <w:t xml:space="preserve"> </w:t>
      </w:r>
      <w:r w:rsidR="00A27617">
        <w:rPr>
          <w:rFonts w:ascii="Times New Roman" w:hAnsi="Times New Roman"/>
          <w:sz w:val="24"/>
          <w:szCs w:val="24"/>
        </w:rPr>
        <w:t>0044</w:t>
      </w:r>
      <w:r w:rsidR="00C15B96">
        <w:rPr>
          <w:rFonts w:ascii="Times New Roman" w:hAnsi="Times New Roman"/>
          <w:sz w:val="24"/>
          <w:szCs w:val="24"/>
        </w:rPr>
        <w:t xml:space="preserve">, </w:t>
      </w:r>
      <w:r w:rsidR="001E7DE1">
        <w:rPr>
          <w:rFonts w:ascii="Times New Roman" w:hAnsi="Times New Roman"/>
          <w:sz w:val="24"/>
          <w:szCs w:val="24"/>
        </w:rPr>
        <w:t>daļ</w:t>
      </w:r>
      <w:r w:rsidR="00165EF7">
        <w:rPr>
          <w:rFonts w:ascii="Times New Roman" w:hAnsi="Times New Roman"/>
          <w:sz w:val="24"/>
          <w:szCs w:val="24"/>
        </w:rPr>
        <w:t>as</w:t>
      </w:r>
      <w:r w:rsidR="001222A0" w:rsidRPr="00EF4428">
        <w:rPr>
          <w:rFonts w:ascii="Times New Roman" w:hAnsi="Times New Roman"/>
          <w:sz w:val="24"/>
          <w:szCs w:val="24"/>
        </w:rPr>
        <w:t xml:space="preserve"> </w:t>
      </w:r>
    </w:p>
    <w:p w:rsidR="00B01A5A" w:rsidRDefault="00243CA6" w:rsidP="00A27617">
      <w:pPr>
        <w:pStyle w:val="BlockText"/>
        <w:tabs>
          <w:tab w:val="left" w:pos="9000"/>
        </w:tabs>
        <w:spacing w:after="0"/>
        <w:ind w:left="0" w:right="0"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nodošanu</w:t>
      </w:r>
      <w:r w:rsidR="001222A0" w:rsidRPr="00EF4428">
        <w:rPr>
          <w:rFonts w:ascii="Times New Roman" w:hAnsi="Times New Roman"/>
          <w:sz w:val="24"/>
          <w:szCs w:val="24"/>
        </w:rPr>
        <w:t xml:space="preserve"> </w:t>
      </w:r>
      <w:r w:rsidR="003C471F">
        <w:rPr>
          <w:rFonts w:ascii="Times New Roman" w:hAnsi="Times New Roman"/>
          <w:sz w:val="24"/>
          <w:szCs w:val="24"/>
        </w:rPr>
        <w:t xml:space="preserve">bezatlīdzības </w:t>
      </w:r>
      <w:r w:rsidR="003C471F" w:rsidRPr="00B01A5A">
        <w:rPr>
          <w:rFonts w:ascii="Times New Roman" w:hAnsi="Times New Roman"/>
          <w:sz w:val="24"/>
          <w:szCs w:val="24"/>
        </w:rPr>
        <w:t>lietošanā</w:t>
      </w:r>
      <w:r w:rsidR="001112EA" w:rsidRPr="00B01A5A">
        <w:rPr>
          <w:rFonts w:ascii="Times New Roman" w:hAnsi="Times New Roman"/>
          <w:sz w:val="24"/>
          <w:szCs w:val="24"/>
        </w:rPr>
        <w:t xml:space="preserve"> </w:t>
      </w:r>
      <w:r w:rsidR="00B01A5A" w:rsidRPr="00B01A5A">
        <w:rPr>
          <w:rFonts w:ascii="Times New Roman" w:hAnsi="Times New Roman"/>
          <w:sz w:val="24"/>
          <w:szCs w:val="24"/>
        </w:rPr>
        <w:t xml:space="preserve">Nacionālo bruņoto spēku </w:t>
      </w:r>
    </w:p>
    <w:p w:rsidR="00210BA5" w:rsidRPr="00B01A5A" w:rsidRDefault="00444710" w:rsidP="00A27617">
      <w:pPr>
        <w:pStyle w:val="BlockText"/>
        <w:tabs>
          <w:tab w:val="left" w:pos="9000"/>
        </w:tabs>
        <w:spacing w:after="0"/>
        <w:ind w:left="0" w:right="0" w:firstLine="284"/>
        <w:jc w:val="center"/>
        <w:rPr>
          <w:rFonts w:ascii="Times New Roman" w:hAnsi="Times New Roman"/>
          <w:sz w:val="24"/>
          <w:szCs w:val="24"/>
        </w:rPr>
      </w:pPr>
      <w:r w:rsidRPr="00B01A5A">
        <w:rPr>
          <w:rFonts w:ascii="Times New Roman" w:hAnsi="Times New Roman"/>
          <w:sz w:val="24"/>
          <w:szCs w:val="24"/>
        </w:rPr>
        <w:t>Latvijas Republikas Zemessardzei</w:t>
      </w:r>
    </w:p>
    <w:p w:rsidR="00210BA5" w:rsidRDefault="00210BA5" w:rsidP="005D770F">
      <w:pPr>
        <w:rPr>
          <w:rFonts w:ascii="Times New Roman" w:hAnsi="Times New Roman"/>
          <w:b/>
          <w:lang w:val="lv-LV"/>
        </w:rPr>
      </w:pPr>
    </w:p>
    <w:p w:rsidR="008D1F57" w:rsidRPr="003F013C" w:rsidRDefault="005D770F" w:rsidP="005D770F">
      <w:pPr>
        <w:ind w:firstLine="426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</w:t>
      </w:r>
      <w:r w:rsidR="00210BA5" w:rsidRPr="005E3D3E">
        <w:rPr>
          <w:rFonts w:ascii="Times New Roman" w:hAnsi="Times New Roman"/>
          <w:lang w:val="lv-LV"/>
        </w:rPr>
        <w:t xml:space="preserve">Pamatojoties uz </w:t>
      </w:r>
      <w:r w:rsidR="00513234">
        <w:rPr>
          <w:rFonts w:ascii="Times New Roman" w:hAnsi="Times New Roman"/>
          <w:lang w:val="lv-LV"/>
        </w:rPr>
        <w:t>Pašvaldību likuma</w:t>
      </w:r>
      <w:r w:rsidR="00243CA6">
        <w:rPr>
          <w:rFonts w:ascii="Times New Roman" w:hAnsi="Times New Roman"/>
          <w:lang w:val="lv-LV"/>
        </w:rPr>
        <w:t xml:space="preserve"> 4</w:t>
      </w:r>
      <w:r w:rsidR="00243CA6" w:rsidRPr="005E3D3E">
        <w:rPr>
          <w:rFonts w:ascii="Times New Roman" w:hAnsi="Times New Roman"/>
          <w:lang w:val="lv-LV"/>
        </w:rPr>
        <w:t>.panta</w:t>
      </w:r>
      <w:r w:rsidR="00243CA6">
        <w:rPr>
          <w:rFonts w:ascii="Times New Roman" w:hAnsi="Times New Roman"/>
          <w:lang w:val="lv-LV"/>
        </w:rPr>
        <w:t xml:space="preserve"> pirmās daļas</w:t>
      </w:r>
      <w:r w:rsidR="00243CA6" w:rsidRPr="005E3D3E">
        <w:rPr>
          <w:rFonts w:ascii="Times New Roman" w:hAnsi="Times New Roman"/>
          <w:lang w:val="lv-LV"/>
        </w:rPr>
        <w:t xml:space="preserve"> </w:t>
      </w:r>
      <w:r w:rsidR="001769F1">
        <w:rPr>
          <w:rFonts w:ascii="Times New Roman" w:hAnsi="Times New Roman"/>
          <w:lang w:val="lv-LV"/>
        </w:rPr>
        <w:t>2</w:t>
      </w:r>
      <w:r w:rsidR="00243CA6">
        <w:rPr>
          <w:rFonts w:ascii="Times New Roman" w:hAnsi="Times New Roman"/>
          <w:lang w:val="lv-LV"/>
        </w:rPr>
        <w:t>.punktu,</w:t>
      </w:r>
      <w:r w:rsidR="00210BA5" w:rsidRPr="005E3D3E">
        <w:rPr>
          <w:rFonts w:ascii="Times New Roman" w:hAnsi="Times New Roman"/>
          <w:lang w:val="lv-LV"/>
        </w:rPr>
        <w:t xml:space="preserve"> </w:t>
      </w:r>
      <w:r w:rsidR="00152383" w:rsidRPr="005E3D3E">
        <w:rPr>
          <w:rFonts w:ascii="Times New Roman" w:hAnsi="Times New Roman"/>
          <w:lang w:val="lv-LV"/>
        </w:rPr>
        <w:t>1</w:t>
      </w:r>
      <w:r w:rsidR="00513234">
        <w:rPr>
          <w:rFonts w:ascii="Times New Roman" w:hAnsi="Times New Roman"/>
          <w:lang w:val="lv-LV"/>
        </w:rPr>
        <w:t>0</w:t>
      </w:r>
      <w:r w:rsidR="00152383" w:rsidRPr="005E3D3E">
        <w:rPr>
          <w:rFonts w:ascii="Times New Roman" w:hAnsi="Times New Roman"/>
          <w:lang w:val="lv-LV"/>
        </w:rPr>
        <w:t xml:space="preserve">.panta </w:t>
      </w:r>
      <w:r w:rsidR="00DE48EC" w:rsidRPr="009E1F37">
        <w:rPr>
          <w:rFonts w:ascii="Times New Roman" w:hAnsi="Times New Roman"/>
          <w:lang w:val="lv-LV"/>
        </w:rPr>
        <w:t>pirmās daļas</w:t>
      </w:r>
      <w:r w:rsidR="00DE48EC">
        <w:rPr>
          <w:rFonts w:ascii="Times New Roman" w:hAnsi="Times New Roman"/>
          <w:lang w:val="lv-LV"/>
        </w:rPr>
        <w:t xml:space="preserve"> </w:t>
      </w:r>
      <w:r w:rsidR="00513234">
        <w:rPr>
          <w:rFonts w:ascii="Times New Roman" w:hAnsi="Times New Roman"/>
          <w:lang w:val="lv-LV"/>
        </w:rPr>
        <w:t>21</w:t>
      </w:r>
      <w:r w:rsidR="001C1581">
        <w:rPr>
          <w:rFonts w:ascii="Times New Roman" w:hAnsi="Times New Roman"/>
          <w:lang w:val="lv-LV"/>
        </w:rPr>
        <w:t>.punktu</w:t>
      </w:r>
      <w:r w:rsidR="00152383">
        <w:rPr>
          <w:rFonts w:ascii="Times New Roman" w:hAnsi="Times New Roman"/>
          <w:lang w:val="lv-LV"/>
        </w:rPr>
        <w:t>,</w:t>
      </w:r>
      <w:r w:rsidR="000E0189">
        <w:rPr>
          <w:rFonts w:ascii="Times New Roman" w:hAnsi="Times New Roman"/>
          <w:lang w:val="lv-LV"/>
        </w:rPr>
        <w:t xml:space="preserve"> 73.panta </w:t>
      </w:r>
      <w:r w:rsidR="00157FF7">
        <w:rPr>
          <w:rFonts w:ascii="Times New Roman" w:hAnsi="Times New Roman"/>
          <w:lang w:val="lv-LV"/>
        </w:rPr>
        <w:t>trešo</w:t>
      </w:r>
      <w:r w:rsidR="000E0189">
        <w:rPr>
          <w:rFonts w:ascii="Times New Roman" w:hAnsi="Times New Roman"/>
          <w:lang w:val="lv-LV"/>
        </w:rPr>
        <w:t xml:space="preserve"> daļu,</w:t>
      </w:r>
      <w:r w:rsidR="00152383">
        <w:rPr>
          <w:rFonts w:ascii="Times New Roman" w:hAnsi="Times New Roman"/>
          <w:lang w:val="lv-LV"/>
        </w:rPr>
        <w:t xml:space="preserve"> </w:t>
      </w:r>
      <w:r w:rsidR="00A3401D" w:rsidRPr="00A3401D">
        <w:rPr>
          <w:rFonts w:ascii="Times New Roman" w:hAnsi="Times New Roman"/>
          <w:lang w:val="lv-LV"/>
        </w:rPr>
        <w:t xml:space="preserve">Publiskas personas finanšu līdzekļu un mantas </w:t>
      </w:r>
      <w:r w:rsidR="001C1581">
        <w:rPr>
          <w:rFonts w:ascii="Times New Roman" w:hAnsi="Times New Roman"/>
          <w:lang w:val="lv-LV"/>
        </w:rPr>
        <w:t>izšķērdēšanas novēršanas likuma</w:t>
      </w:r>
      <w:r w:rsidR="00157FF7">
        <w:rPr>
          <w:rFonts w:ascii="Times New Roman" w:hAnsi="Times New Roman"/>
          <w:lang w:val="lv-LV"/>
        </w:rPr>
        <w:t xml:space="preserve"> 5.panta</w:t>
      </w:r>
      <w:r w:rsidR="0071530B">
        <w:rPr>
          <w:rFonts w:ascii="Times New Roman" w:hAnsi="Times New Roman"/>
          <w:lang w:val="lv-LV"/>
        </w:rPr>
        <w:t xml:space="preserve"> </w:t>
      </w:r>
      <w:r w:rsidR="00A3401D" w:rsidRPr="00A3401D">
        <w:rPr>
          <w:rFonts w:ascii="Times New Roman" w:hAnsi="Times New Roman"/>
          <w:lang w:val="lv-LV"/>
        </w:rPr>
        <w:t xml:space="preserve">trešo daļu, </w:t>
      </w:r>
      <w:r w:rsidR="0046683B">
        <w:rPr>
          <w:rFonts w:ascii="Times New Roman" w:hAnsi="Times New Roman"/>
          <w:lang w:val="lv-LV"/>
        </w:rPr>
        <w:t xml:space="preserve">trešo </w:t>
      </w:r>
      <w:proofErr w:type="spellStart"/>
      <w:r w:rsidR="0046683B">
        <w:rPr>
          <w:rFonts w:ascii="Times New Roman" w:hAnsi="Times New Roman"/>
          <w:lang w:val="lv-LV"/>
        </w:rPr>
        <w:t>prim</w:t>
      </w:r>
      <w:proofErr w:type="spellEnd"/>
      <w:r w:rsidR="00A3401D" w:rsidRPr="00A3401D">
        <w:rPr>
          <w:rFonts w:ascii="Times New Roman" w:hAnsi="Times New Roman"/>
          <w:lang w:val="lv-LV"/>
        </w:rPr>
        <w:t xml:space="preserve"> daļu</w:t>
      </w:r>
      <w:r w:rsidR="00513234">
        <w:rPr>
          <w:rFonts w:ascii="Times New Roman" w:hAnsi="Times New Roman"/>
          <w:lang w:val="lv-LV"/>
        </w:rPr>
        <w:t xml:space="preserve"> un</w:t>
      </w:r>
      <w:r w:rsidR="00BB1FDF">
        <w:rPr>
          <w:rFonts w:ascii="Times New Roman" w:hAnsi="Times New Roman"/>
          <w:lang w:val="lv-LV"/>
        </w:rPr>
        <w:t xml:space="preserve"> </w:t>
      </w:r>
      <w:r w:rsidR="00BB1FDF" w:rsidRPr="003F013C">
        <w:rPr>
          <w:rFonts w:ascii="Times New Roman" w:hAnsi="Times New Roman"/>
          <w:lang w:val="lv-LV"/>
        </w:rPr>
        <w:t>sesto daļu,</w:t>
      </w:r>
      <w:r w:rsidR="004A21CB">
        <w:rPr>
          <w:rFonts w:ascii="Times New Roman" w:hAnsi="Times New Roman"/>
          <w:lang w:val="lv-LV"/>
        </w:rPr>
        <w:t xml:space="preserve"> </w:t>
      </w:r>
      <w:r w:rsidR="008D1F57" w:rsidRPr="003F013C">
        <w:rPr>
          <w:rFonts w:ascii="Times New Roman" w:hAnsi="Times New Roman"/>
          <w:lang w:val="lv-LV"/>
        </w:rPr>
        <w:t xml:space="preserve">Latvijas Republikas Zemessardzes likuma 2.pantu un 9.panta </w:t>
      </w:r>
      <w:r w:rsidR="0056282D">
        <w:rPr>
          <w:rFonts w:ascii="Times New Roman" w:hAnsi="Times New Roman"/>
          <w:lang w:val="lv-LV"/>
        </w:rPr>
        <w:t xml:space="preserve">pirmo </w:t>
      </w:r>
      <w:r w:rsidR="008D1F57" w:rsidRPr="003F013C">
        <w:rPr>
          <w:rFonts w:ascii="Times New Roman" w:hAnsi="Times New Roman"/>
          <w:lang w:val="lv-LV"/>
        </w:rPr>
        <w:t>daļu,</w:t>
      </w:r>
    </w:p>
    <w:p w:rsidR="0046683B" w:rsidRDefault="0046683B" w:rsidP="00E54EE7">
      <w:pPr>
        <w:ind w:firstLine="426"/>
        <w:jc w:val="both"/>
        <w:rPr>
          <w:rFonts w:ascii="Times New Roman" w:hAnsi="Times New Roman"/>
          <w:lang w:val="lv-LV"/>
        </w:rPr>
      </w:pPr>
      <w:r w:rsidRPr="003F013C">
        <w:rPr>
          <w:rFonts w:ascii="Times New Roman" w:hAnsi="Times New Roman"/>
          <w:lang w:val="lv-LV"/>
        </w:rPr>
        <w:t xml:space="preserve">ņemot vērā to, ka zemes vienība ar kadastra apzīmējumu </w:t>
      </w:r>
      <w:bookmarkStart w:id="0" w:name="_Hlk137559511"/>
      <w:r w:rsidRPr="003F013C">
        <w:rPr>
          <w:rFonts w:ascii="Times New Roman" w:hAnsi="Times New Roman"/>
          <w:lang w:val="lv-LV"/>
        </w:rPr>
        <w:t>0500</w:t>
      </w:r>
      <w:bookmarkEnd w:id="0"/>
      <w:r w:rsidRPr="003F013C">
        <w:rPr>
          <w:rFonts w:ascii="Times New Roman" w:hAnsi="Times New Roman"/>
          <w:lang w:val="lv-LV"/>
        </w:rPr>
        <w:t xml:space="preserve"> 011 0044 (īpašuma kadastra numurs 0500 011 0107), Daugavpilī, 7562 m</w:t>
      </w:r>
      <w:r w:rsidRPr="003F013C">
        <w:rPr>
          <w:rFonts w:ascii="Times New Roman" w:hAnsi="Times New Roman"/>
          <w:vertAlign w:val="superscript"/>
          <w:lang w:val="lv-LV"/>
        </w:rPr>
        <w:t>2</w:t>
      </w:r>
      <w:r w:rsidRPr="003F013C">
        <w:rPr>
          <w:rFonts w:ascii="Times New Roman" w:hAnsi="Times New Roman"/>
          <w:lang w:val="lv-LV"/>
        </w:rPr>
        <w:t xml:space="preserve"> platībā, saskaņā ar Daugavpils pilsētas domes 2021.gada 11.februāra lēmuma Nr.81 “Par zemes gabalu piekritību Daugavpils pilsētas pašvaldībai” pielikuma 226.punktu piekrīt Daugavpils </w:t>
      </w:r>
      <w:proofErr w:type="spellStart"/>
      <w:r w:rsidRPr="003F013C">
        <w:rPr>
          <w:rFonts w:ascii="Times New Roman" w:hAnsi="Times New Roman"/>
          <w:lang w:val="lv-LV"/>
        </w:rPr>
        <w:t>valstspilsētas</w:t>
      </w:r>
      <w:proofErr w:type="spellEnd"/>
      <w:r w:rsidRPr="003F013C">
        <w:rPr>
          <w:rFonts w:ascii="Times New Roman" w:hAnsi="Times New Roman"/>
          <w:lang w:val="lv-LV"/>
        </w:rPr>
        <w:t xml:space="preserve"> pašvaldībai (turpmāk – </w:t>
      </w:r>
      <w:r>
        <w:rPr>
          <w:rFonts w:ascii="Times New Roman" w:hAnsi="Times New Roman"/>
          <w:lang w:val="lv-LV"/>
        </w:rPr>
        <w:t>P</w:t>
      </w:r>
      <w:r w:rsidR="00A66204">
        <w:rPr>
          <w:rFonts w:ascii="Times New Roman" w:hAnsi="Times New Roman"/>
          <w:lang w:val="lv-LV"/>
        </w:rPr>
        <w:t>aš</w:t>
      </w:r>
      <w:r>
        <w:rPr>
          <w:rFonts w:ascii="Times New Roman" w:hAnsi="Times New Roman"/>
          <w:lang w:val="lv-LV"/>
        </w:rPr>
        <w:t xml:space="preserve">valdība), </w:t>
      </w:r>
      <w:r w:rsidR="001B227A">
        <w:rPr>
          <w:rFonts w:ascii="Times New Roman" w:hAnsi="Times New Roman"/>
          <w:lang w:val="lv-LV"/>
        </w:rPr>
        <w:t>zemes vienības</w:t>
      </w:r>
      <w:r>
        <w:rPr>
          <w:rFonts w:ascii="Times New Roman" w:hAnsi="Times New Roman"/>
          <w:lang w:val="lv-LV"/>
        </w:rPr>
        <w:t xml:space="preserve"> </w:t>
      </w:r>
      <w:r w:rsidR="001B227A">
        <w:rPr>
          <w:rFonts w:ascii="Times New Roman" w:hAnsi="Times New Roman"/>
          <w:lang w:val="lv-LV"/>
        </w:rPr>
        <w:t xml:space="preserve">bilances vērtība uz 31.01.2024. sastāda </w:t>
      </w:r>
      <w:r>
        <w:rPr>
          <w:rFonts w:ascii="Times New Roman" w:hAnsi="Times New Roman"/>
          <w:lang w:val="lv-LV"/>
        </w:rPr>
        <w:t>2117 EUR, nekustamā īpašuma lietošanas mērķis – dabas pamatnes, parki, zaļās zonas un citas rekreācijas nozīmes objektu teritorijas, ja tajās atļautā saimnieciskā darbība nav pieskaitāma pie kāda cita klasifikācijā norādīta lietošanas mērķa</w:t>
      </w:r>
      <w:r w:rsidRPr="005D0BDC">
        <w:rPr>
          <w:rFonts w:ascii="Times New Roman" w:hAnsi="Times New Roman"/>
          <w:lang w:val="lv-LV"/>
        </w:rPr>
        <w:t xml:space="preserve"> (kods </w:t>
      </w:r>
      <w:r>
        <w:rPr>
          <w:rFonts w:ascii="Times New Roman" w:hAnsi="Times New Roman"/>
          <w:lang w:val="lv-LV"/>
        </w:rPr>
        <w:t>0501</w:t>
      </w:r>
      <w:r w:rsidRPr="005D0BDC">
        <w:rPr>
          <w:rFonts w:ascii="Times New Roman" w:hAnsi="Times New Roman"/>
          <w:lang w:val="lv-LV"/>
        </w:rPr>
        <w:t>)</w:t>
      </w:r>
      <w:r>
        <w:rPr>
          <w:rFonts w:ascii="Times New Roman" w:hAnsi="Times New Roman"/>
          <w:lang w:val="lv-LV"/>
        </w:rPr>
        <w:t>,</w:t>
      </w:r>
    </w:p>
    <w:p w:rsidR="00DE48EC" w:rsidRPr="005D0BDC" w:rsidRDefault="00E54EE7" w:rsidP="00B07F5C">
      <w:pPr>
        <w:ind w:firstLine="426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izskatot </w:t>
      </w:r>
      <w:r w:rsidR="008A6E00">
        <w:rPr>
          <w:rFonts w:ascii="Times New Roman" w:hAnsi="Times New Roman"/>
          <w:lang w:val="lv-LV"/>
        </w:rPr>
        <w:t xml:space="preserve">Nacionālo bruņoto spēku </w:t>
      </w:r>
      <w:r w:rsidR="00444710">
        <w:rPr>
          <w:rFonts w:ascii="Times New Roman" w:hAnsi="Times New Roman"/>
          <w:lang w:val="lv-LV"/>
        </w:rPr>
        <w:t>Latvijas Republikas Zemessardzes</w:t>
      </w:r>
      <w:r w:rsidR="008A6E00">
        <w:rPr>
          <w:rFonts w:ascii="Times New Roman" w:hAnsi="Times New Roman"/>
          <w:lang w:val="lv-LV"/>
        </w:rPr>
        <w:t xml:space="preserve"> (turpmāk - Zemessardze)</w:t>
      </w:r>
      <w:r>
        <w:rPr>
          <w:rFonts w:ascii="Times New Roman" w:hAnsi="Times New Roman"/>
          <w:lang w:val="lv-LV"/>
        </w:rPr>
        <w:t xml:space="preserve"> </w:t>
      </w:r>
      <w:r w:rsidR="008A6E00" w:rsidRPr="005D0BDC">
        <w:rPr>
          <w:rFonts w:ascii="Times New Roman" w:hAnsi="Times New Roman"/>
          <w:lang w:val="lv-LV"/>
        </w:rPr>
        <w:t>20</w:t>
      </w:r>
      <w:r w:rsidR="008A6E00">
        <w:rPr>
          <w:rFonts w:ascii="Times New Roman" w:hAnsi="Times New Roman"/>
          <w:lang w:val="lv-LV"/>
        </w:rPr>
        <w:t>23</w:t>
      </w:r>
      <w:r w:rsidR="008A6E00" w:rsidRPr="005D0BDC">
        <w:rPr>
          <w:rFonts w:ascii="Times New Roman" w:hAnsi="Times New Roman"/>
          <w:lang w:val="lv-LV"/>
        </w:rPr>
        <w:t xml:space="preserve">.gada </w:t>
      </w:r>
      <w:r w:rsidR="008A6E00">
        <w:rPr>
          <w:rFonts w:ascii="Times New Roman" w:hAnsi="Times New Roman"/>
          <w:lang w:val="lv-LV"/>
        </w:rPr>
        <w:t>15.decembra vēstuli Nr.2/3.1/2092</w:t>
      </w:r>
      <w:r w:rsidR="008A6E00" w:rsidRPr="005D0BDC">
        <w:rPr>
          <w:rFonts w:ascii="Times New Roman" w:hAnsi="Times New Roman"/>
          <w:lang w:val="lv-LV"/>
        </w:rPr>
        <w:t xml:space="preserve"> “</w:t>
      </w:r>
      <w:r w:rsidR="008A6E00">
        <w:rPr>
          <w:rFonts w:ascii="Times New Roman" w:hAnsi="Times New Roman"/>
          <w:lang w:val="lv-LV"/>
        </w:rPr>
        <w:t xml:space="preserve">Par Daugavpils </w:t>
      </w:r>
      <w:proofErr w:type="spellStart"/>
      <w:r w:rsidR="008A6E00">
        <w:rPr>
          <w:rFonts w:ascii="Times New Roman" w:hAnsi="Times New Roman"/>
          <w:lang w:val="lv-LV"/>
        </w:rPr>
        <w:t>valstspilsētas</w:t>
      </w:r>
      <w:proofErr w:type="spellEnd"/>
      <w:r w:rsidR="008A6E00">
        <w:rPr>
          <w:rFonts w:ascii="Times New Roman" w:hAnsi="Times New Roman"/>
          <w:lang w:val="lv-LV"/>
        </w:rPr>
        <w:t xml:space="preserve"> pašvaldības laukuma nomu</w:t>
      </w:r>
      <w:r w:rsidR="008A6E00" w:rsidRPr="005D0BDC">
        <w:rPr>
          <w:rFonts w:ascii="Times New Roman" w:hAnsi="Times New Roman"/>
          <w:lang w:val="lv-LV"/>
        </w:rPr>
        <w:t>” (reģ</w:t>
      </w:r>
      <w:r w:rsidR="008A6E00">
        <w:rPr>
          <w:rFonts w:ascii="Times New Roman" w:hAnsi="Times New Roman"/>
          <w:lang w:val="lv-LV"/>
        </w:rPr>
        <w:t>. Daugavpils pašvaldības centrālajā pārvaldē</w:t>
      </w:r>
      <w:r w:rsidR="001B227A">
        <w:rPr>
          <w:rFonts w:ascii="Times New Roman" w:hAnsi="Times New Roman"/>
          <w:lang w:val="lv-LV"/>
        </w:rPr>
        <w:t xml:space="preserve"> (turpmāk – </w:t>
      </w:r>
      <w:r w:rsidR="003F013C">
        <w:rPr>
          <w:rFonts w:ascii="Times New Roman" w:hAnsi="Times New Roman"/>
          <w:lang w:val="lv-LV"/>
        </w:rPr>
        <w:t>Centrālā p</w:t>
      </w:r>
      <w:r w:rsidR="001B227A">
        <w:rPr>
          <w:rFonts w:ascii="Times New Roman" w:hAnsi="Times New Roman"/>
          <w:lang w:val="lv-LV"/>
        </w:rPr>
        <w:t>ārvalde)</w:t>
      </w:r>
      <w:r w:rsidR="008A6E00">
        <w:rPr>
          <w:rFonts w:ascii="Times New Roman" w:hAnsi="Times New Roman"/>
          <w:lang w:val="lv-LV"/>
        </w:rPr>
        <w:t xml:space="preserve"> 18.12.2023. </w:t>
      </w:r>
      <w:r w:rsidR="008A6E00" w:rsidRPr="005D0BDC">
        <w:rPr>
          <w:rFonts w:ascii="Times New Roman" w:hAnsi="Times New Roman"/>
          <w:lang w:val="lv-LV"/>
        </w:rPr>
        <w:t>ar Nr.</w:t>
      </w:r>
      <w:r w:rsidR="008A6E00">
        <w:rPr>
          <w:rFonts w:ascii="Times New Roman" w:hAnsi="Times New Roman"/>
          <w:lang w:val="lv-LV"/>
        </w:rPr>
        <w:t>1.2.-7/3919</w:t>
      </w:r>
      <w:r w:rsidR="008A6E00" w:rsidRPr="005D0BDC">
        <w:rPr>
          <w:rFonts w:ascii="Times New Roman" w:hAnsi="Times New Roman"/>
          <w:lang w:val="lv-LV"/>
        </w:rPr>
        <w:t>)</w:t>
      </w:r>
      <w:r w:rsidR="008A6E00">
        <w:rPr>
          <w:rFonts w:ascii="Times New Roman" w:hAnsi="Times New Roman"/>
          <w:lang w:val="lv-LV"/>
        </w:rPr>
        <w:t xml:space="preserve"> un </w:t>
      </w:r>
      <w:r w:rsidRPr="005D0BDC">
        <w:rPr>
          <w:rFonts w:ascii="Times New Roman" w:hAnsi="Times New Roman"/>
          <w:lang w:val="lv-LV"/>
        </w:rPr>
        <w:t>20</w:t>
      </w:r>
      <w:r>
        <w:rPr>
          <w:rFonts w:ascii="Times New Roman" w:hAnsi="Times New Roman"/>
          <w:lang w:val="lv-LV"/>
        </w:rPr>
        <w:t>2</w:t>
      </w:r>
      <w:r w:rsidR="00444710">
        <w:rPr>
          <w:rFonts w:ascii="Times New Roman" w:hAnsi="Times New Roman"/>
          <w:lang w:val="lv-LV"/>
        </w:rPr>
        <w:t>4</w:t>
      </w:r>
      <w:r w:rsidRPr="005D0BDC">
        <w:rPr>
          <w:rFonts w:ascii="Times New Roman" w:hAnsi="Times New Roman"/>
          <w:lang w:val="lv-LV"/>
        </w:rPr>
        <w:t xml:space="preserve">.gada </w:t>
      </w:r>
      <w:r w:rsidR="00444710">
        <w:rPr>
          <w:rFonts w:ascii="Times New Roman" w:hAnsi="Times New Roman"/>
          <w:lang w:val="lv-LV"/>
        </w:rPr>
        <w:t>10.janvāra</w:t>
      </w:r>
      <w:r w:rsidR="00F43BEE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vēstuli Nr.</w:t>
      </w:r>
      <w:r w:rsidR="00444710">
        <w:rPr>
          <w:rFonts w:ascii="Times New Roman" w:hAnsi="Times New Roman"/>
          <w:lang w:val="lv-LV"/>
        </w:rPr>
        <w:t>2/3.1/82</w:t>
      </w:r>
      <w:r w:rsidRPr="005D0BDC">
        <w:rPr>
          <w:rFonts w:ascii="Times New Roman" w:hAnsi="Times New Roman"/>
          <w:lang w:val="lv-LV"/>
        </w:rPr>
        <w:t xml:space="preserve"> “</w:t>
      </w:r>
      <w:r w:rsidR="00F43BEE">
        <w:rPr>
          <w:rFonts w:ascii="Times New Roman" w:hAnsi="Times New Roman"/>
          <w:lang w:val="lv-LV"/>
        </w:rPr>
        <w:t xml:space="preserve">Par </w:t>
      </w:r>
      <w:r w:rsidR="00444710">
        <w:rPr>
          <w:rFonts w:ascii="Times New Roman" w:hAnsi="Times New Roman"/>
          <w:lang w:val="lv-LV"/>
        </w:rPr>
        <w:t>ZS vēstules precizēšanu</w:t>
      </w:r>
      <w:r w:rsidRPr="005D0BDC">
        <w:rPr>
          <w:rFonts w:ascii="Times New Roman" w:hAnsi="Times New Roman"/>
          <w:lang w:val="lv-LV"/>
        </w:rPr>
        <w:t>” (reģ</w:t>
      </w:r>
      <w:r w:rsidR="00F43BEE">
        <w:rPr>
          <w:rFonts w:ascii="Times New Roman" w:hAnsi="Times New Roman"/>
          <w:lang w:val="lv-LV"/>
        </w:rPr>
        <w:t xml:space="preserve">. </w:t>
      </w:r>
      <w:r w:rsidR="009D225B">
        <w:rPr>
          <w:rFonts w:ascii="Times New Roman" w:hAnsi="Times New Roman"/>
          <w:lang w:val="lv-LV"/>
        </w:rPr>
        <w:t>Centrālajā p</w:t>
      </w:r>
      <w:r w:rsidR="001B227A">
        <w:rPr>
          <w:rFonts w:ascii="Times New Roman" w:hAnsi="Times New Roman"/>
          <w:lang w:val="lv-LV"/>
        </w:rPr>
        <w:t>ārvaldē</w:t>
      </w:r>
      <w:r>
        <w:rPr>
          <w:rFonts w:ascii="Times New Roman" w:hAnsi="Times New Roman"/>
          <w:lang w:val="lv-LV"/>
        </w:rPr>
        <w:t xml:space="preserve"> </w:t>
      </w:r>
      <w:r w:rsidR="00444710">
        <w:rPr>
          <w:rFonts w:ascii="Times New Roman" w:hAnsi="Times New Roman"/>
          <w:lang w:val="lv-LV"/>
        </w:rPr>
        <w:t xml:space="preserve">10.01.2024. </w:t>
      </w:r>
      <w:r w:rsidRPr="005D0BDC">
        <w:rPr>
          <w:rFonts w:ascii="Times New Roman" w:hAnsi="Times New Roman"/>
          <w:lang w:val="lv-LV"/>
        </w:rPr>
        <w:t>ar Nr.</w:t>
      </w:r>
      <w:r w:rsidR="00444710">
        <w:rPr>
          <w:rFonts w:ascii="Times New Roman" w:hAnsi="Times New Roman"/>
          <w:lang w:val="lv-LV"/>
        </w:rPr>
        <w:t>1.2.-7/90</w:t>
      </w:r>
      <w:r w:rsidRPr="005D0BDC">
        <w:rPr>
          <w:rFonts w:ascii="Times New Roman" w:hAnsi="Times New Roman"/>
          <w:lang w:val="lv-LV"/>
        </w:rPr>
        <w:t>)</w:t>
      </w:r>
      <w:r w:rsidR="008A6E00">
        <w:rPr>
          <w:rFonts w:ascii="Times New Roman" w:hAnsi="Times New Roman"/>
          <w:lang w:val="lv-LV"/>
        </w:rPr>
        <w:t xml:space="preserve"> ar lūgumu</w:t>
      </w:r>
      <w:r w:rsidR="00114E64">
        <w:rPr>
          <w:rFonts w:ascii="Times New Roman" w:hAnsi="Times New Roman"/>
          <w:lang w:val="lv-LV"/>
        </w:rPr>
        <w:t xml:space="preserve"> Pašvaldība</w:t>
      </w:r>
      <w:r w:rsidR="0046683B">
        <w:rPr>
          <w:rFonts w:ascii="Times New Roman" w:hAnsi="Times New Roman"/>
          <w:lang w:val="lv-LV"/>
        </w:rPr>
        <w:t>i</w:t>
      </w:r>
      <w:r w:rsidR="00114E64">
        <w:rPr>
          <w:rFonts w:ascii="Times New Roman" w:hAnsi="Times New Roman"/>
          <w:lang w:val="lv-LV"/>
        </w:rPr>
        <w:t xml:space="preserve"> </w:t>
      </w:r>
      <w:r w:rsidR="00114E64">
        <w:rPr>
          <w:rFonts w:ascii="Times New Roman" w:hAnsi="Times New Roman"/>
          <w:lang w:val="lv-LV" w:eastAsia="lv-LV"/>
        </w:rPr>
        <w:t>izskatīt un saskaņot jautājumu par autostāvvietas laukuma 2780 m</w:t>
      </w:r>
      <w:r w:rsidR="00114E64">
        <w:rPr>
          <w:rFonts w:ascii="Times New Roman" w:hAnsi="Times New Roman"/>
          <w:vertAlign w:val="superscript"/>
          <w:lang w:val="lv-LV" w:eastAsia="lv-LV"/>
        </w:rPr>
        <w:t>2</w:t>
      </w:r>
      <w:r w:rsidR="00114E64">
        <w:rPr>
          <w:rFonts w:ascii="Times New Roman" w:hAnsi="Times New Roman"/>
          <w:lang w:val="lv-LV" w:eastAsia="lv-LV"/>
        </w:rPr>
        <w:t xml:space="preserve"> platībā, kas ir daļa no Pašvaldības valdījumā esošās zemes vienības ar kadastra apzīmējumu 0500</w:t>
      </w:r>
      <w:r w:rsidR="00B65A42">
        <w:rPr>
          <w:rFonts w:ascii="Times New Roman" w:hAnsi="Times New Roman"/>
          <w:lang w:val="lv-LV" w:eastAsia="lv-LV"/>
        </w:rPr>
        <w:t xml:space="preserve"> </w:t>
      </w:r>
      <w:r w:rsidR="00114E64">
        <w:rPr>
          <w:rFonts w:ascii="Times New Roman" w:hAnsi="Times New Roman"/>
          <w:lang w:val="lv-LV" w:eastAsia="lv-LV"/>
        </w:rPr>
        <w:t>011</w:t>
      </w:r>
      <w:r w:rsidR="00B65A42">
        <w:rPr>
          <w:rFonts w:ascii="Times New Roman" w:hAnsi="Times New Roman"/>
          <w:lang w:val="lv-LV" w:eastAsia="lv-LV"/>
        </w:rPr>
        <w:t xml:space="preserve"> </w:t>
      </w:r>
      <w:r w:rsidR="00114E64">
        <w:rPr>
          <w:rFonts w:ascii="Times New Roman" w:hAnsi="Times New Roman"/>
          <w:lang w:val="lv-LV" w:eastAsia="lv-LV"/>
        </w:rPr>
        <w:t>0044, bezatlīdzības nomas līguma noslēgšanu,</w:t>
      </w:r>
      <w:r w:rsidR="00626C7E">
        <w:rPr>
          <w:rFonts w:ascii="Times New Roman" w:hAnsi="Times New Roman"/>
          <w:lang w:val="lv-LV" w:eastAsia="lv-LV"/>
        </w:rPr>
        <w:t xml:space="preserve"> teritorijas labiekārtošanai un Zemessardzes personāla un apmeklētāju autotransporta </w:t>
      </w:r>
      <w:r w:rsidR="00A66204">
        <w:rPr>
          <w:rFonts w:ascii="Times New Roman" w:hAnsi="Times New Roman"/>
          <w:lang w:val="lv-LV" w:eastAsia="lv-LV"/>
        </w:rPr>
        <w:t>novietošanai</w:t>
      </w:r>
      <w:r w:rsidR="00754525" w:rsidRPr="005D0BDC">
        <w:rPr>
          <w:rFonts w:ascii="Times New Roman" w:hAnsi="Times New Roman"/>
          <w:lang w:val="lv-LV"/>
        </w:rPr>
        <w:t xml:space="preserve">, </w:t>
      </w:r>
    </w:p>
    <w:p w:rsidR="00210BA5" w:rsidRPr="005D0BDC" w:rsidRDefault="003143DB" w:rsidP="008D1F57">
      <w:pPr>
        <w:spacing w:after="120"/>
        <w:ind w:firstLine="426"/>
        <w:jc w:val="both"/>
        <w:rPr>
          <w:rFonts w:ascii="Times New Roman" w:hAnsi="Times New Roman"/>
          <w:lang w:val="lv-LV" w:eastAsia="en-US"/>
        </w:rPr>
      </w:pPr>
      <w:r w:rsidRPr="005D0BDC">
        <w:rPr>
          <w:rFonts w:ascii="Times New Roman" w:hAnsi="Times New Roman"/>
          <w:lang w:val="lv-LV"/>
        </w:rPr>
        <w:t xml:space="preserve">ņemot vērā </w:t>
      </w:r>
      <w:r w:rsidR="005D770F" w:rsidRPr="005D0BDC">
        <w:rPr>
          <w:rFonts w:ascii="Times New Roman" w:hAnsi="Times New Roman"/>
          <w:lang w:val="lv-LV"/>
        </w:rPr>
        <w:t>D</w:t>
      </w:r>
      <w:r w:rsidR="00F60BE8">
        <w:rPr>
          <w:rFonts w:ascii="Times New Roman" w:hAnsi="Times New Roman"/>
          <w:lang w:val="lv-LV"/>
        </w:rPr>
        <w:t xml:space="preserve">augavpils </w:t>
      </w:r>
      <w:proofErr w:type="spellStart"/>
      <w:r w:rsidR="00F60BE8">
        <w:rPr>
          <w:rFonts w:ascii="Times New Roman" w:hAnsi="Times New Roman"/>
          <w:lang w:val="lv-LV"/>
        </w:rPr>
        <w:t>valstspilsētas</w:t>
      </w:r>
      <w:proofErr w:type="spellEnd"/>
      <w:r w:rsidR="00F60BE8">
        <w:rPr>
          <w:rFonts w:ascii="Times New Roman" w:hAnsi="Times New Roman"/>
          <w:lang w:val="lv-LV"/>
        </w:rPr>
        <w:t xml:space="preserve"> paš</w:t>
      </w:r>
      <w:r w:rsidR="00513234">
        <w:rPr>
          <w:rFonts w:ascii="Times New Roman" w:hAnsi="Times New Roman"/>
          <w:lang w:val="lv-LV"/>
        </w:rPr>
        <w:t>valdības d</w:t>
      </w:r>
      <w:r w:rsidR="005D770F" w:rsidRPr="005D0BDC">
        <w:rPr>
          <w:rFonts w:ascii="Times New Roman" w:hAnsi="Times New Roman"/>
          <w:lang w:val="lv-LV"/>
        </w:rPr>
        <w:t>omes</w:t>
      </w:r>
      <w:r w:rsidR="00A66204">
        <w:rPr>
          <w:rFonts w:ascii="Times New Roman" w:hAnsi="Times New Roman"/>
          <w:lang w:val="lv-LV"/>
        </w:rPr>
        <w:t xml:space="preserve"> (turpmāk – Dome)</w:t>
      </w:r>
      <w:r w:rsidR="005D770F" w:rsidRPr="005D0BDC">
        <w:rPr>
          <w:rFonts w:ascii="Times New Roman" w:hAnsi="Times New Roman"/>
          <w:lang w:val="lv-LV"/>
        </w:rPr>
        <w:t xml:space="preserve"> Īpašuma</w:t>
      </w:r>
      <w:r w:rsidR="00C83B2E">
        <w:rPr>
          <w:rFonts w:ascii="Times New Roman" w:hAnsi="Times New Roman"/>
          <w:lang w:val="lv-LV"/>
        </w:rPr>
        <w:t xml:space="preserve"> un mājokļu</w:t>
      </w:r>
      <w:r w:rsidR="005D770F" w:rsidRPr="005D0BDC">
        <w:rPr>
          <w:rFonts w:ascii="Times New Roman" w:hAnsi="Times New Roman"/>
          <w:lang w:val="lv-LV"/>
        </w:rPr>
        <w:t xml:space="preserve"> komitejas </w:t>
      </w:r>
      <w:r w:rsidR="00513234">
        <w:rPr>
          <w:rFonts w:ascii="Times New Roman" w:hAnsi="Times New Roman"/>
          <w:lang w:val="lv-LV"/>
        </w:rPr>
        <w:t>__.____.</w:t>
      </w:r>
      <w:r w:rsidR="005778F1" w:rsidRPr="005D0BDC">
        <w:rPr>
          <w:rFonts w:ascii="Times New Roman" w:hAnsi="Times New Roman"/>
          <w:lang w:val="lv-LV"/>
        </w:rPr>
        <w:t>202</w:t>
      </w:r>
      <w:r w:rsidR="003F013C">
        <w:rPr>
          <w:rFonts w:ascii="Times New Roman" w:hAnsi="Times New Roman"/>
          <w:lang w:val="lv-LV"/>
        </w:rPr>
        <w:t>4</w:t>
      </w:r>
      <w:r w:rsidR="005778F1" w:rsidRPr="005D0BDC">
        <w:rPr>
          <w:rFonts w:ascii="Times New Roman" w:hAnsi="Times New Roman"/>
          <w:lang w:val="lv-LV"/>
        </w:rPr>
        <w:t xml:space="preserve">. atzinumu, </w:t>
      </w:r>
      <w:r w:rsidR="00F60BE8">
        <w:rPr>
          <w:rFonts w:ascii="Times New Roman" w:hAnsi="Times New Roman"/>
          <w:lang w:val="lv-LV"/>
        </w:rPr>
        <w:t>Domes</w:t>
      </w:r>
      <w:r w:rsidR="005D770F" w:rsidRPr="005D0BDC">
        <w:rPr>
          <w:rFonts w:ascii="Times New Roman" w:hAnsi="Times New Roman"/>
          <w:lang w:val="lv-LV"/>
        </w:rPr>
        <w:t xml:space="preserve"> Finanšu komitejas </w:t>
      </w:r>
      <w:r w:rsidR="00513234">
        <w:rPr>
          <w:rFonts w:ascii="Times New Roman" w:hAnsi="Times New Roman"/>
          <w:lang w:val="lv-LV"/>
        </w:rPr>
        <w:t>__.______.</w:t>
      </w:r>
      <w:r w:rsidR="005778F1" w:rsidRPr="005D0BDC">
        <w:rPr>
          <w:rFonts w:ascii="Times New Roman" w:hAnsi="Times New Roman"/>
          <w:lang w:val="lv-LV"/>
        </w:rPr>
        <w:t>20</w:t>
      </w:r>
      <w:r w:rsidRPr="005D0BDC">
        <w:rPr>
          <w:rFonts w:ascii="Times New Roman" w:hAnsi="Times New Roman"/>
          <w:lang w:val="lv-LV"/>
        </w:rPr>
        <w:t>2</w:t>
      </w:r>
      <w:r w:rsidR="003F013C">
        <w:rPr>
          <w:rFonts w:ascii="Times New Roman" w:hAnsi="Times New Roman"/>
          <w:lang w:val="lv-LV"/>
        </w:rPr>
        <w:t>4</w:t>
      </w:r>
      <w:r w:rsidR="005778F1" w:rsidRPr="005D0BDC">
        <w:rPr>
          <w:rFonts w:ascii="Times New Roman" w:hAnsi="Times New Roman"/>
          <w:lang w:val="lv-LV"/>
        </w:rPr>
        <w:t>. atzinumu, ievērojot sabiedrības intereses un lietderības apsvērumus</w:t>
      </w:r>
      <w:r w:rsidR="005D0BDC" w:rsidRPr="005D0BDC">
        <w:rPr>
          <w:rFonts w:ascii="Times New Roman" w:hAnsi="Times New Roman"/>
          <w:lang w:val="lv-LV"/>
        </w:rPr>
        <w:t xml:space="preserve">, </w:t>
      </w:r>
      <w:r w:rsidR="00F60BE8">
        <w:rPr>
          <w:rFonts w:ascii="Times New Roman" w:hAnsi="Times New Roman"/>
          <w:b/>
          <w:lang w:val="lv-LV"/>
        </w:rPr>
        <w:t>D</w:t>
      </w:r>
      <w:r w:rsidR="005778F1" w:rsidRPr="005D0BDC">
        <w:rPr>
          <w:rFonts w:ascii="Times New Roman" w:hAnsi="Times New Roman"/>
          <w:b/>
          <w:lang w:val="lv-LV"/>
        </w:rPr>
        <w:t>ome nolemj</w:t>
      </w:r>
      <w:r w:rsidR="005778F1" w:rsidRPr="005D0BDC">
        <w:rPr>
          <w:rFonts w:ascii="Times New Roman" w:hAnsi="Times New Roman"/>
          <w:lang w:val="lv-LV"/>
        </w:rPr>
        <w:t>:</w:t>
      </w:r>
      <w:r w:rsidR="00811F1E">
        <w:rPr>
          <w:rFonts w:ascii="Times New Roman" w:hAnsi="Times New Roman"/>
          <w:lang w:val="lv-LV"/>
        </w:rPr>
        <w:t xml:space="preserve"> </w:t>
      </w:r>
    </w:p>
    <w:p w:rsidR="00900EA9" w:rsidRPr="00CF1721" w:rsidRDefault="00E520C3" w:rsidP="00DE1EC2">
      <w:pPr>
        <w:numPr>
          <w:ilvl w:val="0"/>
          <w:numId w:val="13"/>
        </w:numPr>
        <w:jc w:val="both"/>
        <w:rPr>
          <w:rFonts w:ascii="Times New Roman" w:hAnsi="Times New Roman"/>
          <w:bCs/>
          <w:lang w:val="lv-LV"/>
        </w:rPr>
      </w:pPr>
      <w:r w:rsidRPr="00CF1721">
        <w:rPr>
          <w:rFonts w:ascii="Times New Roman" w:hAnsi="Times New Roman"/>
          <w:bCs/>
          <w:lang w:val="lv-LV"/>
        </w:rPr>
        <w:t>Nodot</w:t>
      </w:r>
      <w:r w:rsidR="001222A0" w:rsidRPr="00CF1721">
        <w:rPr>
          <w:rFonts w:ascii="Times New Roman" w:hAnsi="Times New Roman"/>
          <w:bCs/>
          <w:lang w:val="lv-LV"/>
        </w:rPr>
        <w:t xml:space="preserve"> </w:t>
      </w:r>
      <w:r w:rsidR="00EF48D1" w:rsidRPr="00CF1721">
        <w:rPr>
          <w:rFonts w:ascii="Times New Roman" w:hAnsi="Times New Roman"/>
          <w:bCs/>
          <w:lang w:val="lv-LV"/>
        </w:rPr>
        <w:t>bezatlīdzības lietošanā</w:t>
      </w:r>
      <w:r w:rsidR="00F60BE8" w:rsidRPr="00CF1721">
        <w:rPr>
          <w:rFonts w:ascii="Times New Roman" w:hAnsi="Times New Roman"/>
          <w:bCs/>
          <w:lang w:val="lv-LV"/>
        </w:rPr>
        <w:t xml:space="preserve"> </w:t>
      </w:r>
      <w:r w:rsidR="00DE1EC2" w:rsidRPr="00CF1721">
        <w:rPr>
          <w:rFonts w:ascii="Times New Roman" w:hAnsi="Times New Roman"/>
          <w:lang w:val="lv-LV"/>
        </w:rPr>
        <w:t>Zemessardze</w:t>
      </w:r>
      <w:r w:rsidR="001769F1" w:rsidRPr="00CF1721">
        <w:rPr>
          <w:rFonts w:ascii="Times New Roman" w:hAnsi="Times New Roman"/>
          <w:lang w:val="lv-LV"/>
        </w:rPr>
        <w:t>i</w:t>
      </w:r>
      <w:r w:rsidR="00DE1EC2" w:rsidRPr="00CF1721">
        <w:rPr>
          <w:rFonts w:ascii="Times New Roman" w:hAnsi="Times New Roman"/>
          <w:lang w:val="lv-LV"/>
        </w:rPr>
        <w:t xml:space="preserve"> </w:t>
      </w:r>
      <w:r w:rsidR="00604114" w:rsidRPr="00CF1721">
        <w:rPr>
          <w:rFonts w:ascii="Times New Roman" w:hAnsi="Times New Roman"/>
          <w:bCs/>
          <w:lang w:val="lv-LV"/>
        </w:rPr>
        <w:t>P</w:t>
      </w:r>
      <w:r w:rsidR="00CF11FA" w:rsidRPr="00CF1721">
        <w:rPr>
          <w:rFonts w:ascii="Times New Roman" w:hAnsi="Times New Roman"/>
          <w:bCs/>
          <w:lang w:val="lv-LV"/>
        </w:rPr>
        <w:t>ašvaldība</w:t>
      </w:r>
      <w:r w:rsidR="00604114" w:rsidRPr="00CF1721">
        <w:rPr>
          <w:rFonts w:ascii="Times New Roman" w:hAnsi="Times New Roman"/>
          <w:bCs/>
          <w:lang w:val="lv-LV"/>
        </w:rPr>
        <w:t>s tiesiskā valdījumā esošās</w:t>
      </w:r>
      <w:r w:rsidR="00D53F09" w:rsidRPr="00CF1721">
        <w:rPr>
          <w:rFonts w:ascii="Times New Roman" w:hAnsi="Times New Roman"/>
          <w:bCs/>
          <w:lang w:val="lv-LV"/>
        </w:rPr>
        <w:t xml:space="preserve"> </w:t>
      </w:r>
      <w:r w:rsidR="001222A0" w:rsidRPr="00CF1721">
        <w:rPr>
          <w:rFonts w:ascii="Times New Roman" w:hAnsi="Times New Roman"/>
          <w:bCs/>
          <w:lang w:val="lv-LV"/>
        </w:rPr>
        <w:t>zemes</w:t>
      </w:r>
      <w:r w:rsidR="00F831FE" w:rsidRPr="00CF1721">
        <w:rPr>
          <w:rFonts w:ascii="Times New Roman" w:hAnsi="Times New Roman"/>
          <w:bCs/>
          <w:lang w:val="lv-LV"/>
        </w:rPr>
        <w:t xml:space="preserve"> vienīb</w:t>
      </w:r>
      <w:r w:rsidR="0056095F" w:rsidRPr="00CF1721">
        <w:rPr>
          <w:rFonts w:ascii="Times New Roman" w:hAnsi="Times New Roman"/>
          <w:bCs/>
          <w:lang w:val="lv-LV"/>
        </w:rPr>
        <w:t>as</w:t>
      </w:r>
      <w:r w:rsidR="001A2449" w:rsidRPr="00CF1721">
        <w:rPr>
          <w:rFonts w:ascii="Times New Roman" w:hAnsi="Times New Roman"/>
          <w:bCs/>
          <w:lang w:val="lv-LV"/>
        </w:rPr>
        <w:t xml:space="preserve">, kadastra apzīmējums </w:t>
      </w:r>
      <w:r w:rsidR="00DE1EC2" w:rsidRPr="00CF1721">
        <w:rPr>
          <w:rFonts w:ascii="Times New Roman" w:hAnsi="Times New Roman"/>
          <w:lang w:val="lv-LV"/>
        </w:rPr>
        <w:t>0500 011 0044</w:t>
      </w:r>
      <w:r w:rsidR="00EF48D1" w:rsidRPr="00CF1721">
        <w:rPr>
          <w:rFonts w:ascii="Times New Roman" w:hAnsi="Times New Roman"/>
          <w:bCs/>
          <w:lang w:val="lv-LV"/>
        </w:rPr>
        <w:t>,</w:t>
      </w:r>
      <w:r w:rsidR="00EF48D1" w:rsidRPr="00CF1721">
        <w:rPr>
          <w:rFonts w:ascii="Times New Roman" w:hAnsi="Times New Roman"/>
          <w:lang w:val="lv-LV"/>
        </w:rPr>
        <w:t xml:space="preserve"> </w:t>
      </w:r>
      <w:r w:rsidR="0022413A" w:rsidRPr="00CF1721">
        <w:rPr>
          <w:rFonts w:ascii="Times New Roman" w:hAnsi="Times New Roman"/>
          <w:bCs/>
          <w:lang w:val="lv-LV"/>
        </w:rPr>
        <w:t xml:space="preserve">Daugavpilī, </w:t>
      </w:r>
      <w:r w:rsidR="00F70E13" w:rsidRPr="00CF1721">
        <w:rPr>
          <w:rFonts w:ascii="Times New Roman" w:hAnsi="Times New Roman"/>
          <w:bCs/>
          <w:lang w:val="lv-LV"/>
        </w:rPr>
        <w:t>daļu</w:t>
      </w:r>
      <w:r w:rsidR="00D24B14" w:rsidRPr="00CF1721">
        <w:rPr>
          <w:rFonts w:ascii="Times New Roman" w:hAnsi="Times New Roman"/>
          <w:bCs/>
          <w:lang w:val="lv-LV"/>
        </w:rPr>
        <w:t xml:space="preserve"> </w:t>
      </w:r>
      <w:r w:rsidR="00DE1EC2" w:rsidRPr="00CF1721">
        <w:rPr>
          <w:rFonts w:ascii="Times New Roman" w:hAnsi="Times New Roman"/>
          <w:bCs/>
          <w:lang w:val="lv-LV"/>
        </w:rPr>
        <w:t>2780</w:t>
      </w:r>
      <w:r w:rsidR="00D24B14" w:rsidRPr="00CF1721">
        <w:rPr>
          <w:rFonts w:ascii="Times New Roman" w:hAnsi="Times New Roman"/>
          <w:bCs/>
          <w:lang w:val="lv-LV"/>
        </w:rPr>
        <w:t xml:space="preserve"> m</w:t>
      </w:r>
      <w:r w:rsidR="00D24B14" w:rsidRPr="00CF1721">
        <w:rPr>
          <w:rFonts w:ascii="Times New Roman" w:hAnsi="Times New Roman"/>
          <w:bCs/>
          <w:vertAlign w:val="superscript"/>
          <w:lang w:val="lv-LV"/>
        </w:rPr>
        <w:t>2</w:t>
      </w:r>
      <w:r w:rsidR="00D24B14" w:rsidRPr="00CF1721">
        <w:rPr>
          <w:rFonts w:ascii="Times New Roman" w:hAnsi="Times New Roman"/>
          <w:bCs/>
          <w:lang w:val="lv-LV"/>
        </w:rPr>
        <w:t xml:space="preserve"> platībā </w:t>
      </w:r>
      <w:r w:rsidR="00811F1E" w:rsidRPr="00CF1721">
        <w:rPr>
          <w:rFonts w:ascii="Times New Roman" w:hAnsi="Times New Roman"/>
          <w:bCs/>
          <w:lang w:val="lv-LV"/>
        </w:rPr>
        <w:t>(</w:t>
      </w:r>
      <w:r w:rsidR="00243CA6" w:rsidRPr="00CF1721">
        <w:rPr>
          <w:rFonts w:ascii="Times New Roman" w:hAnsi="Times New Roman"/>
          <w:bCs/>
          <w:lang w:val="lv-LV"/>
        </w:rPr>
        <w:t xml:space="preserve">turpmāk – </w:t>
      </w:r>
      <w:r w:rsidR="007B0C12" w:rsidRPr="00CF1721">
        <w:rPr>
          <w:rFonts w:ascii="Times New Roman" w:hAnsi="Times New Roman"/>
          <w:bCs/>
          <w:lang w:val="lv-LV"/>
        </w:rPr>
        <w:t>Zemesgabals</w:t>
      </w:r>
      <w:r w:rsidR="00811F1E" w:rsidRPr="00CF1721">
        <w:rPr>
          <w:rFonts w:ascii="Times New Roman" w:hAnsi="Times New Roman"/>
          <w:bCs/>
          <w:lang w:val="lv-LV"/>
        </w:rPr>
        <w:t>)</w:t>
      </w:r>
      <w:r w:rsidR="0056095F" w:rsidRPr="00CF1721">
        <w:rPr>
          <w:rFonts w:ascii="Times New Roman" w:hAnsi="Times New Roman"/>
          <w:bCs/>
          <w:lang w:val="lv-LV"/>
        </w:rPr>
        <w:t xml:space="preserve">, </w:t>
      </w:r>
      <w:r w:rsidR="00604114" w:rsidRPr="00CF1721">
        <w:rPr>
          <w:rFonts w:ascii="Times New Roman" w:hAnsi="Times New Roman"/>
          <w:bCs/>
          <w:lang w:val="lv-LV"/>
        </w:rPr>
        <w:t>bez apbūves tiesības</w:t>
      </w:r>
      <w:r w:rsidR="00350317" w:rsidRPr="00CF1721">
        <w:rPr>
          <w:rFonts w:ascii="Times New Roman" w:hAnsi="Times New Roman"/>
          <w:bCs/>
          <w:lang w:val="lv-LV"/>
        </w:rPr>
        <w:t xml:space="preserve"> saskaņā ar shēmu (pielikumā</w:t>
      </w:r>
      <w:r w:rsidR="00CF1721" w:rsidRPr="00CF1721">
        <w:rPr>
          <w:rFonts w:ascii="Times New Roman" w:hAnsi="Times New Roman"/>
          <w:bCs/>
          <w:lang w:val="lv-LV"/>
        </w:rPr>
        <w:t>)</w:t>
      </w:r>
      <w:r w:rsidR="001769F1" w:rsidRPr="00CF1721">
        <w:rPr>
          <w:rFonts w:ascii="Times New Roman" w:hAnsi="Times New Roman"/>
          <w:bCs/>
          <w:i/>
          <w:lang w:val="lv-LV"/>
        </w:rPr>
        <w:t>.</w:t>
      </w:r>
    </w:p>
    <w:p w:rsidR="00350317" w:rsidRDefault="00350317" w:rsidP="001B227A">
      <w:pPr>
        <w:jc w:val="both"/>
        <w:rPr>
          <w:rFonts w:ascii="Times New Roman" w:hAnsi="Times New Roman"/>
          <w:lang w:val="lv-LV"/>
        </w:rPr>
      </w:pPr>
      <w:r w:rsidRPr="00CF1721">
        <w:rPr>
          <w:rFonts w:ascii="Times New Roman" w:hAnsi="Times New Roman"/>
          <w:lang w:val="lv-LV"/>
        </w:rPr>
        <w:t xml:space="preserve">2. </w:t>
      </w:r>
      <w:r w:rsidR="003F013C">
        <w:rPr>
          <w:rFonts w:ascii="Times New Roman" w:hAnsi="Times New Roman"/>
          <w:lang w:val="lv-LV"/>
        </w:rPr>
        <w:t>Centrālās p</w:t>
      </w:r>
      <w:r w:rsidRPr="00CF1721">
        <w:rPr>
          <w:rFonts w:ascii="Times New Roman" w:hAnsi="Times New Roman"/>
          <w:lang w:val="lv-LV"/>
        </w:rPr>
        <w:t xml:space="preserve">ārvaldes Īpašuma </w:t>
      </w:r>
      <w:r w:rsidRPr="003F013C">
        <w:rPr>
          <w:rFonts w:ascii="Times New Roman" w:hAnsi="Times New Roman"/>
          <w:lang w:val="lv-LV"/>
        </w:rPr>
        <w:t>pārvaldīšana</w:t>
      </w:r>
      <w:r w:rsidR="003F013C">
        <w:rPr>
          <w:rFonts w:ascii="Times New Roman" w:hAnsi="Times New Roman"/>
          <w:lang w:val="lv-LV"/>
        </w:rPr>
        <w:t>s</w:t>
      </w:r>
      <w:r w:rsidRPr="003F013C">
        <w:rPr>
          <w:rFonts w:ascii="Times New Roman" w:hAnsi="Times New Roman"/>
          <w:lang w:val="lv-LV"/>
        </w:rPr>
        <w:t xml:space="preserve"> departamentam </w:t>
      </w:r>
      <w:r w:rsidR="001B227A" w:rsidRPr="003F013C">
        <w:rPr>
          <w:rFonts w:ascii="Times New Roman" w:hAnsi="Times New Roman"/>
          <w:lang w:val="lv-LV"/>
        </w:rPr>
        <w:t>nodrošināt</w:t>
      </w:r>
      <w:r w:rsidRPr="003F013C">
        <w:rPr>
          <w:rFonts w:ascii="Times New Roman" w:hAnsi="Times New Roman"/>
          <w:lang w:val="lv-LV"/>
        </w:rPr>
        <w:t xml:space="preserve"> Zemesgabala bezatlīdzības lietošanas līguma </w:t>
      </w:r>
      <w:r w:rsidR="001B227A" w:rsidRPr="003F013C">
        <w:rPr>
          <w:rFonts w:ascii="Times New Roman" w:hAnsi="Times New Roman"/>
          <w:lang w:val="lv-LV"/>
        </w:rPr>
        <w:t>noslēgšanu un kontroli</w:t>
      </w:r>
      <w:r w:rsidRPr="003F013C">
        <w:rPr>
          <w:rFonts w:ascii="Times New Roman" w:hAnsi="Times New Roman"/>
          <w:lang w:val="lv-LV"/>
        </w:rPr>
        <w:t xml:space="preserve">, līgumā </w:t>
      </w:r>
      <w:r>
        <w:rPr>
          <w:rFonts w:ascii="Times New Roman" w:hAnsi="Times New Roman"/>
          <w:lang w:val="lv-LV"/>
        </w:rPr>
        <w:t>paredzot šādus nosacījumus:</w:t>
      </w:r>
    </w:p>
    <w:p w:rsidR="00350317" w:rsidRDefault="00350317" w:rsidP="001B227A">
      <w:pPr>
        <w:ind w:left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2.1. </w:t>
      </w:r>
      <w:r w:rsidRPr="00FD2F52">
        <w:rPr>
          <w:rFonts w:ascii="Times New Roman" w:hAnsi="Times New Roman"/>
          <w:lang w:val="lv-LV"/>
        </w:rPr>
        <w:t>Zemesgabala lietošanas mērķis -</w:t>
      </w:r>
      <w:r w:rsidRPr="00350317">
        <w:rPr>
          <w:lang w:val="en-US"/>
        </w:rPr>
        <w:t xml:space="preserve"> </w:t>
      </w:r>
      <w:r w:rsidRPr="00350317">
        <w:rPr>
          <w:rFonts w:ascii="Times New Roman" w:hAnsi="Times New Roman"/>
          <w:lang w:val="lv-LV"/>
        </w:rPr>
        <w:t>labiekārt</w:t>
      </w:r>
      <w:r w:rsidR="006655FE">
        <w:rPr>
          <w:rFonts w:ascii="Times New Roman" w:hAnsi="Times New Roman"/>
          <w:lang w:val="lv-LV"/>
        </w:rPr>
        <w:t xml:space="preserve">ot teritoriju, </w:t>
      </w:r>
      <w:r w:rsidRPr="00350317">
        <w:rPr>
          <w:rFonts w:ascii="Times New Roman" w:hAnsi="Times New Roman"/>
          <w:lang w:val="lv-LV"/>
        </w:rPr>
        <w:t>novietot Zemessardzes personāla un apmeklētāju autotransportu</w:t>
      </w:r>
      <w:r>
        <w:rPr>
          <w:rFonts w:ascii="Times New Roman" w:hAnsi="Times New Roman"/>
          <w:lang w:val="lv-LV"/>
        </w:rPr>
        <w:t>;</w:t>
      </w:r>
    </w:p>
    <w:p w:rsidR="00350317" w:rsidRDefault="00350317" w:rsidP="00350317">
      <w:pPr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2.2. </w:t>
      </w:r>
      <w:r w:rsidR="006838DD">
        <w:rPr>
          <w:rFonts w:ascii="Times New Roman" w:hAnsi="Times New Roman"/>
          <w:lang w:val="lv-LV"/>
        </w:rPr>
        <w:t xml:space="preserve">Zemesgabals </w:t>
      </w:r>
      <w:r w:rsidRPr="00FD2F52">
        <w:rPr>
          <w:rFonts w:ascii="Times New Roman" w:hAnsi="Times New Roman"/>
          <w:lang w:val="lv-LV"/>
        </w:rPr>
        <w:t>tiek nodot</w:t>
      </w:r>
      <w:r w:rsidR="006838DD">
        <w:rPr>
          <w:rFonts w:ascii="Times New Roman" w:hAnsi="Times New Roman"/>
          <w:lang w:val="lv-LV"/>
        </w:rPr>
        <w:t>s</w:t>
      </w:r>
      <w:r w:rsidRPr="00FD2F52">
        <w:rPr>
          <w:rFonts w:ascii="Times New Roman" w:hAnsi="Times New Roman"/>
          <w:lang w:val="lv-LV"/>
        </w:rPr>
        <w:t xml:space="preserve"> bezatlīdzības lietoš</w:t>
      </w:r>
      <w:r>
        <w:rPr>
          <w:rFonts w:ascii="Times New Roman" w:hAnsi="Times New Roman"/>
          <w:lang w:val="lv-LV"/>
        </w:rPr>
        <w:t xml:space="preserve">anā </w:t>
      </w:r>
      <w:r w:rsidR="006838DD">
        <w:rPr>
          <w:rFonts w:ascii="Times New Roman" w:hAnsi="Times New Roman"/>
          <w:lang w:val="lv-LV"/>
        </w:rPr>
        <w:t xml:space="preserve">uz </w:t>
      </w:r>
      <w:r>
        <w:rPr>
          <w:rFonts w:ascii="Times New Roman" w:hAnsi="Times New Roman"/>
          <w:lang w:val="lv-LV"/>
        </w:rPr>
        <w:t>5 gadiem;</w:t>
      </w:r>
    </w:p>
    <w:p w:rsidR="00350317" w:rsidRDefault="00350317" w:rsidP="00350317">
      <w:pPr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2.3. Zemessardzei </w:t>
      </w:r>
      <w:r w:rsidRPr="00736EDC">
        <w:rPr>
          <w:rFonts w:ascii="Times New Roman" w:hAnsi="Times New Roman"/>
          <w:lang w:val="lv-LV"/>
        </w:rPr>
        <w:t>ir pienākums nodot Zemesgabal</w:t>
      </w:r>
      <w:r>
        <w:rPr>
          <w:rFonts w:ascii="Times New Roman" w:hAnsi="Times New Roman"/>
          <w:lang w:val="lv-LV"/>
        </w:rPr>
        <w:t xml:space="preserve">u </w:t>
      </w:r>
      <w:r w:rsidRPr="00F55766">
        <w:rPr>
          <w:rFonts w:ascii="Times New Roman" w:hAnsi="Times New Roman"/>
          <w:lang w:val="lv-LV"/>
        </w:rPr>
        <w:t>Pašvaldībai</w:t>
      </w:r>
      <w:r w:rsidRPr="00736EDC">
        <w:rPr>
          <w:rFonts w:ascii="Times New Roman" w:hAnsi="Times New Roman"/>
          <w:lang w:val="lv-LV"/>
        </w:rPr>
        <w:t>, ja:</w:t>
      </w:r>
    </w:p>
    <w:p w:rsidR="00350317" w:rsidRPr="00736EDC" w:rsidRDefault="00350317" w:rsidP="00350317">
      <w:pPr>
        <w:ind w:left="993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</w:t>
      </w:r>
      <w:r w:rsidRPr="00736EDC">
        <w:rPr>
          <w:rFonts w:ascii="Times New Roman" w:hAnsi="Times New Roman"/>
          <w:lang w:val="lv-LV"/>
        </w:rPr>
        <w:t>.</w:t>
      </w:r>
      <w:r>
        <w:rPr>
          <w:rFonts w:ascii="Times New Roman" w:hAnsi="Times New Roman"/>
          <w:lang w:val="lv-LV"/>
        </w:rPr>
        <w:t>3</w:t>
      </w:r>
      <w:r w:rsidRPr="00736EDC">
        <w:rPr>
          <w:rFonts w:ascii="Times New Roman" w:hAnsi="Times New Roman"/>
          <w:lang w:val="lv-LV"/>
        </w:rPr>
        <w:t>.</w:t>
      </w:r>
      <w:r>
        <w:rPr>
          <w:rFonts w:ascii="Times New Roman" w:hAnsi="Times New Roman"/>
          <w:lang w:val="lv-LV"/>
        </w:rPr>
        <w:t xml:space="preserve">1. </w:t>
      </w:r>
      <w:r w:rsidRPr="00736EDC">
        <w:rPr>
          <w:rFonts w:ascii="Times New Roman" w:hAnsi="Times New Roman"/>
          <w:lang w:val="lv-LV"/>
        </w:rPr>
        <w:t>Zemesgabal</w:t>
      </w:r>
      <w:r>
        <w:rPr>
          <w:rFonts w:ascii="Times New Roman" w:hAnsi="Times New Roman"/>
          <w:lang w:val="lv-LV"/>
        </w:rPr>
        <w:t xml:space="preserve">s </w:t>
      </w:r>
      <w:r w:rsidRPr="00736EDC">
        <w:rPr>
          <w:rFonts w:ascii="Times New Roman" w:hAnsi="Times New Roman"/>
          <w:lang w:val="lv-LV"/>
        </w:rPr>
        <w:t>tiek izmantot</w:t>
      </w:r>
      <w:r>
        <w:rPr>
          <w:rFonts w:ascii="Times New Roman" w:hAnsi="Times New Roman"/>
          <w:lang w:val="lv-LV"/>
        </w:rPr>
        <w:t>s</w:t>
      </w:r>
      <w:r w:rsidRPr="00736EDC">
        <w:rPr>
          <w:rFonts w:ascii="Times New Roman" w:hAnsi="Times New Roman"/>
          <w:lang w:val="lv-LV"/>
        </w:rPr>
        <w:t xml:space="preserve"> pretēji </w:t>
      </w:r>
      <w:r>
        <w:rPr>
          <w:rFonts w:ascii="Times New Roman" w:hAnsi="Times New Roman"/>
          <w:lang w:val="lv-LV"/>
        </w:rPr>
        <w:t xml:space="preserve">tā </w:t>
      </w:r>
      <w:r w:rsidRPr="00736EDC">
        <w:rPr>
          <w:rFonts w:ascii="Times New Roman" w:hAnsi="Times New Roman"/>
          <w:lang w:val="lv-LV"/>
        </w:rPr>
        <w:t>nodošanas</w:t>
      </w:r>
      <w:r>
        <w:rPr>
          <w:rFonts w:ascii="Times New Roman" w:hAnsi="Times New Roman"/>
          <w:lang w:val="lv-LV"/>
        </w:rPr>
        <w:t xml:space="preserve"> bezatlīdzības lietošanā mērķim;</w:t>
      </w:r>
    </w:p>
    <w:p w:rsidR="00350317" w:rsidRPr="00736EDC" w:rsidRDefault="00350317" w:rsidP="00350317">
      <w:pPr>
        <w:ind w:left="993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2.3.2. </w:t>
      </w:r>
      <w:r w:rsidRPr="00736EDC">
        <w:rPr>
          <w:rFonts w:ascii="Times New Roman" w:hAnsi="Times New Roman"/>
          <w:lang w:val="lv-LV"/>
        </w:rPr>
        <w:t>līgums par Zemesgabal</w:t>
      </w:r>
      <w:r>
        <w:rPr>
          <w:rFonts w:ascii="Times New Roman" w:hAnsi="Times New Roman"/>
          <w:lang w:val="lv-LV"/>
        </w:rPr>
        <w:t xml:space="preserve">a </w:t>
      </w:r>
      <w:r w:rsidRPr="00736EDC">
        <w:rPr>
          <w:rFonts w:ascii="Times New Roman" w:hAnsi="Times New Roman"/>
          <w:lang w:val="lv-LV"/>
        </w:rPr>
        <w:t>nodošanu bezatlīdzības lieto</w:t>
      </w:r>
      <w:r>
        <w:rPr>
          <w:rFonts w:ascii="Times New Roman" w:hAnsi="Times New Roman"/>
          <w:lang w:val="lv-LV"/>
        </w:rPr>
        <w:t>šanā tiek izbeigts pirms 2.p</w:t>
      </w:r>
      <w:r w:rsidRPr="00736EDC">
        <w:rPr>
          <w:rFonts w:ascii="Times New Roman" w:hAnsi="Times New Roman"/>
          <w:lang w:val="lv-LV"/>
        </w:rPr>
        <w:t>unktā norādītā termiņa līgumā norādītajos gadījumos;</w:t>
      </w:r>
    </w:p>
    <w:p w:rsidR="00350317" w:rsidRDefault="00350317" w:rsidP="00350317">
      <w:pPr>
        <w:ind w:left="273"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2.3.3. </w:t>
      </w:r>
      <w:r w:rsidRPr="00736EDC">
        <w:rPr>
          <w:rFonts w:ascii="Times New Roman" w:hAnsi="Times New Roman"/>
          <w:lang w:val="lv-LV"/>
        </w:rPr>
        <w:t xml:space="preserve">iestājies </w:t>
      </w:r>
      <w:r>
        <w:rPr>
          <w:rFonts w:ascii="Times New Roman" w:hAnsi="Times New Roman"/>
          <w:lang w:val="lv-LV"/>
        </w:rPr>
        <w:t>2.punktā noteiktais termiņš</w:t>
      </w:r>
      <w:r w:rsidR="006838DD">
        <w:rPr>
          <w:rFonts w:ascii="Times New Roman" w:hAnsi="Times New Roman"/>
          <w:lang w:val="lv-LV"/>
        </w:rPr>
        <w:t>;</w:t>
      </w:r>
      <w:r>
        <w:rPr>
          <w:rFonts w:ascii="Times New Roman" w:hAnsi="Times New Roman"/>
          <w:lang w:val="lv-LV"/>
        </w:rPr>
        <w:t xml:space="preserve"> </w:t>
      </w:r>
    </w:p>
    <w:p w:rsidR="00350317" w:rsidRDefault="00350317" w:rsidP="001B227A">
      <w:pPr>
        <w:ind w:left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2.4. </w:t>
      </w:r>
      <w:r w:rsidR="00CF1721">
        <w:rPr>
          <w:rFonts w:ascii="Times New Roman" w:hAnsi="Times New Roman"/>
          <w:lang w:val="lv-LV"/>
        </w:rPr>
        <w:t>Zemessardze</w:t>
      </w:r>
      <w:r w:rsidRPr="005D60BF">
        <w:rPr>
          <w:rFonts w:ascii="Times New Roman" w:hAnsi="Times New Roman"/>
          <w:lang w:val="lv-LV"/>
        </w:rPr>
        <w:t xml:space="preserve"> ir tiesīga izmantot Zemesgabal</w:t>
      </w:r>
      <w:r w:rsidR="00CF1721">
        <w:rPr>
          <w:rFonts w:ascii="Times New Roman" w:hAnsi="Times New Roman"/>
          <w:lang w:val="lv-LV"/>
        </w:rPr>
        <w:t>u</w:t>
      </w:r>
      <w:r w:rsidRPr="005D60BF">
        <w:rPr>
          <w:rFonts w:ascii="Times New Roman" w:hAnsi="Times New Roman"/>
          <w:lang w:val="lv-LV"/>
        </w:rPr>
        <w:t xml:space="preserve"> tikai šī lēmuma </w:t>
      </w:r>
      <w:r>
        <w:rPr>
          <w:rFonts w:ascii="Times New Roman" w:hAnsi="Times New Roman"/>
          <w:lang w:val="lv-LV"/>
        </w:rPr>
        <w:t>2.1</w:t>
      </w:r>
      <w:r w:rsidRPr="005D60BF">
        <w:rPr>
          <w:rFonts w:ascii="Times New Roman" w:hAnsi="Times New Roman"/>
          <w:lang w:val="lv-LV"/>
        </w:rPr>
        <w:t>.punktā paredzētajam mērķim un lietot to tā, lai nepasliktinātu tā stāvokli</w:t>
      </w:r>
    </w:p>
    <w:p w:rsidR="001B227A" w:rsidRPr="00186A37" w:rsidRDefault="001B227A" w:rsidP="001B227A">
      <w:pPr>
        <w:ind w:left="851"/>
        <w:jc w:val="both"/>
        <w:rPr>
          <w:rFonts w:ascii="Times New Roman" w:hAnsi="Times New Roman"/>
          <w:bCs/>
          <w:lang w:val="lv-LV"/>
        </w:rPr>
      </w:pPr>
      <w:r>
        <w:rPr>
          <w:rFonts w:ascii="Times New Roman" w:hAnsi="Times New Roman"/>
          <w:bCs/>
          <w:lang w:val="lv-LV"/>
        </w:rPr>
        <w:t xml:space="preserve">2.5. </w:t>
      </w:r>
      <w:r w:rsidR="006655FE">
        <w:rPr>
          <w:rFonts w:ascii="Times New Roman" w:hAnsi="Times New Roman"/>
          <w:bCs/>
          <w:lang w:val="lv-LV"/>
        </w:rPr>
        <w:t>Zemessardze</w:t>
      </w:r>
      <w:r w:rsidRPr="00186A37">
        <w:rPr>
          <w:rFonts w:ascii="Times New Roman" w:hAnsi="Times New Roman"/>
          <w:bCs/>
          <w:lang w:val="lv-LV"/>
        </w:rPr>
        <w:t xml:space="preserve"> nodrošina </w:t>
      </w:r>
      <w:r>
        <w:rPr>
          <w:rFonts w:ascii="Times New Roman" w:hAnsi="Times New Roman"/>
          <w:bCs/>
          <w:lang w:val="lv-LV"/>
        </w:rPr>
        <w:t>Z</w:t>
      </w:r>
      <w:r w:rsidRPr="00186A37">
        <w:rPr>
          <w:rFonts w:ascii="Times New Roman" w:hAnsi="Times New Roman"/>
          <w:bCs/>
          <w:lang w:val="lv-LV"/>
        </w:rPr>
        <w:t>emesgabala uzturēšanu</w:t>
      </w:r>
      <w:r>
        <w:rPr>
          <w:rFonts w:ascii="Times New Roman" w:hAnsi="Times New Roman"/>
          <w:bCs/>
          <w:lang w:val="lv-LV"/>
        </w:rPr>
        <w:t xml:space="preserve"> un</w:t>
      </w:r>
      <w:r w:rsidRPr="00186A37">
        <w:rPr>
          <w:rFonts w:ascii="Times New Roman" w:hAnsi="Times New Roman"/>
          <w:bCs/>
          <w:lang w:val="lv-LV"/>
        </w:rPr>
        <w:t xml:space="preserve"> sedz ar to saistītos izdevumus;</w:t>
      </w:r>
    </w:p>
    <w:p w:rsidR="001B227A" w:rsidRPr="003F013C" w:rsidRDefault="001B227A" w:rsidP="001B227A">
      <w:pPr>
        <w:ind w:left="851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2.6. </w:t>
      </w:r>
      <w:r w:rsidRPr="00186A37">
        <w:rPr>
          <w:rFonts w:ascii="Times New Roman" w:hAnsi="Times New Roman"/>
          <w:lang w:val="lv-LV"/>
        </w:rPr>
        <w:t xml:space="preserve">ievērot </w:t>
      </w:r>
      <w:r>
        <w:rPr>
          <w:rFonts w:ascii="Times New Roman" w:hAnsi="Times New Roman"/>
          <w:bCs/>
          <w:lang w:val="lv-LV"/>
        </w:rPr>
        <w:t>Zemesgabalam</w:t>
      </w:r>
      <w:r w:rsidRPr="00186A37">
        <w:rPr>
          <w:rFonts w:ascii="Times New Roman" w:hAnsi="Times New Roman"/>
          <w:lang w:val="lv-LV"/>
        </w:rPr>
        <w:t xml:space="preserve"> noteiktos apgrūtinājumus un aprobežojumus, arī ja tie nav </w:t>
      </w:r>
      <w:r w:rsidRPr="003F013C">
        <w:rPr>
          <w:rFonts w:ascii="Times New Roman" w:hAnsi="Times New Roman"/>
          <w:lang w:val="lv-LV"/>
        </w:rPr>
        <w:t>ierakstīti zemesgrāmatā;</w:t>
      </w:r>
    </w:p>
    <w:p w:rsidR="001B227A" w:rsidRPr="003F013C" w:rsidRDefault="001B227A" w:rsidP="001B227A">
      <w:pPr>
        <w:ind w:left="851"/>
        <w:jc w:val="both"/>
        <w:rPr>
          <w:rFonts w:ascii="Times New Roman" w:hAnsi="Times New Roman"/>
          <w:lang w:val="lv-LV"/>
        </w:rPr>
      </w:pPr>
      <w:r w:rsidRPr="003F013C">
        <w:rPr>
          <w:rFonts w:ascii="Times New Roman" w:hAnsi="Times New Roman"/>
          <w:lang w:val="lv-LV"/>
        </w:rPr>
        <w:lastRenderedPageBreak/>
        <w:t>2.7.nepieļaut darbību, kas pasliktina citu zemes lietotāju vai īpašnieku zemes kvalitāti un aizskar likumīgās intereses.</w:t>
      </w:r>
    </w:p>
    <w:p w:rsidR="00071516" w:rsidRPr="003F013C" w:rsidRDefault="00071516" w:rsidP="00350317">
      <w:pPr>
        <w:rPr>
          <w:rFonts w:ascii="Times New Roman" w:hAnsi="Times New Roman"/>
          <w:lang w:val="lv-LV"/>
        </w:rPr>
      </w:pPr>
    </w:p>
    <w:p w:rsidR="00350317" w:rsidRDefault="00350317" w:rsidP="00350317">
      <w:pPr>
        <w:rPr>
          <w:rFonts w:ascii="Times New Roman" w:hAnsi="Times New Roman"/>
          <w:lang w:val="lv-LV"/>
        </w:rPr>
      </w:pPr>
    </w:p>
    <w:p w:rsidR="00350317" w:rsidRDefault="00350317" w:rsidP="00CB6AA8">
      <w:pPr>
        <w:tabs>
          <w:tab w:val="left" w:pos="1985"/>
          <w:tab w:val="left" w:pos="2127"/>
          <w:tab w:val="left" w:pos="2552"/>
        </w:tabs>
        <w:ind w:left="1134" w:hanging="1134"/>
        <w:jc w:val="both"/>
        <w:rPr>
          <w:rFonts w:ascii="Times New Roman" w:hAnsi="Times New Roman"/>
          <w:lang w:val="lv-LV"/>
        </w:rPr>
      </w:pPr>
      <w:r w:rsidRPr="003E6FD8">
        <w:rPr>
          <w:rFonts w:ascii="Times New Roman" w:hAnsi="Times New Roman"/>
          <w:lang w:val="lv-LV"/>
        </w:rPr>
        <w:t xml:space="preserve">Pielikumā: </w:t>
      </w:r>
      <w:r w:rsidR="00CB6AA8">
        <w:rPr>
          <w:rFonts w:ascii="Times New Roman" w:hAnsi="Times New Roman"/>
          <w:lang w:val="lv-LV"/>
        </w:rPr>
        <w:t>Z</w:t>
      </w:r>
      <w:r w:rsidRPr="003E6FD8">
        <w:rPr>
          <w:rFonts w:ascii="Times New Roman" w:hAnsi="Times New Roman"/>
          <w:lang w:val="lv-LV"/>
        </w:rPr>
        <w:t>emes vienības</w:t>
      </w:r>
      <w:r>
        <w:rPr>
          <w:rFonts w:ascii="Times New Roman" w:hAnsi="Times New Roman"/>
          <w:lang w:val="lv-LV"/>
        </w:rPr>
        <w:t xml:space="preserve"> ar</w:t>
      </w:r>
      <w:r w:rsidRPr="003E6FD8">
        <w:rPr>
          <w:rFonts w:ascii="Times New Roman" w:hAnsi="Times New Roman"/>
          <w:lang w:val="lv-LV"/>
        </w:rPr>
        <w:t xml:space="preserve"> kadastra apzīmējum</w:t>
      </w:r>
      <w:r>
        <w:rPr>
          <w:rFonts w:ascii="Times New Roman" w:hAnsi="Times New Roman"/>
          <w:lang w:val="lv-LV"/>
        </w:rPr>
        <w:t xml:space="preserve">u </w:t>
      </w:r>
      <w:r w:rsidRPr="003E6FD8">
        <w:rPr>
          <w:rFonts w:ascii="Times New Roman" w:hAnsi="Times New Roman"/>
          <w:lang w:val="lv-LV"/>
        </w:rPr>
        <w:t xml:space="preserve">0500 </w:t>
      </w:r>
      <w:r w:rsidR="00CF1721">
        <w:rPr>
          <w:rFonts w:ascii="Times New Roman" w:hAnsi="Times New Roman"/>
          <w:lang w:val="lv-LV"/>
        </w:rPr>
        <w:t>011</w:t>
      </w:r>
      <w:r w:rsidRPr="003E6FD8">
        <w:rPr>
          <w:rFonts w:ascii="Times New Roman" w:hAnsi="Times New Roman"/>
          <w:lang w:val="lv-LV"/>
        </w:rPr>
        <w:t xml:space="preserve"> </w:t>
      </w:r>
      <w:r w:rsidR="00CF1721">
        <w:rPr>
          <w:rFonts w:ascii="Times New Roman" w:hAnsi="Times New Roman"/>
          <w:lang w:val="lv-LV"/>
        </w:rPr>
        <w:t>0044</w:t>
      </w:r>
      <w:r w:rsidRPr="003E6FD8">
        <w:rPr>
          <w:rFonts w:ascii="Times New Roman" w:hAnsi="Times New Roman"/>
          <w:lang w:val="lv-LV"/>
        </w:rPr>
        <w:t xml:space="preserve">, daļas </w:t>
      </w:r>
      <w:r w:rsidR="00CF1721">
        <w:rPr>
          <w:rFonts w:ascii="Times New Roman" w:hAnsi="Times New Roman"/>
          <w:lang w:val="lv-LV"/>
        </w:rPr>
        <w:t>2780</w:t>
      </w:r>
      <w:r w:rsidRPr="003E6FD8">
        <w:rPr>
          <w:rFonts w:ascii="Times New Roman" w:hAnsi="Times New Roman"/>
          <w:lang w:val="lv-LV"/>
        </w:rPr>
        <w:t xml:space="preserve"> m</w:t>
      </w:r>
      <w:r w:rsidRPr="003E6FD8">
        <w:rPr>
          <w:rFonts w:ascii="Times New Roman" w:hAnsi="Times New Roman"/>
          <w:vertAlign w:val="superscript"/>
          <w:lang w:val="lv-LV"/>
        </w:rPr>
        <w:t>2</w:t>
      </w:r>
      <w:r w:rsidRPr="003E6FD8">
        <w:rPr>
          <w:rFonts w:ascii="Times New Roman" w:hAnsi="Times New Roman"/>
          <w:lang w:val="lv-LV"/>
        </w:rPr>
        <w:t xml:space="preserve"> platībā</w:t>
      </w:r>
      <w:r>
        <w:rPr>
          <w:rFonts w:ascii="Times New Roman" w:hAnsi="Times New Roman"/>
          <w:lang w:val="lv-LV"/>
        </w:rPr>
        <w:t xml:space="preserve">, </w:t>
      </w:r>
      <w:r w:rsidR="00CB6AA8">
        <w:rPr>
          <w:rFonts w:ascii="Times New Roman" w:hAnsi="Times New Roman"/>
          <w:lang w:val="lv-LV"/>
        </w:rPr>
        <w:t xml:space="preserve">   </w:t>
      </w:r>
      <w:r>
        <w:rPr>
          <w:rFonts w:ascii="Times New Roman" w:hAnsi="Times New Roman"/>
          <w:lang w:val="lv-LV"/>
        </w:rPr>
        <w:t>izvietojuma shēma.</w:t>
      </w:r>
    </w:p>
    <w:p w:rsidR="00350317" w:rsidRDefault="00350317" w:rsidP="00350317">
      <w:pPr>
        <w:rPr>
          <w:rFonts w:ascii="Times New Roman" w:hAnsi="Times New Roman"/>
          <w:lang w:val="lv-LV" w:eastAsia="en-US"/>
        </w:rPr>
      </w:pPr>
    </w:p>
    <w:p w:rsidR="00E2649C" w:rsidRDefault="00E2649C" w:rsidP="005D770F">
      <w:pPr>
        <w:rPr>
          <w:rFonts w:ascii="Times New Roman" w:hAnsi="Times New Roman"/>
          <w:lang w:val="lv-LV" w:eastAsia="en-US"/>
        </w:rPr>
      </w:pPr>
      <w:r>
        <w:rPr>
          <w:rFonts w:ascii="Times New Roman" w:hAnsi="Times New Roman"/>
          <w:lang w:val="lv-LV" w:eastAsia="en-US"/>
        </w:rPr>
        <w:t xml:space="preserve">Daugavpils </w:t>
      </w:r>
      <w:proofErr w:type="spellStart"/>
      <w:r>
        <w:rPr>
          <w:rFonts w:ascii="Times New Roman" w:hAnsi="Times New Roman"/>
          <w:lang w:val="lv-LV" w:eastAsia="en-US"/>
        </w:rPr>
        <w:t>valstspils</w:t>
      </w:r>
      <w:r w:rsidR="00CF1721">
        <w:rPr>
          <w:rFonts w:ascii="Times New Roman" w:hAnsi="Times New Roman"/>
          <w:lang w:val="lv-LV" w:eastAsia="en-US"/>
        </w:rPr>
        <w:t>ē</w:t>
      </w:r>
      <w:r>
        <w:rPr>
          <w:rFonts w:ascii="Times New Roman" w:hAnsi="Times New Roman"/>
          <w:lang w:val="lv-LV" w:eastAsia="en-US"/>
        </w:rPr>
        <w:t>tas</w:t>
      </w:r>
      <w:proofErr w:type="spellEnd"/>
      <w:r>
        <w:rPr>
          <w:rFonts w:ascii="Times New Roman" w:hAnsi="Times New Roman"/>
          <w:lang w:val="lv-LV" w:eastAsia="en-US"/>
        </w:rPr>
        <w:t xml:space="preserve"> pašvaldības domes </w:t>
      </w:r>
    </w:p>
    <w:p w:rsidR="00D576E8" w:rsidRDefault="00E2649C" w:rsidP="005D770F">
      <w:pPr>
        <w:rPr>
          <w:rFonts w:ascii="Times New Roman" w:hAnsi="Times New Roman"/>
          <w:lang w:val="lv-LV" w:eastAsia="en-US"/>
        </w:rPr>
      </w:pPr>
      <w:r>
        <w:rPr>
          <w:rFonts w:ascii="Times New Roman" w:hAnsi="Times New Roman"/>
          <w:lang w:val="lv-LV" w:eastAsia="en-US"/>
        </w:rPr>
        <w:t>priekšsēdētājs                                                                                                 A.Elksniņš</w:t>
      </w:r>
    </w:p>
    <w:p w:rsidR="00196F69" w:rsidRDefault="00196F69" w:rsidP="005D770F">
      <w:pPr>
        <w:rPr>
          <w:rFonts w:ascii="Times New Roman" w:hAnsi="Times New Roman"/>
          <w:lang w:val="lv-LV" w:eastAsia="en-US"/>
        </w:rPr>
      </w:pPr>
    </w:p>
    <w:p w:rsidR="008C5EE5" w:rsidRPr="008C5EE5" w:rsidRDefault="008C5EE5" w:rsidP="005D770F">
      <w:pPr>
        <w:rPr>
          <w:rFonts w:ascii="Times New Roman" w:hAnsi="Times New Roman"/>
          <w:sz w:val="16"/>
          <w:szCs w:val="16"/>
          <w:lang w:val="lv-LV" w:eastAsia="en-US"/>
        </w:rPr>
      </w:pPr>
      <w:bookmarkStart w:id="1" w:name="_GoBack"/>
      <w:bookmarkEnd w:id="1"/>
    </w:p>
    <w:sectPr w:rsidR="008C5EE5" w:rsidRPr="008C5EE5" w:rsidSect="00FA3050">
      <w:footerReference w:type="default" r:id="rId8"/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25B" w:rsidRDefault="009D225B" w:rsidP="009D225B">
      <w:r>
        <w:separator/>
      </w:r>
    </w:p>
  </w:endnote>
  <w:endnote w:type="continuationSeparator" w:id="0">
    <w:p w:rsidR="009D225B" w:rsidRDefault="009D225B" w:rsidP="009D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6520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225B" w:rsidRDefault="009D22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F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225B" w:rsidRDefault="009D2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25B" w:rsidRDefault="009D225B" w:rsidP="009D225B">
      <w:r>
        <w:separator/>
      </w:r>
    </w:p>
  </w:footnote>
  <w:footnote w:type="continuationSeparator" w:id="0">
    <w:p w:rsidR="009D225B" w:rsidRDefault="009D225B" w:rsidP="009D2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0344B"/>
    <w:multiLevelType w:val="multilevel"/>
    <w:tmpl w:val="6456D33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FE129A3"/>
    <w:multiLevelType w:val="hybridMultilevel"/>
    <w:tmpl w:val="FFFC0ECE"/>
    <w:lvl w:ilvl="0" w:tplc="B060EFCC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009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BA45DE"/>
    <w:multiLevelType w:val="hybridMultilevel"/>
    <w:tmpl w:val="4434FC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51CB2F1C"/>
    <w:multiLevelType w:val="multilevel"/>
    <w:tmpl w:val="6456D33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5F1F7A8F"/>
    <w:multiLevelType w:val="hybridMultilevel"/>
    <w:tmpl w:val="2A30C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120A1"/>
    <w:multiLevelType w:val="multilevel"/>
    <w:tmpl w:val="6456D33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64CD4B6B"/>
    <w:multiLevelType w:val="hybridMultilevel"/>
    <w:tmpl w:val="1CF8C808"/>
    <w:lvl w:ilvl="0" w:tplc="81588FB8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68A0DC6"/>
    <w:multiLevelType w:val="multilevel"/>
    <w:tmpl w:val="6456D33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69F23F6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E0B5C49"/>
    <w:multiLevelType w:val="hybridMultilevel"/>
    <w:tmpl w:val="30B4B0BE"/>
    <w:lvl w:ilvl="0" w:tplc="814822C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6FC643F4"/>
    <w:multiLevelType w:val="hybridMultilevel"/>
    <w:tmpl w:val="34503C94"/>
    <w:lvl w:ilvl="0" w:tplc="117AF5E6">
      <w:start w:val="1"/>
      <w:numFmt w:val="decimal"/>
      <w:lvlText w:val="3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3B5583"/>
    <w:multiLevelType w:val="hybridMultilevel"/>
    <w:tmpl w:val="B8FAEEB8"/>
    <w:lvl w:ilvl="0" w:tplc="523297AA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1"/>
  </w:num>
  <w:num w:numId="5">
    <w:abstractNumId w:val="12"/>
  </w:num>
  <w:num w:numId="6">
    <w:abstractNumId w:val="3"/>
  </w:num>
  <w:num w:numId="7">
    <w:abstractNumId w:val="10"/>
  </w:num>
  <w:num w:numId="8">
    <w:abstractNumId w:val="0"/>
  </w:num>
  <w:num w:numId="9">
    <w:abstractNumId w:val="4"/>
  </w:num>
  <w:num w:numId="10">
    <w:abstractNumId w:val="8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A5"/>
    <w:rsid w:val="00000E8E"/>
    <w:rsid w:val="00020357"/>
    <w:rsid w:val="00051EEA"/>
    <w:rsid w:val="000604CB"/>
    <w:rsid w:val="00067AE1"/>
    <w:rsid w:val="00071516"/>
    <w:rsid w:val="00084396"/>
    <w:rsid w:val="000A5185"/>
    <w:rsid w:val="000C064C"/>
    <w:rsid w:val="000C6330"/>
    <w:rsid w:val="000E0189"/>
    <w:rsid w:val="001053CF"/>
    <w:rsid w:val="001112EA"/>
    <w:rsid w:val="00114E64"/>
    <w:rsid w:val="001222A0"/>
    <w:rsid w:val="0013507D"/>
    <w:rsid w:val="001361CA"/>
    <w:rsid w:val="001507E2"/>
    <w:rsid w:val="00152383"/>
    <w:rsid w:val="00153A0A"/>
    <w:rsid w:val="00155112"/>
    <w:rsid w:val="00157FF7"/>
    <w:rsid w:val="00165EF7"/>
    <w:rsid w:val="00165FFA"/>
    <w:rsid w:val="00166DA9"/>
    <w:rsid w:val="001675C5"/>
    <w:rsid w:val="00171F5D"/>
    <w:rsid w:val="001769F1"/>
    <w:rsid w:val="00185CD3"/>
    <w:rsid w:val="00186A37"/>
    <w:rsid w:val="00190DCB"/>
    <w:rsid w:val="00192526"/>
    <w:rsid w:val="00196F69"/>
    <w:rsid w:val="001A2449"/>
    <w:rsid w:val="001B227A"/>
    <w:rsid w:val="001C1581"/>
    <w:rsid w:val="001C56BD"/>
    <w:rsid w:val="001C6C4E"/>
    <w:rsid w:val="001D1874"/>
    <w:rsid w:val="001E7DE1"/>
    <w:rsid w:val="00210BA5"/>
    <w:rsid w:val="00214722"/>
    <w:rsid w:val="00222ECF"/>
    <w:rsid w:val="00223C84"/>
    <w:rsid w:val="0022413A"/>
    <w:rsid w:val="00224886"/>
    <w:rsid w:val="0022717E"/>
    <w:rsid w:val="00243CA6"/>
    <w:rsid w:val="00255FCA"/>
    <w:rsid w:val="0028370B"/>
    <w:rsid w:val="0028501A"/>
    <w:rsid w:val="002936A0"/>
    <w:rsid w:val="002A1D81"/>
    <w:rsid w:val="002B00A8"/>
    <w:rsid w:val="002C3D2F"/>
    <w:rsid w:val="002D659F"/>
    <w:rsid w:val="002D6935"/>
    <w:rsid w:val="002E70C1"/>
    <w:rsid w:val="00300CC8"/>
    <w:rsid w:val="00305FCB"/>
    <w:rsid w:val="003143DB"/>
    <w:rsid w:val="003236F5"/>
    <w:rsid w:val="00341C44"/>
    <w:rsid w:val="00350317"/>
    <w:rsid w:val="00365E18"/>
    <w:rsid w:val="00365EAB"/>
    <w:rsid w:val="00367B31"/>
    <w:rsid w:val="003A3D67"/>
    <w:rsid w:val="003B238F"/>
    <w:rsid w:val="003C471F"/>
    <w:rsid w:val="003D1095"/>
    <w:rsid w:val="003D611D"/>
    <w:rsid w:val="003F013C"/>
    <w:rsid w:val="0040206C"/>
    <w:rsid w:val="00430E7F"/>
    <w:rsid w:val="00432747"/>
    <w:rsid w:val="00434513"/>
    <w:rsid w:val="00440C9B"/>
    <w:rsid w:val="00444710"/>
    <w:rsid w:val="00451992"/>
    <w:rsid w:val="0046683B"/>
    <w:rsid w:val="004A0478"/>
    <w:rsid w:val="004A21CB"/>
    <w:rsid w:val="004A2813"/>
    <w:rsid w:val="004C13FF"/>
    <w:rsid w:val="004E0E35"/>
    <w:rsid w:val="004E21C2"/>
    <w:rsid w:val="004F0691"/>
    <w:rsid w:val="004F7102"/>
    <w:rsid w:val="005005F8"/>
    <w:rsid w:val="00513234"/>
    <w:rsid w:val="00522335"/>
    <w:rsid w:val="00542066"/>
    <w:rsid w:val="0056095F"/>
    <w:rsid w:val="0056282D"/>
    <w:rsid w:val="005664EE"/>
    <w:rsid w:val="00573458"/>
    <w:rsid w:val="00576DA0"/>
    <w:rsid w:val="0057702C"/>
    <w:rsid w:val="005778F1"/>
    <w:rsid w:val="00590ACC"/>
    <w:rsid w:val="005B7EEB"/>
    <w:rsid w:val="005C6968"/>
    <w:rsid w:val="005C69E6"/>
    <w:rsid w:val="005D0BDC"/>
    <w:rsid w:val="005D770F"/>
    <w:rsid w:val="005E3D3E"/>
    <w:rsid w:val="005F09D8"/>
    <w:rsid w:val="00603B52"/>
    <w:rsid w:val="00604114"/>
    <w:rsid w:val="00604995"/>
    <w:rsid w:val="0061127D"/>
    <w:rsid w:val="00620581"/>
    <w:rsid w:val="00624490"/>
    <w:rsid w:val="00626C7E"/>
    <w:rsid w:val="00646B5C"/>
    <w:rsid w:val="006655FE"/>
    <w:rsid w:val="00676128"/>
    <w:rsid w:val="006838DD"/>
    <w:rsid w:val="006846A8"/>
    <w:rsid w:val="006B74AE"/>
    <w:rsid w:val="006C7850"/>
    <w:rsid w:val="006E0C07"/>
    <w:rsid w:val="006F509B"/>
    <w:rsid w:val="007010A0"/>
    <w:rsid w:val="0070117B"/>
    <w:rsid w:val="00703B9A"/>
    <w:rsid w:val="00713415"/>
    <w:rsid w:val="0071530B"/>
    <w:rsid w:val="0073379B"/>
    <w:rsid w:val="00754525"/>
    <w:rsid w:val="007600F8"/>
    <w:rsid w:val="00760954"/>
    <w:rsid w:val="0079011C"/>
    <w:rsid w:val="00794F49"/>
    <w:rsid w:val="007973D8"/>
    <w:rsid w:val="007A1F8F"/>
    <w:rsid w:val="007B0C12"/>
    <w:rsid w:val="007B4311"/>
    <w:rsid w:val="007B6461"/>
    <w:rsid w:val="007C3029"/>
    <w:rsid w:val="007C6B84"/>
    <w:rsid w:val="007D34C7"/>
    <w:rsid w:val="007F5BA5"/>
    <w:rsid w:val="00811F1E"/>
    <w:rsid w:val="008170D3"/>
    <w:rsid w:val="00822FC4"/>
    <w:rsid w:val="00835C97"/>
    <w:rsid w:val="008663D1"/>
    <w:rsid w:val="00886DE1"/>
    <w:rsid w:val="008A6E00"/>
    <w:rsid w:val="008A74B8"/>
    <w:rsid w:val="008B7A45"/>
    <w:rsid w:val="008C5EE5"/>
    <w:rsid w:val="008D1F57"/>
    <w:rsid w:val="008F3525"/>
    <w:rsid w:val="00900EA9"/>
    <w:rsid w:val="00900F9C"/>
    <w:rsid w:val="00934652"/>
    <w:rsid w:val="009677BB"/>
    <w:rsid w:val="009722E3"/>
    <w:rsid w:val="00976EFC"/>
    <w:rsid w:val="009824C7"/>
    <w:rsid w:val="00986A05"/>
    <w:rsid w:val="0099566C"/>
    <w:rsid w:val="009B0A19"/>
    <w:rsid w:val="009D225B"/>
    <w:rsid w:val="009E1F37"/>
    <w:rsid w:val="009E286A"/>
    <w:rsid w:val="009E6BCA"/>
    <w:rsid w:val="009E7DA0"/>
    <w:rsid w:val="009F0463"/>
    <w:rsid w:val="00A27617"/>
    <w:rsid w:val="00A27DD2"/>
    <w:rsid w:val="00A3401D"/>
    <w:rsid w:val="00A52FFB"/>
    <w:rsid w:val="00A66204"/>
    <w:rsid w:val="00A82954"/>
    <w:rsid w:val="00AA42DE"/>
    <w:rsid w:val="00AC71A4"/>
    <w:rsid w:val="00AC7A85"/>
    <w:rsid w:val="00AE2CDF"/>
    <w:rsid w:val="00AF77A8"/>
    <w:rsid w:val="00B01A5A"/>
    <w:rsid w:val="00B07F5C"/>
    <w:rsid w:val="00B2680B"/>
    <w:rsid w:val="00B65A42"/>
    <w:rsid w:val="00B70178"/>
    <w:rsid w:val="00B73D61"/>
    <w:rsid w:val="00B76262"/>
    <w:rsid w:val="00B82A8C"/>
    <w:rsid w:val="00BA28DE"/>
    <w:rsid w:val="00BB0E92"/>
    <w:rsid w:val="00BB1FDF"/>
    <w:rsid w:val="00BE7406"/>
    <w:rsid w:val="00BF5A51"/>
    <w:rsid w:val="00BF6FB5"/>
    <w:rsid w:val="00C11F9C"/>
    <w:rsid w:val="00C15B96"/>
    <w:rsid w:val="00C35E24"/>
    <w:rsid w:val="00C4538A"/>
    <w:rsid w:val="00C57B26"/>
    <w:rsid w:val="00C6075D"/>
    <w:rsid w:val="00C83890"/>
    <w:rsid w:val="00C83B2E"/>
    <w:rsid w:val="00C84149"/>
    <w:rsid w:val="00C8594C"/>
    <w:rsid w:val="00C90B69"/>
    <w:rsid w:val="00C937FA"/>
    <w:rsid w:val="00C96B3A"/>
    <w:rsid w:val="00C96D74"/>
    <w:rsid w:val="00CB3AF0"/>
    <w:rsid w:val="00CB6AA8"/>
    <w:rsid w:val="00CC0E92"/>
    <w:rsid w:val="00CE1F4D"/>
    <w:rsid w:val="00CF11FA"/>
    <w:rsid w:val="00CF1721"/>
    <w:rsid w:val="00CF76AC"/>
    <w:rsid w:val="00D0183B"/>
    <w:rsid w:val="00D021E9"/>
    <w:rsid w:val="00D24B14"/>
    <w:rsid w:val="00D32E00"/>
    <w:rsid w:val="00D37B01"/>
    <w:rsid w:val="00D510B4"/>
    <w:rsid w:val="00D53F09"/>
    <w:rsid w:val="00D576E8"/>
    <w:rsid w:val="00D61A35"/>
    <w:rsid w:val="00D71C79"/>
    <w:rsid w:val="00D94452"/>
    <w:rsid w:val="00D958EA"/>
    <w:rsid w:val="00DA1563"/>
    <w:rsid w:val="00DA2C82"/>
    <w:rsid w:val="00DB4FC0"/>
    <w:rsid w:val="00DD27B6"/>
    <w:rsid w:val="00DE1EC2"/>
    <w:rsid w:val="00DE48EC"/>
    <w:rsid w:val="00E00A4A"/>
    <w:rsid w:val="00E04A47"/>
    <w:rsid w:val="00E05775"/>
    <w:rsid w:val="00E2649C"/>
    <w:rsid w:val="00E31AD9"/>
    <w:rsid w:val="00E43EE9"/>
    <w:rsid w:val="00E520C3"/>
    <w:rsid w:val="00E54EE7"/>
    <w:rsid w:val="00E568E5"/>
    <w:rsid w:val="00E8093B"/>
    <w:rsid w:val="00E80DA2"/>
    <w:rsid w:val="00E828AE"/>
    <w:rsid w:val="00E84194"/>
    <w:rsid w:val="00E964DF"/>
    <w:rsid w:val="00EB359F"/>
    <w:rsid w:val="00ED42AE"/>
    <w:rsid w:val="00EF4428"/>
    <w:rsid w:val="00EF48D1"/>
    <w:rsid w:val="00F15297"/>
    <w:rsid w:val="00F34BFC"/>
    <w:rsid w:val="00F43934"/>
    <w:rsid w:val="00F43BEE"/>
    <w:rsid w:val="00F478DB"/>
    <w:rsid w:val="00F519E4"/>
    <w:rsid w:val="00F60BE8"/>
    <w:rsid w:val="00F70E13"/>
    <w:rsid w:val="00F73DA1"/>
    <w:rsid w:val="00F831FE"/>
    <w:rsid w:val="00FA3050"/>
    <w:rsid w:val="00FB126F"/>
    <w:rsid w:val="00FE08A5"/>
    <w:rsid w:val="00FE65EA"/>
    <w:rsid w:val="00FE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BF1F06-E819-42F1-B74E-0F783EA5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BA5"/>
    <w:rPr>
      <w:rFonts w:ascii="Tahoma" w:eastAsia="Times New Roman" w:hAnsi="Tahoma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10BA5"/>
    <w:pPr>
      <w:spacing w:after="120"/>
      <w:ind w:left="709" w:right="708"/>
    </w:pPr>
    <w:rPr>
      <w:rFonts w:ascii="RimTimes" w:hAnsi="RimTimes"/>
      <w:b/>
      <w:sz w:val="22"/>
      <w:szCs w:val="20"/>
      <w:lang w:val="lv-LV"/>
    </w:rPr>
  </w:style>
  <w:style w:type="paragraph" w:styleId="CommentText">
    <w:name w:val="annotation text"/>
    <w:basedOn w:val="Normal"/>
    <w:link w:val="CommentTextChar"/>
    <w:semiHidden/>
    <w:rsid w:val="00210BA5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210BA5"/>
    <w:rPr>
      <w:rFonts w:ascii="Tahoma" w:eastAsia="Times New Roman" w:hAnsi="Tahoma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7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6075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34"/>
    <w:qFormat/>
    <w:rsid w:val="003503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22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25B"/>
    <w:rPr>
      <w:rFonts w:ascii="Tahoma" w:eastAsia="Times New Roman" w:hAnsi="Tahoma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D22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25B"/>
    <w:rPr>
      <w:rFonts w:ascii="Tahoma" w:eastAsia="Times New Roman" w:hAnsi="Tahom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60C4B-50B9-4CA5-A18F-510F39ED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2545</Words>
  <Characters>1452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Velika</dc:creator>
  <cp:keywords/>
  <cp:lastModifiedBy>Simona Rimcane</cp:lastModifiedBy>
  <cp:revision>12</cp:revision>
  <cp:lastPrinted>2024-01-19T08:16:00Z</cp:lastPrinted>
  <dcterms:created xsi:type="dcterms:W3CDTF">2024-01-11T07:54:00Z</dcterms:created>
  <dcterms:modified xsi:type="dcterms:W3CDTF">2024-01-19T13:44:00Z</dcterms:modified>
</cp:coreProperties>
</file>