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61" w:rsidRPr="00D020D4" w:rsidRDefault="00B37661" w:rsidP="00B37661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2"/>
          <w:szCs w:val="22"/>
          <w:lang w:val="lv-LV" w:eastAsia="ru-RU"/>
        </w:rPr>
      </w:pPr>
      <w:r w:rsidRPr="00D020D4">
        <w:rPr>
          <w:rFonts w:ascii="Times New Roman" w:hAnsi="Times New Roman"/>
          <w:b/>
          <w:sz w:val="22"/>
          <w:szCs w:val="22"/>
          <w:lang w:val="lv-LV" w:eastAsia="ru-RU"/>
        </w:rPr>
        <w:t>PROJEKTS</w:t>
      </w:r>
    </w:p>
    <w:p w:rsidR="006B0667" w:rsidRPr="00B37661" w:rsidRDefault="00B37661" w:rsidP="00B37661">
      <w:pPr>
        <w:pStyle w:val="Heading4"/>
        <w:spacing w:before="120"/>
        <w:ind w:left="5041" w:hanging="5041"/>
        <w:jc w:val="both"/>
        <w:rPr>
          <w:b w:val="0"/>
          <w:bCs w:val="0"/>
          <w:sz w:val="22"/>
          <w:szCs w:val="22"/>
        </w:rPr>
      </w:pPr>
      <w:r w:rsidRPr="002A4C32">
        <w:rPr>
          <w:b w:val="0"/>
          <w:bCs w:val="0"/>
          <w:sz w:val="22"/>
          <w:szCs w:val="22"/>
        </w:rPr>
        <w:t>2023.gada ____.________</w:t>
      </w:r>
      <w:r w:rsidRPr="002A4C32">
        <w:rPr>
          <w:b w:val="0"/>
          <w:bCs w:val="0"/>
          <w:sz w:val="22"/>
          <w:szCs w:val="22"/>
        </w:rPr>
        <w:tab/>
      </w:r>
      <w:r w:rsidRPr="002A4C32">
        <w:rPr>
          <w:b w:val="0"/>
          <w:bCs w:val="0"/>
          <w:sz w:val="22"/>
          <w:szCs w:val="22"/>
        </w:rPr>
        <w:tab/>
      </w:r>
      <w:r w:rsidRPr="002A4C32">
        <w:rPr>
          <w:b w:val="0"/>
          <w:bCs w:val="0"/>
          <w:sz w:val="22"/>
          <w:szCs w:val="22"/>
        </w:rPr>
        <w:tab/>
        <w:t xml:space="preserve">       </w:t>
      </w:r>
      <w:r>
        <w:rPr>
          <w:b w:val="0"/>
          <w:bCs w:val="0"/>
          <w:sz w:val="22"/>
          <w:szCs w:val="22"/>
        </w:rPr>
        <w:tab/>
      </w:r>
      <w:r w:rsidRPr="002A4C32">
        <w:rPr>
          <w:b w:val="0"/>
          <w:bCs w:val="0"/>
          <w:sz w:val="22"/>
          <w:szCs w:val="22"/>
        </w:rPr>
        <w:t xml:space="preserve"> Lēmums Nr.___</w:t>
      </w:r>
      <w:r>
        <w:rPr>
          <w:b w:val="0"/>
          <w:bCs w:val="0"/>
          <w:sz w:val="22"/>
          <w:szCs w:val="22"/>
        </w:rPr>
        <w:t xml:space="preserve">_ </w:t>
      </w:r>
      <w:r w:rsidR="006B0667">
        <w:t xml:space="preserve">                                                          </w:t>
      </w:r>
    </w:p>
    <w:p w:rsidR="006B0667" w:rsidRDefault="006B0667" w:rsidP="009E6B70">
      <w:pPr>
        <w:pStyle w:val="Heading2"/>
        <w:jc w:val="both"/>
      </w:pPr>
      <w:r>
        <w:t xml:space="preserve">Par Daugavpils </w:t>
      </w:r>
      <w:proofErr w:type="spellStart"/>
      <w:r w:rsidR="00E15297">
        <w:t>valsts</w:t>
      </w:r>
      <w:r>
        <w:t>pilsētas</w:t>
      </w:r>
      <w:proofErr w:type="spellEnd"/>
      <w:r>
        <w:t xml:space="preserve"> </w:t>
      </w:r>
      <w:proofErr w:type="spellStart"/>
      <w:r>
        <w:t>energopārvaldības</w:t>
      </w:r>
      <w:proofErr w:type="spellEnd"/>
      <w:r>
        <w:t xml:space="preserve"> sistēmas rokasgrāmatas apstiprināšanu</w:t>
      </w:r>
    </w:p>
    <w:p w:rsidR="006B0667" w:rsidRPr="00F4675A" w:rsidRDefault="006B0667" w:rsidP="006B0667">
      <w:pPr>
        <w:jc w:val="both"/>
        <w:rPr>
          <w:b/>
          <w:bCs/>
          <w:sz w:val="20"/>
          <w:lang w:val="lv-LV"/>
        </w:rPr>
      </w:pPr>
    </w:p>
    <w:p w:rsidR="00505690" w:rsidRPr="00241DB2" w:rsidRDefault="006B0667" w:rsidP="006B0667">
      <w:pPr>
        <w:tabs>
          <w:tab w:val="left" w:pos="-720"/>
        </w:tabs>
        <w:suppressAutoHyphens/>
        <w:jc w:val="both"/>
        <w:rPr>
          <w:b/>
          <w:sz w:val="22"/>
          <w:szCs w:val="22"/>
          <w:lang w:val="lv-LV"/>
        </w:rPr>
      </w:pPr>
      <w:r>
        <w:rPr>
          <w:lang w:val="lv-LV"/>
        </w:rPr>
        <w:tab/>
      </w:r>
      <w:r w:rsidRPr="001B3DB5">
        <w:rPr>
          <w:lang w:val="lv-LV"/>
        </w:rPr>
        <w:t xml:space="preserve">Pamatojoties uz </w:t>
      </w:r>
      <w:r w:rsidR="001B3DB5" w:rsidRPr="001B3DB5">
        <w:rPr>
          <w:lang w:val="lv-LV"/>
        </w:rPr>
        <w:t xml:space="preserve">Pašvaldību </w:t>
      </w:r>
      <w:r w:rsidRPr="001B3DB5">
        <w:rPr>
          <w:lang w:val="lv-LV"/>
        </w:rPr>
        <w:t>likuma 1</w:t>
      </w:r>
      <w:r w:rsidR="001B3DB5" w:rsidRPr="001B3DB5">
        <w:rPr>
          <w:lang w:val="lv-LV"/>
        </w:rPr>
        <w:t>0</w:t>
      </w:r>
      <w:r w:rsidRPr="001B3DB5">
        <w:rPr>
          <w:lang w:val="lv-LV"/>
        </w:rPr>
        <w:t>.panta pirmās daļas 2</w:t>
      </w:r>
      <w:r w:rsidR="001B3DB5" w:rsidRPr="001B3DB5">
        <w:rPr>
          <w:lang w:val="lv-LV"/>
        </w:rPr>
        <w:t>1</w:t>
      </w:r>
      <w:r w:rsidRPr="001B3DB5">
        <w:rPr>
          <w:lang w:val="lv-LV"/>
        </w:rPr>
        <w:t xml:space="preserve">.punktu, </w:t>
      </w:r>
      <w:r w:rsidR="00B37661">
        <w:rPr>
          <w:lang w:val="lv-LV"/>
        </w:rPr>
        <w:t xml:space="preserve">nodrošinot </w:t>
      </w:r>
      <w:r w:rsidR="00483031" w:rsidRPr="001B3DB5">
        <w:rPr>
          <w:lang w:val="lv-LV"/>
        </w:rPr>
        <w:t>Energoefektivitātes likuma 5.</w:t>
      </w:r>
      <w:r w:rsidR="00B37661">
        <w:rPr>
          <w:lang w:val="lv-LV"/>
        </w:rPr>
        <w:t>panta otr</w:t>
      </w:r>
      <w:r w:rsidR="00F92B2B">
        <w:rPr>
          <w:lang w:val="lv-LV"/>
        </w:rPr>
        <w:t>ās</w:t>
      </w:r>
      <w:r w:rsidR="00B37661">
        <w:rPr>
          <w:lang w:val="lv-LV"/>
        </w:rPr>
        <w:t xml:space="preserve"> daļas izpildi, proti, </w:t>
      </w:r>
      <w:proofErr w:type="spellStart"/>
      <w:r w:rsidR="00F92B2B">
        <w:rPr>
          <w:lang w:val="lv-LV"/>
        </w:rPr>
        <w:t>v</w:t>
      </w:r>
      <w:r w:rsidR="00B37661" w:rsidRPr="00B37661">
        <w:rPr>
          <w:lang w:val="lv-LV"/>
        </w:rPr>
        <w:t>alstspilsētu</w:t>
      </w:r>
      <w:proofErr w:type="spellEnd"/>
      <w:r w:rsidR="00B37661" w:rsidRPr="00B37661">
        <w:rPr>
          <w:lang w:val="lv-LV"/>
        </w:rPr>
        <w:t xml:space="preserve"> pašvaldības ievieš un uztur sertif</w:t>
      </w:r>
      <w:r w:rsidR="00B37661">
        <w:rPr>
          <w:lang w:val="lv-LV"/>
        </w:rPr>
        <w:t xml:space="preserve">icētu </w:t>
      </w:r>
      <w:proofErr w:type="spellStart"/>
      <w:r w:rsidR="00B37661">
        <w:rPr>
          <w:lang w:val="lv-LV"/>
        </w:rPr>
        <w:t>energopārvaldības</w:t>
      </w:r>
      <w:proofErr w:type="spellEnd"/>
      <w:r w:rsidR="00B37661">
        <w:rPr>
          <w:lang w:val="lv-LV"/>
        </w:rPr>
        <w:t xml:space="preserve"> sistēmu, izpildot </w:t>
      </w:r>
      <w:r w:rsidR="00E31A12">
        <w:rPr>
          <w:lang w:val="lv-LV"/>
        </w:rPr>
        <w:t>s</w:t>
      </w:r>
      <w:r w:rsidR="00E31A12" w:rsidRPr="00E31A12">
        <w:rPr>
          <w:lang w:val="lv-LV"/>
        </w:rPr>
        <w:t>ertifikācijas institūcijas S</w:t>
      </w:r>
      <w:r w:rsidR="00E31A12">
        <w:rPr>
          <w:lang w:val="lv-LV"/>
        </w:rPr>
        <w:t xml:space="preserve">IA </w:t>
      </w:r>
      <w:r w:rsidR="005A52DC">
        <w:rPr>
          <w:lang w:val="lv-LV"/>
        </w:rPr>
        <w:t>„</w:t>
      </w:r>
      <w:proofErr w:type="spellStart"/>
      <w:r w:rsidR="005A52DC">
        <w:rPr>
          <w:lang w:val="lv-LV"/>
        </w:rPr>
        <w:t>Bureau</w:t>
      </w:r>
      <w:proofErr w:type="spellEnd"/>
      <w:r w:rsidR="005A52DC">
        <w:rPr>
          <w:lang w:val="lv-LV"/>
        </w:rPr>
        <w:t xml:space="preserve"> Veritas </w:t>
      </w:r>
      <w:r w:rsidR="00E31A12" w:rsidRPr="00E31A12">
        <w:rPr>
          <w:lang w:val="lv-LV"/>
        </w:rPr>
        <w:t>Latvia”</w:t>
      </w:r>
      <w:r w:rsidR="00E31A12">
        <w:rPr>
          <w:lang w:val="lv-LV"/>
        </w:rPr>
        <w:t xml:space="preserve"> 26.10.2022.</w:t>
      </w:r>
      <w:r w:rsidR="006D3F43">
        <w:rPr>
          <w:lang w:val="lv-LV"/>
        </w:rPr>
        <w:t xml:space="preserve"> </w:t>
      </w:r>
      <w:r w:rsidR="00E31A12">
        <w:rPr>
          <w:lang w:val="lv-LV"/>
        </w:rPr>
        <w:t xml:space="preserve">audita ziņojuma rekomendācijas, </w:t>
      </w:r>
      <w:r w:rsidRPr="001B3DB5">
        <w:rPr>
          <w:lang w:val="lv-LV"/>
        </w:rPr>
        <w:t xml:space="preserve">ņemot vērā </w:t>
      </w:r>
      <w:r w:rsidR="00241DB2" w:rsidRPr="001B3DB5">
        <w:rPr>
          <w:lang w:val="lv-LV"/>
        </w:rPr>
        <w:t xml:space="preserve">Daugavpils </w:t>
      </w:r>
      <w:proofErr w:type="spellStart"/>
      <w:r w:rsidR="00241DB2" w:rsidRPr="001B3DB5">
        <w:rPr>
          <w:lang w:val="lv-LV"/>
        </w:rPr>
        <w:t>valstspilsētas</w:t>
      </w:r>
      <w:proofErr w:type="spellEnd"/>
      <w:r w:rsidR="00241DB2" w:rsidRPr="001B3DB5">
        <w:rPr>
          <w:lang w:val="lv-LV"/>
        </w:rPr>
        <w:t xml:space="preserve"> pašvaldības domes Pilsētas saimniecības un attīstības komitejas sēdes 2023.gada __.novembra atzinumu,</w:t>
      </w:r>
    </w:p>
    <w:p w:rsidR="00505690" w:rsidRDefault="00505690" w:rsidP="006B0667">
      <w:pPr>
        <w:tabs>
          <w:tab w:val="left" w:pos="-720"/>
        </w:tabs>
        <w:suppressAutoHyphens/>
        <w:jc w:val="both"/>
        <w:rPr>
          <w:b/>
          <w:sz w:val="22"/>
          <w:szCs w:val="22"/>
          <w:lang w:val="lv-LV"/>
        </w:rPr>
      </w:pPr>
    </w:p>
    <w:p w:rsidR="00505690" w:rsidRPr="000D1370" w:rsidRDefault="00505690" w:rsidP="00505690">
      <w:pPr>
        <w:jc w:val="both"/>
      </w:pPr>
      <w:r w:rsidRPr="000D1370">
        <w:rPr>
          <w:b/>
        </w:rPr>
        <w:t xml:space="preserve">Daugavpils </w:t>
      </w:r>
      <w:proofErr w:type="spellStart"/>
      <w:r w:rsidRPr="000D1370">
        <w:rPr>
          <w:b/>
        </w:rPr>
        <w:t>valstspilsētas</w:t>
      </w:r>
      <w:proofErr w:type="spellEnd"/>
      <w:r w:rsidRPr="000D1370">
        <w:rPr>
          <w:b/>
        </w:rPr>
        <w:t xml:space="preserve"> </w:t>
      </w:r>
      <w:proofErr w:type="spellStart"/>
      <w:r w:rsidRPr="000D1370">
        <w:rPr>
          <w:b/>
        </w:rPr>
        <w:t>pašvaldības</w:t>
      </w:r>
      <w:proofErr w:type="spellEnd"/>
      <w:r w:rsidRPr="000D1370">
        <w:rPr>
          <w:b/>
        </w:rPr>
        <w:t xml:space="preserve"> dome </w:t>
      </w:r>
      <w:proofErr w:type="spellStart"/>
      <w:r w:rsidRPr="000D1370">
        <w:rPr>
          <w:b/>
        </w:rPr>
        <w:t>nolemj</w:t>
      </w:r>
      <w:proofErr w:type="spellEnd"/>
      <w:r w:rsidRPr="000D1370">
        <w:t>:</w:t>
      </w:r>
    </w:p>
    <w:p w:rsidR="006B0667" w:rsidRDefault="006B0667" w:rsidP="006B0667">
      <w:pPr>
        <w:pStyle w:val="BodyText"/>
        <w:numPr>
          <w:ilvl w:val="0"/>
          <w:numId w:val="1"/>
        </w:numPr>
        <w:spacing w:before="120" w:after="120"/>
        <w:ind w:left="714" w:hanging="357"/>
      </w:pPr>
      <w:r>
        <w:t xml:space="preserve">Apstiprināt </w:t>
      </w:r>
      <w:r w:rsidR="009219FB">
        <w:t>r</w:t>
      </w:r>
      <w:r>
        <w:t xml:space="preserve">okasgrāmatu </w:t>
      </w:r>
      <w:proofErr w:type="spellStart"/>
      <w:r>
        <w:t>energopārvaldības</w:t>
      </w:r>
      <w:proofErr w:type="spellEnd"/>
      <w:r>
        <w:t xml:space="preserve"> sistēmas </w:t>
      </w:r>
      <w:r w:rsidR="00505690">
        <w:t xml:space="preserve">darbības ieviešanai </w:t>
      </w:r>
      <w:r>
        <w:t>Daugavpilī, atbilst</w:t>
      </w:r>
      <w:r w:rsidR="004B2CFF">
        <w:t>oši standartam LVS EN ISO 50001</w:t>
      </w:r>
      <w:r w:rsidR="00AC1DA7">
        <w:t>:2018</w:t>
      </w:r>
      <w:r>
        <w:t>.</w:t>
      </w:r>
    </w:p>
    <w:p w:rsidR="006B0667" w:rsidRDefault="006B0667" w:rsidP="006B0667">
      <w:pPr>
        <w:pStyle w:val="BodyText"/>
        <w:numPr>
          <w:ilvl w:val="0"/>
          <w:numId w:val="1"/>
        </w:numPr>
        <w:spacing w:before="120" w:after="120"/>
        <w:ind w:left="714" w:hanging="357"/>
      </w:pPr>
      <w:r>
        <w:t xml:space="preserve">Publicēt </w:t>
      </w:r>
      <w:r w:rsidR="001E0752">
        <w:t xml:space="preserve">Rokasgrāmatu </w:t>
      </w:r>
      <w:r>
        <w:t xml:space="preserve">pašvaldības interneta vietnē </w:t>
      </w:r>
      <w:hyperlink r:id="rId5" w:history="1">
        <w:r>
          <w:rPr>
            <w:rStyle w:val="Hyperlink"/>
          </w:rPr>
          <w:t>www.daugavpils.lv</w:t>
        </w:r>
      </w:hyperlink>
      <w:r>
        <w:t>.</w:t>
      </w:r>
    </w:p>
    <w:p w:rsidR="00B37661" w:rsidRDefault="00B37661" w:rsidP="00E31A12">
      <w:pPr>
        <w:pStyle w:val="BodyText"/>
        <w:numPr>
          <w:ilvl w:val="0"/>
          <w:numId w:val="1"/>
        </w:numPr>
        <w:spacing w:before="120" w:after="120"/>
      </w:pPr>
      <w:r>
        <w:t xml:space="preserve">Atzīt </w:t>
      </w:r>
      <w:r w:rsidR="00E31A12">
        <w:t>par spēk</w:t>
      </w:r>
      <w:r w:rsidR="00C7158B">
        <w:t>u</w:t>
      </w:r>
      <w:r w:rsidR="00E31A12">
        <w:t xml:space="preserve"> zaudējušiem</w:t>
      </w:r>
      <w:r>
        <w:t xml:space="preserve"> </w:t>
      </w:r>
      <w:r w:rsidR="00E31A12" w:rsidRPr="00E31A12">
        <w:t xml:space="preserve">Daugavpils pilsētas domes 2016.gada 10.novembra lēmumu Nr. 605 “Par Daugavpils pilsētas ilgtspējīgas enerģijas rīcības plāna un </w:t>
      </w:r>
      <w:proofErr w:type="spellStart"/>
      <w:r w:rsidR="00E31A12" w:rsidRPr="00E31A12">
        <w:t>energopārvaldības</w:t>
      </w:r>
      <w:proofErr w:type="spellEnd"/>
      <w:r w:rsidR="00E31A12" w:rsidRPr="00E31A12">
        <w:t xml:space="preserve"> sistēmas rokasgrāmatas apstiprināšanu” un Daugavpils pilsētas domes 2020.gada 22.oktobra lēmumu Nr. 535 „Par Daugavpils pilsētas </w:t>
      </w:r>
      <w:proofErr w:type="spellStart"/>
      <w:r w:rsidR="00E31A12" w:rsidRPr="00E31A12">
        <w:t>energopārvaldības</w:t>
      </w:r>
      <w:proofErr w:type="spellEnd"/>
      <w:r w:rsidR="00E31A12" w:rsidRPr="00E31A12">
        <w:t xml:space="preserve"> sistēmas rokasgrāmatas apstiprināšanu“</w:t>
      </w:r>
      <w:r w:rsidR="00E31A12">
        <w:t>.</w:t>
      </w:r>
    </w:p>
    <w:p w:rsidR="006B0667" w:rsidRDefault="00505690" w:rsidP="006B0667">
      <w:pPr>
        <w:pStyle w:val="BodyText"/>
        <w:numPr>
          <w:ilvl w:val="0"/>
          <w:numId w:val="1"/>
        </w:numPr>
        <w:spacing w:before="120" w:after="120"/>
        <w:ind w:left="714" w:hanging="357"/>
      </w:pPr>
      <w:r w:rsidRPr="00414E68">
        <w:t>Kontroli par lēmuma izpildi uzdot Daugavpils</w:t>
      </w:r>
      <w:r w:rsidR="006B0667">
        <w:t xml:space="preserve"> </w:t>
      </w:r>
      <w:proofErr w:type="spellStart"/>
      <w:r w:rsidRPr="000D1370">
        <w:t>valstspilsētas</w:t>
      </w:r>
      <w:proofErr w:type="spellEnd"/>
      <w:r w:rsidRPr="000D1370">
        <w:t xml:space="preserve"> pašvaldība</w:t>
      </w:r>
      <w:r>
        <w:t>s domes priekšsēdētāja vietniekam</w:t>
      </w:r>
      <w:r w:rsidRPr="00FE3161">
        <w:t xml:space="preserve"> </w:t>
      </w:r>
      <w:r w:rsidRPr="000D1370">
        <w:t xml:space="preserve">V. </w:t>
      </w:r>
      <w:proofErr w:type="spellStart"/>
      <w:r w:rsidRPr="000D1370">
        <w:t>Kononov</w:t>
      </w:r>
      <w:r>
        <w:t>am</w:t>
      </w:r>
      <w:proofErr w:type="spellEnd"/>
      <w:r w:rsidR="006B0667">
        <w:t>.</w:t>
      </w:r>
    </w:p>
    <w:p w:rsidR="00587AB6" w:rsidRDefault="00587AB6" w:rsidP="00505690">
      <w:pPr>
        <w:pStyle w:val="BodyText"/>
      </w:pPr>
      <w:r w:rsidRPr="00587AB6">
        <w:t xml:space="preserve">Pielikumā: Rokasgrāmata </w:t>
      </w:r>
      <w:proofErr w:type="spellStart"/>
      <w:r w:rsidRPr="00587AB6">
        <w:t>energopārvaldības</w:t>
      </w:r>
      <w:proofErr w:type="spellEnd"/>
      <w:r w:rsidRPr="00587AB6">
        <w:t xml:space="preserve"> sistēmas ieviešanai Daugavpilī, atbilstoši LVS EN ISO 50001:2018</w:t>
      </w:r>
      <w:r w:rsidR="004C778F">
        <w:t xml:space="preserve"> standartam.</w:t>
      </w:r>
    </w:p>
    <w:p w:rsidR="006B0667" w:rsidRDefault="006B0667" w:rsidP="006B0667">
      <w:pPr>
        <w:pStyle w:val="BodyText"/>
      </w:pPr>
    </w:p>
    <w:p w:rsidR="00505690" w:rsidRPr="00505690" w:rsidRDefault="00505690" w:rsidP="00505690">
      <w:pPr>
        <w:spacing w:after="120"/>
        <w:jc w:val="both"/>
        <w:rPr>
          <w:lang w:val="lv-LV"/>
        </w:rPr>
      </w:pPr>
      <w:r w:rsidRPr="00505690">
        <w:rPr>
          <w:bCs/>
          <w:lang w:val="lv-LV"/>
        </w:rPr>
        <w:t>Da</w:t>
      </w:r>
      <w:r w:rsidRPr="00505690">
        <w:rPr>
          <w:lang w:val="lv-LV"/>
        </w:rPr>
        <w:t xml:space="preserve">ugavpils </w:t>
      </w:r>
      <w:proofErr w:type="spellStart"/>
      <w:r w:rsidRPr="00505690">
        <w:rPr>
          <w:lang w:val="lv-LV"/>
        </w:rPr>
        <w:t>valstspilsētas</w:t>
      </w:r>
      <w:proofErr w:type="spellEnd"/>
      <w:r w:rsidRPr="00505690">
        <w:rPr>
          <w:lang w:val="lv-LV"/>
        </w:rPr>
        <w:t xml:space="preserve"> pašva</w:t>
      </w:r>
      <w:r w:rsidR="00A02FEC">
        <w:rPr>
          <w:lang w:val="lv-LV"/>
        </w:rPr>
        <w:t>ldības domes priekšsēdētājs</w:t>
      </w:r>
      <w:r w:rsidR="00A02FEC">
        <w:rPr>
          <w:lang w:val="lv-LV"/>
        </w:rPr>
        <w:tab/>
      </w:r>
      <w:r w:rsidR="00A02FEC">
        <w:rPr>
          <w:lang w:val="lv-LV"/>
        </w:rPr>
        <w:tab/>
      </w:r>
      <w:r w:rsidR="00A02FEC">
        <w:rPr>
          <w:lang w:val="lv-LV"/>
        </w:rPr>
        <w:tab/>
      </w:r>
      <w:r w:rsidR="00A02FEC">
        <w:rPr>
          <w:lang w:val="lv-LV"/>
        </w:rPr>
        <w:tab/>
      </w:r>
      <w:r w:rsidRPr="00505690">
        <w:rPr>
          <w:lang w:val="lv-LV"/>
        </w:rPr>
        <w:t>A. Elksniņš</w:t>
      </w:r>
      <w:bookmarkStart w:id="0" w:name="_GoBack"/>
      <w:bookmarkEnd w:id="0"/>
    </w:p>
    <w:sectPr w:rsidR="00505690" w:rsidRPr="005056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1F58"/>
    <w:multiLevelType w:val="hybridMultilevel"/>
    <w:tmpl w:val="3FF6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982"/>
    <w:multiLevelType w:val="hybridMultilevel"/>
    <w:tmpl w:val="A5042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67"/>
    <w:rsid w:val="00033D88"/>
    <w:rsid w:val="00150771"/>
    <w:rsid w:val="001B3DB5"/>
    <w:rsid w:val="001E0752"/>
    <w:rsid w:val="00241DB2"/>
    <w:rsid w:val="00325B62"/>
    <w:rsid w:val="00397AE8"/>
    <w:rsid w:val="00483031"/>
    <w:rsid w:val="004B2CFF"/>
    <w:rsid w:val="004C778F"/>
    <w:rsid w:val="00505690"/>
    <w:rsid w:val="0050636B"/>
    <w:rsid w:val="00567120"/>
    <w:rsid w:val="00587AB6"/>
    <w:rsid w:val="005A52DC"/>
    <w:rsid w:val="006004A7"/>
    <w:rsid w:val="006B0667"/>
    <w:rsid w:val="006D3F43"/>
    <w:rsid w:val="00705E03"/>
    <w:rsid w:val="007109E9"/>
    <w:rsid w:val="00825524"/>
    <w:rsid w:val="008A3518"/>
    <w:rsid w:val="008A378F"/>
    <w:rsid w:val="009219FB"/>
    <w:rsid w:val="0094161F"/>
    <w:rsid w:val="00950D9C"/>
    <w:rsid w:val="00960898"/>
    <w:rsid w:val="009E6B70"/>
    <w:rsid w:val="00A02FEC"/>
    <w:rsid w:val="00AA0C0D"/>
    <w:rsid w:val="00AC1DA7"/>
    <w:rsid w:val="00AD03BB"/>
    <w:rsid w:val="00AE691E"/>
    <w:rsid w:val="00B068B0"/>
    <w:rsid w:val="00B37661"/>
    <w:rsid w:val="00BD6E6C"/>
    <w:rsid w:val="00C06380"/>
    <w:rsid w:val="00C7158B"/>
    <w:rsid w:val="00D3594C"/>
    <w:rsid w:val="00E023E7"/>
    <w:rsid w:val="00E15297"/>
    <w:rsid w:val="00E31A12"/>
    <w:rsid w:val="00F4675A"/>
    <w:rsid w:val="00F73F3F"/>
    <w:rsid w:val="00F92B2B"/>
    <w:rsid w:val="00FB11E2"/>
    <w:rsid w:val="00FE3161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EFBDE6-EA97-42F1-B018-89E5DB7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0667"/>
    <w:pPr>
      <w:keepNext/>
      <w:outlineLvl w:val="1"/>
    </w:pPr>
    <w:rPr>
      <w:b/>
      <w:bCs/>
      <w:i/>
      <w:iCs/>
      <w:lang w:val="lv-LV"/>
    </w:rPr>
  </w:style>
  <w:style w:type="paragraph" w:styleId="Heading4">
    <w:name w:val="heading 4"/>
    <w:basedOn w:val="Normal"/>
    <w:next w:val="Normal"/>
    <w:link w:val="Heading4Char"/>
    <w:unhideWhenUsed/>
    <w:qFormat/>
    <w:rsid w:val="00B37661"/>
    <w:pPr>
      <w:keepNext/>
      <w:spacing w:before="240" w:after="60" w:line="276" w:lineRule="auto"/>
      <w:outlineLvl w:val="3"/>
    </w:pPr>
    <w:rPr>
      <w:b/>
      <w:b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B0667"/>
    <w:rPr>
      <w:rFonts w:ascii="Times New Roman" w:eastAsia="Times New Roman" w:hAnsi="Times New Roman" w:cs="Times New Roman"/>
      <w:b/>
      <w:bCs/>
      <w:i/>
      <w:iCs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6B066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6B0667"/>
    <w:pPr>
      <w:tabs>
        <w:tab w:val="left" w:pos="-720"/>
      </w:tabs>
      <w:suppressAutoHyphens/>
      <w:jc w:val="both"/>
    </w:pPr>
    <w:rPr>
      <w:spacing w:val="-2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6B0667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BodyText2">
    <w:name w:val="Body Text 2"/>
    <w:basedOn w:val="Normal"/>
    <w:link w:val="BodyText2Char"/>
    <w:unhideWhenUsed/>
    <w:rsid w:val="006B0667"/>
    <w:pPr>
      <w:tabs>
        <w:tab w:val="left" w:pos="-720"/>
      </w:tabs>
      <w:suppressAutoHyphens/>
      <w:jc w:val="both"/>
    </w:pPr>
    <w:rPr>
      <w:b/>
      <w:bCs/>
      <w:lang w:val="lv-LV"/>
    </w:rPr>
  </w:style>
  <w:style w:type="character" w:customStyle="1" w:styleId="BodyText2Char">
    <w:name w:val="Body Text 2 Char"/>
    <w:basedOn w:val="DefaultParagraphFont"/>
    <w:link w:val="BodyText2"/>
    <w:rsid w:val="006B0667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3">
    <w:name w:val="Body Text 3"/>
    <w:basedOn w:val="Normal"/>
    <w:link w:val="BodyText3Char"/>
    <w:semiHidden/>
    <w:unhideWhenUsed/>
    <w:rsid w:val="006B0667"/>
    <w:rPr>
      <w:b/>
      <w:bCs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6B0667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B0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B0667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Heading4Char">
    <w:name w:val="Heading 4 Char"/>
    <w:basedOn w:val="DefaultParagraphFont"/>
    <w:link w:val="Heading4"/>
    <w:rsid w:val="00B37661"/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paragraph" w:styleId="Header">
    <w:name w:val="header"/>
    <w:basedOn w:val="Normal"/>
    <w:link w:val="HeaderChar"/>
    <w:semiHidden/>
    <w:unhideWhenUsed/>
    <w:rsid w:val="00B37661"/>
    <w:pPr>
      <w:tabs>
        <w:tab w:val="center" w:pos="4153"/>
        <w:tab w:val="right" w:pos="8306"/>
      </w:tabs>
      <w:suppressAutoHyphens/>
      <w:autoSpaceDN w:val="0"/>
    </w:pPr>
    <w:rPr>
      <w:rFonts w:ascii="Arial" w:eastAsia="Calibri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semiHidden/>
    <w:rsid w:val="00B37661"/>
    <w:rPr>
      <w:rFonts w:ascii="Arial" w:eastAsia="Calibri" w:hAnsi="Arial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Simona Rimcane</cp:lastModifiedBy>
  <cp:revision>20</cp:revision>
  <dcterms:created xsi:type="dcterms:W3CDTF">2023-11-15T12:43:00Z</dcterms:created>
  <dcterms:modified xsi:type="dcterms:W3CDTF">2023-11-23T12:53:00Z</dcterms:modified>
</cp:coreProperties>
</file>