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5E5106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E5106">
        <w:rPr>
          <w:rFonts w:ascii="Times New Roman" w:hAnsi="Times New Roman" w:cs="Times New Roman"/>
          <w:b/>
          <w:sz w:val="24"/>
          <w:szCs w:val="24"/>
          <w:lang w:val="lv-LV"/>
        </w:rPr>
        <w:t xml:space="preserve">LĒMUMA </w:t>
      </w:r>
      <w:r w:rsidR="00BE2E08" w:rsidRPr="005E5106">
        <w:rPr>
          <w:rFonts w:ascii="Times New Roman" w:hAnsi="Times New Roman" w:cs="Times New Roman"/>
          <w:b/>
          <w:sz w:val="24"/>
          <w:szCs w:val="24"/>
          <w:lang w:val="lv-LV"/>
        </w:rPr>
        <w:t>PROJEKTS</w:t>
      </w:r>
    </w:p>
    <w:p w:rsidR="00BE2E08" w:rsidRPr="000A313E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 w:rsidRPr="000A313E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86FBC" w:rsidRPr="000A313E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65557E">
        <w:rPr>
          <w:rFonts w:ascii="Times New Roman" w:hAnsi="Times New Roman" w:cs="Times New Roman"/>
          <w:sz w:val="24"/>
          <w:szCs w:val="24"/>
          <w:lang w:val="lv-LV"/>
        </w:rPr>
        <w:t>oktobrī</w:t>
      </w:r>
      <w:r w:rsidR="008E29D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</w:t>
      </w:r>
      <w:r w:rsidR="00BE2E08" w:rsidRPr="000A313E">
        <w:rPr>
          <w:rFonts w:ascii="Times New Roman" w:hAnsi="Times New Roman" w:cs="Times New Roman"/>
          <w:sz w:val="24"/>
          <w:szCs w:val="24"/>
          <w:lang w:val="lv-LV"/>
        </w:rPr>
        <w:t>Lēmums Nr. ____</w:t>
      </w:r>
      <w:r w:rsidR="008E29DF" w:rsidRPr="008E29DF">
        <w:rPr>
          <w:rFonts w:ascii="Times New Roman" w:hAnsi="Times New Roman" w:cs="Times New Roman"/>
          <w:sz w:val="24"/>
          <w:szCs w:val="24"/>
          <w:lang w:val="lv-LV"/>
        </w:rPr>
        <w:t>(prot. Nr.___,___.§)</w:t>
      </w:r>
    </w:p>
    <w:p w:rsidR="00F86FBC" w:rsidRPr="000A313E" w:rsidRDefault="00F86FBC" w:rsidP="00F86F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F68CC" w:rsidRPr="000A313E" w:rsidRDefault="009F2DC7" w:rsidP="00F86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536A84">
        <w:rPr>
          <w:rFonts w:ascii="Times New Roman" w:hAnsi="Times New Roman" w:cs="Times New Roman"/>
          <w:b/>
          <w:sz w:val="24"/>
          <w:szCs w:val="24"/>
          <w:lang w:val="lv-LV"/>
        </w:rPr>
        <w:t>mantas</w:t>
      </w:r>
      <w:r w:rsidR="00F86FBC"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ieguldīšanu SI</w:t>
      </w:r>
      <w:r w:rsidR="00536A84">
        <w:rPr>
          <w:rFonts w:ascii="Times New Roman" w:hAnsi="Times New Roman" w:cs="Times New Roman"/>
          <w:b/>
          <w:sz w:val="24"/>
          <w:szCs w:val="24"/>
          <w:lang w:val="lv-LV"/>
        </w:rPr>
        <w:t>A “Daugavpils ūdens</w:t>
      </w:r>
      <w:r w:rsidR="00F86FBC" w:rsidRPr="000A313E">
        <w:rPr>
          <w:rFonts w:ascii="Times New Roman" w:hAnsi="Times New Roman" w:cs="Times New Roman"/>
          <w:b/>
          <w:sz w:val="24"/>
          <w:szCs w:val="24"/>
          <w:lang w:val="lv-LV"/>
        </w:rPr>
        <w:t>” pamatkapitālā</w:t>
      </w:r>
    </w:p>
    <w:p w:rsidR="00F86FBC" w:rsidRPr="000A313E" w:rsidRDefault="00F86FBC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B02E2" w:rsidRDefault="00F86FBC" w:rsidP="003B02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Pamatojoties uz Pašvaldību likuma 10.panta pirm</w:t>
      </w:r>
      <w:r w:rsidR="00B77D96" w:rsidRPr="000A313E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daļ</w:t>
      </w:r>
      <w:r w:rsidR="00B77D96" w:rsidRPr="000A313E">
        <w:rPr>
          <w:rFonts w:ascii="Times New Roman" w:hAnsi="Times New Roman" w:cs="Times New Roman"/>
          <w:sz w:val="24"/>
          <w:szCs w:val="24"/>
          <w:lang w:val="lv-LV"/>
        </w:rPr>
        <w:t>as 21.punktu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, Publiskas personas mantas atsavināšanas likuma 3.panta pirmās daļas 4.punktu, 5.panta pirmo daļu, 40.pantu, Publiskas personas kapitāla daļu un kapitālsabiedrību pārvaldības likuma 63.panta </w:t>
      </w:r>
      <w:r w:rsidR="009F2DC7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pirmās daļas 1.punktu, 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Komerclikuma </w:t>
      </w:r>
      <w:r w:rsidR="00F37AC5">
        <w:rPr>
          <w:rFonts w:ascii="Times New Roman" w:hAnsi="Times New Roman" w:cs="Times New Roman"/>
          <w:sz w:val="24"/>
          <w:szCs w:val="24"/>
          <w:lang w:val="lv-LV"/>
        </w:rPr>
        <w:t>151.panta pirmo daļu</w:t>
      </w:r>
      <w:r w:rsidR="003B02E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37AC5">
        <w:rPr>
          <w:rFonts w:ascii="Times New Roman" w:hAnsi="Times New Roman" w:cs="Times New Roman"/>
          <w:sz w:val="24"/>
          <w:szCs w:val="24"/>
          <w:lang w:val="lv-LV"/>
        </w:rPr>
        <w:t xml:space="preserve"> 197.panta pirmās daļas 1.punktu</w:t>
      </w:r>
    </w:p>
    <w:p w:rsidR="00561450" w:rsidRPr="000A313E" w:rsidRDefault="003B02E2" w:rsidP="003B02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3D2626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 w:rsidRPr="000A313E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0A313E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0A313E">
        <w:rPr>
          <w:rFonts w:ascii="Times New Roman" w:hAnsi="Times New Roman" w:cs="Times New Roman"/>
          <w:sz w:val="24"/>
          <w:szCs w:val="24"/>
          <w:lang w:val="lv-LV"/>
        </w:rPr>
        <w:t>tas</w:t>
      </w:r>
      <w:proofErr w:type="spellEnd"/>
      <w:r w:rsidR="00045255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45255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8B19D6" w:rsidRPr="008B19D6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="008B19D6" w:rsidRPr="000A313E">
        <w:rPr>
          <w:rFonts w:ascii="Times New Roman" w:hAnsi="Times New Roman" w:cs="Times New Roman"/>
          <w:sz w:val="24"/>
          <w:szCs w:val="24"/>
          <w:lang w:val="lv-LV"/>
        </w:rPr>
        <w:t>2023</w:t>
      </w:r>
      <w:r w:rsidR="008B19D6">
        <w:rPr>
          <w:rFonts w:ascii="Times New Roman" w:hAnsi="Times New Roman" w:cs="Times New Roman"/>
          <w:sz w:val="24"/>
          <w:szCs w:val="24"/>
          <w:lang w:val="lv-LV"/>
        </w:rPr>
        <w:t>.gada __.______________</w:t>
      </w:r>
      <w:r w:rsidR="008B19D6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sēdes atzinumu</w:t>
      </w:r>
      <w:r w:rsidR="008B19D6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8B19D6" w:rsidRPr="008B19D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45255" w:rsidRPr="000A313E">
        <w:rPr>
          <w:rFonts w:ascii="Times New Roman" w:hAnsi="Times New Roman" w:cs="Times New Roman"/>
          <w:sz w:val="24"/>
          <w:szCs w:val="24"/>
          <w:lang w:val="lv-LV"/>
        </w:rPr>
        <w:t>Finanšu komitejas 2023</w:t>
      </w:r>
      <w:r w:rsidR="00125B4A">
        <w:rPr>
          <w:rFonts w:ascii="Times New Roman" w:hAnsi="Times New Roman" w:cs="Times New Roman"/>
          <w:sz w:val="24"/>
          <w:szCs w:val="24"/>
          <w:lang w:val="lv-LV"/>
        </w:rPr>
        <w:t>.gada __._</w:t>
      </w:r>
      <w:r w:rsidR="00DF60D9">
        <w:rPr>
          <w:rFonts w:ascii="Times New Roman" w:hAnsi="Times New Roman" w:cs="Times New Roman"/>
          <w:sz w:val="24"/>
          <w:szCs w:val="24"/>
          <w:lang w:val="lv-LV"/>
        </w:rPr>
        <w:t>_____________</w:t>
      </w:r>
      <w:r w:rsidR="003D2626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A35B9" w:rsidRPr="000A313E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:rsidR="00F374FA" w:rsidRPr="000A313E" w:rsidRDefault="00F374FA" w:rsidP="00103BA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 w:rsidR="008A6626" w:rsidRPr="000A313E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pilsētas </w:t>
      </w:r>
      <w:r w:rsidR="008A6626"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0A313E" w:rsidRDefault="0054290E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5159E" w:rsidRPr="00371F8B" w:rsidRDefault="00D4635F" w:rsidP="00371F8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Ieguldīt SIA „Daugavpils ūdens”, reģistrācijas Nr.</w:t>
      </w:r>
      <w:r w:rsidRPr="00D4635F">
        <w:rPr>
          <w:rFonts w:ascii="Times New Roman" w:hAnsi="Times New Roman" w:cs="Times New Roman"/>
          <w:sz w:val="24"/>
          <w:szCs w:val="24"/>
          <w:lang w:val="lv-LV"/>
        </w:rPr>
        <w:t>41503002432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pamatkapitālā </w:t>
      </w:r>
      <w:r w:rsidR="003B02E2" w:rsidRPr="003B02E2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r w:rsidR="003B02E2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B02E2" w:rsidRPr="003B02E2">
        <w:rPr>
          <w:rFonts w:ascii="Times New Roman" w:hAnsi="Times New Roman" w:cs="Times New Roman"/>
          <w:sz w:val="24"/>
          <w:szCs w:val="24"/>
          <w:lang w:val="lv-LV"/>
        </w:rPr>
        <w:t>pils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ētas pašvaldības, </w:t>
      </w:r>
      <w:r w:rsidR="003B02E2" w:rsidRPr="003B02E2">
        <w:rPr>
          <w:rFonts w:ascii="Times New Roman" w:hAnsi="Times New Roman" w:cs="Times New Roman"/>
          <w:sz w:val="24"/>
          <w:szCs w:val="24"/>
          <w:lang w:val="lv-LV"/>
        </w:rPr>
        <w:t xml:space="preserve">reģistrācijas </w:t>
      </w:r>
      <w:r>
        <w:rPr>
          <w:rFonts w:ascii="Times New Roman" w:hAnsi="Times New Roman" w:cs="Times New Roman"/>
          <w:sz w:val="24"/>
          <w:szCs w:val="24"/>
          <w:lang w:val="lv-LV"/>
        </w:rPr>
        <w:t>Nr.90000077325,</w:t>
      </w:r>
      <w:r w:rsidR="003B02E2" w:rsidRPr="003B02E2">
        <w:rPr>
          <w:rFonts w:ascii="Times New Roman" w:hAnsi="Times New Roman" w:cs="Times New Roman"/>
          <w:sz w:val="24"/>
          <w:szCs w:val="24"/>
          <w:lang w:val="lv-LV"/>
        </w:rPr>
        <w:t xml:space="preserve"> grāmatvedības uzskaitē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esošo</w:t>
      </w:r>
      <w:r w:rsidR="003B02E2" w:rsidRPr="003B02E2">
        <w:rPr>
          <w:rFonts w:ascii="Times New Roman" w:hAnsi="Times New Roman" w:cs="Times New Roman"/>
          <w:sz w:val="24"/>
          <w:szCs w:val="24"/>
          <w:lang w:val="lv-LV"/>
        </w:rPr>
        <w:t xml:space="preserve"> mantu</w:t>
      </w:r>
      <w:r w:rsidR="00371F8B">
        <w:rPr>
          <w:rFonts w:ascii="Times New Roman" w:hAnsi="Times New Roman" w:cs="Times New Roman"/>
          <w:sz w:val="24"/>
          <w:szCs w:val="24"/>
          <w:lang w:val="lv-LV"/>
        </w:rPr>
        <w:t xml:space="preserve"> saskaņā ar Pielikumu </w:t>
      </w:r>
      <w:r w:rsidR="002C150F" w:rsidRPr="00371F8B">
        <w:rPr>
          <w:rFonts w:ascii="Times New Roman" w:hAnsi="Times New Roman" w:cs="Times New Roman"/>
          <w:sz w:val="24"/>
          <w:szCs w:val="24"/>
          <w:lang w:val="lv-LV"/>
        </w:rPr>
        <w:t>(turpmāk – Manta).</w:t>
      </w:r>
    </w:p>
    <w:p w:rsidR="00303B1C" w:rsidRPr="002C150F" w:rsidRDefault="009F2DC7" w:rsidP="002C150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Uzdot </w:t>
      </w:r>
      <w:r w:rsidR="00B64DB9"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Daugavpils valstspilsētas pašvaldības iestādes „Daugavpils pašvaldības centrālā pārvalde” Īpašuma pārvaldīšanas departamentam 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nodrošināt </w:t>
      </w:r>
      <w:r w:rsidR="002C150F" w:rsidRPr="002C150F">
        <w:rPr>
          <w:rFonts w:ascii="Times New Roman" w:hAnsi="Times New Roman" w:cs="Times New Roman"/>
          <w:sz w:val="24"/>
          <w:szCs w:val="24"/>
          <w:lang w:val="lv-LV"/>
        </w:rPr>
        <w:t>Mantas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 nodošanas procesa organizēšanu SIA „Daugavpils </w:t>
      </w:r>
      <w:r w:rsidR="00D4635F">
        <w:rPr>
          <w:rFonts w:ascii="Times New Roman" w:hAnsi="Times New Roman" w:cs="Times New Roman"/>
          <w:sz w:val="24"/>
          <w:szCs w:val="24"/>
          <w:lang w:val="lv-LV"/>
        </w:rPr>
        <w:t>ūdens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>” īpašumā normatīvajos aktos noteiktajā kārtībā.</w:t>
      </w:r>
    </w:p>
    <w:p w:rsidR="00B533FC" w:rsidRDefault="00B533FC" w:rsidP="009F2DC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Uzdot SIA „Daugavpils ūdens” organizēt Mantas novērtēšanu.</w:t>
      </w:r>
    </w:p>
    <w:p w:rsidR="009F2DC7" w:rsidRPr="00D95CE6" w:rsidRDefault="009F2DC7" w:rsidP="009F2DC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Uzdot </w:t>
      </w:r>
      <w:r w:rsidR="00D56BDC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D56BDC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D56BDC">
        <w:rPr>
          <w:rFonts w:ascii="Times New Roman" w:hAnsi="Times New Roman" w:cs="Times New Roman"/>
          <w:sz w:val="24"/>
          <w:szCs w:val="24"/>
          <w:lang w:val="lv-LV"/>
        </w:rPr>
        <w:t xml:space="preserve"> pašvaldības 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>izpilddirektora vietniekam K.Ra</w:t>
      </w:r>
      <w:r w:rsidR="00670D9F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sim nodrošināt </w:t>
      </w:r>
      <w:r w:rsidR="002C150F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670D9F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antas 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>ieguldīšanu SI</w:t>
      </w:r>
      <w:r w:rsidR="00D4635F">
        <w:rPr>
          <w:rFonts w:ascii="Times New Roman" w:hAnsi="Times New Roman" w:cs="Times New Roman"/>
          <w:sz w:val="24"/>
          <w:szCs w:val="24"/>
          <w:lang w:val="lv-LV"/>
        </w:rPr>
        <w:t xml:space="preserve">A “Daugavpils </w:t>
      </w:r>
      <w:r w:rsidR="00D4635F" w:rsidRPr="00D95CE6">
        <w:rPr>
          <w:rFonts w:ascii="Times New Roman" w:hAnsi="Times New Roman" w:cs="Times New Roman"/>
          <w:sz w:val="24"/>
          <w:szCs w:val="24"/>
          <w:lang w:val="lv-LV"/>
        </w:rPr>
        <w:t>ūdens</w:t>
      </w:r>
      <w:r w:rsidRPr="00D95CE6">
        <w:rPr>
          <w:rFonts w:ascii="Times New Roman" w:hAnsi="Times New Roman" w:cs="Times New Roman"/>
          <w:sz w:val="24"/>
          <w:szCs w:val="24"/>
          <w:lang w:val="lv-LV"/>
        </w:rPr>
        <w:t>” pamatkapitālā, organizējot dalībnieku sapulces sasaukšanu un apstiprinot pamatkapitāla palielināšanas noteikumus.</w:t>
      </w:r>
    </w:p>
    <w:p w:rsidR="004E1FB7" w:rsidRDefault="004E1FB7" w:rsidP="00C20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C150F" w:rsidRPr="000A313E" w:rsidRDefault="008D4902" w:rsidP="00C20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1. </w:t>
      </w:r>
      <w:r w:rsidR="002C150F" w:rsidRPr="002C150F">
        <w:rPr>
          <w:rFonts w:ascii="Times New Roman" w:hAnsi="Times New Roman" w:cs="Times New Roman"/>
          <w:sz w:val="24"/>
          <w:szCs w:val="24"/>
          <w:lang w:val="lv-LV"/>
        </w:rPr>
        <w:t>Mantas saraksts uz 1 lp.</w:t>
      </w:r>
      <w:r w:rsidR="006C4B6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2C150F" w:rsidRDefault="008D4902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2. Mantas sastāvā esošo objektu apraksts uz 2 lp.</w:t>
      </w:r>
    </w:p>
    <w:p w:rsidR="008D4902" w:rsidRDefault="008D4902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0A313E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6D418D" w:rsidRPr="000A313E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pilsētas </w:t>
      </w:r>
      <w:r w:rsidR="00E74A78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0A313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0A313E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C901F4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8B5401" w:rsidRPr="000A313E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Pr="000A313E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:rsidR="00B5186D" w:rsidRPr="000A313E" w:rsidRDefault="00B5186D" w:rsidP="00103BA5">
      <w:pPr>
        <w:pStyle w:val="BodyTextIndent"/>
        <w:spacing w:line="276" w:lineRule="auto"/>
        <w:ind w:right="355" w:firstLine="0"/>
        <w:jc w:val="both"/>
        <w:rPr>
          <w:lang w:val="lv-LV"/>
        </w:rPr>
      </w:pPr>
    </w:p>
    <w:p w:rsidR="00B5186D" w:rsidRPr="000A313E" w:rsidRDefault="00B5186D" w:rsidP="004112FB">
      <w:pPr>
        <w:pStyle w:val="BodyTextIndent"/>
        <w:ind w:right="355" w:firstLine="0"/>
        <w:jc w:val="both"/>
        <w:rPr>
          <w:lang w:val="lv-LV"/>
        </w:rPr>
      </w:pPr>
    </w:p>
    <w:p w:rsidR="00BB5884" w:rsidRDefault="00BB5884">
      <w:pPr>
        <w:rPr>
          <w:rFonts w:ascii="Times New Roman" w:hAnsi="Times New Roman" w:cs="Times New Roman"/>
          <w:i/>
          <w:sz w:val="16"/>
          <w:szCs w:val="16"/>
          <w:lang w:val="lv-LV"/>
        </w:rPr>
      </w:pPr>
      <w:bookmarkStart w:id="0" w:name="_GoBack"/>
      <w:bookmarkEnd w:id="0"/>
      <w:r>
        <w:rPr>
          <w:i/>
          <w:sz w:val="16"/>
          <w:szCs w:val="16"/>
          <w:lang w:val="lv-LV"/>
        </w:rPr>
        <w:br w:type="page"/>
      </w:r>
    </w:p>
    <w:p w:rsidR="00BB5884" w:rsidRPr="00394EC7" w:rsidRDefault="00BB5884" w:rsidP="00BB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94EC7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Pielikums</w:t>
      </w:r>
    </w:p>
    <w:p w:rsidR="00BB5884" w:rsidRPr="00394EC7" w:rsidRDefault="0020066A" w:rsidP="00BB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2023.gada ___.oktobra</w:t>
      </w:r>
    </w:p>
    <w:p w:rsidR="00BB5884" w:rsidRPr="00394EC7" w:rsidRDefault="00BB5884" w:rsidP="00BB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94EC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</w:t>
      </w:r>
      <w:r w:rsidR="002977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valstspilsētas pašvaldības </w:t>
      </w:r>
      <w:r w:rsidRPr="00394EC7">
        <w:rPr>
          <w:rFonts w:ascii="Times New Roman" w:eastAsia="Times New Roman" w:hAnsi="Times New Roman" w:cs="Times New Roman"/>
          <w:sz w:val="24"/>
          <w:szCs w:val="24"/>
          <w:lang w:val="lv-LV"/>
        </w:rPr>
        <w:t>domes</w:t>
      </w:r>
    </w:p>
    <w:p w:rsidR="00BB5884" w:rsidRPr="00394EC7" w:rsidRDefault="00BB5884" w:rsidP="00BB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94EC7">
        <w:rPr>
          <w:rFonts w:ascii="Times New Roman" w:eastAsia="Times New Roman" w:hAnsi="Times New Roman" w:cs="Times New Roman"/>
          <w:sz w:val="24"/>
          <w:szCs w:val="24"/>
          <w:lang w:val="lv-LV"/>
        </w:rPr>
        <w:t>lēmumam Nr.____</w:t>
      </w:r>
    </w:p>
    <w:p w:rsidR="00BB5884" w:rsidRPr="00394EC7" w:rsidRDefault="00BB5884" w:rsidP="00BB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94EC7">
        <w:rPr>
          <w:rFonts w:ascii="Times New Roman" w:eastAsia="Times New Roman" w:hAnsi="Times New Roman" w:cs="Times New Roman"/>
          <w:sz w:val="24"/>
          <w:szCs w:val="24"/>
          <w:lang w:val="lv-LV"/>
        </w:rPr>
        <w:t>(protokols Nr.____, ____.§)</w:t>
      </w:r>
    </w:p>
    <w:p w:rsidR="00BB5884" w:rsidRPr="00394EC7" w:rsidRDefault="00BB5884" w:rsidP="00BB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B5884" w:rsidRDefault="00BB5884" w:rsidP="00BB5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M</w:t>
      </w:r>
      <w:r w:rsidRPr="00394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antas saraksts</w:t>
      </w:r>
    </w:p>
    <w:p w:rsidR="00BB5884" w:rsidRPr="00394EC7" w:rsidRDefault="00BB5884" w:rsidP="00BB5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853"/>
        <w:gridCol w:w="854"/>
        <w:gridCol w:w="3839"/>
        <w:gridCol w:w="589"/>
        <w:gridCol w:w="637"/>
        <w:gridCol w:w="992"/>
        <w:gridCol w:w="1115"/>
        <w:gridCol w:w="1012"/>
      </w:tblGrid>
      <w:tr w:rsidR="00D611EB" w:rsidRPr="00534E0C" w:rsidTr="007216FE">
        <w:trPr>
          <w:trHeight w:val="1155"/>
          <w:jc w:val="center"/>
        </w:trPr>
        <w:tc>
          <w:tcPr>
            <w:tcW w:w="766" w:type="dxa"/>
            <w:vAlign w:val="center"/>
          </w:tcPr>
          <w:p w:rsidR="00BB5884" w:rsidRPr="007216FE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7216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853" w:type="dxa"/>
            <w:vAlign w:val="center"/>
          </w:tcPr>
          <w:p w:rsidR="00BB5884" w:rsidRPr="007216FE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7216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Inventāra Nr.</w:t>
            </w:r>
          </w:p>
        </w:tc>
        <w:tc>
          <w:tcPr>
            <w:tcW w:w="854" w:type="dxa"/>
            <w:vAlign w:val="center"/>
          </w:tcPr>
          <w:p w:rsidR="00BB5884" w:rsidRPr="007216FE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7216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Pamatlīdzekļu uzskaites kartītes Nr.</w:t>
            </w:r>
          </w:p>
        </w:tc>
        <w:tc>
          <w:tcPr>
            <w:tcW w:w="3839" w:type="dxa"/>
            <w:vAlign w:val="center"/>
          </w:tcPr>
          <w:p w:rsidR="00BB5884" w:rsidRPr="007216FE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7216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589" w:type="dxa"/>
            <w:vAlign w:val="center"/>
          </w:tcPr>
          <w:p w:rsidR="00BB5884" w:rsidRPr="007216FE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7216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Skaits, gab.</w:t>
            </w:r>
          </w:p>
        </w:tc>
        <w:tc>
          <w:tcPr>
            <w:tcW w:w="637" w:type="dxa"/>
            <w:vAlign w:val="center"/>
          </w:tcPr>
          <w:p w:rsidR="00BB5884" w:rsidRPr="007216FE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7216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Uzskaites konts</w:t>
            </w:r>
          </w:p>
        </w:tc>
        <w:tc>
          <w:tcPr>
            <w:tcW w:w="992" w:type="dxa"/>
            <w:vAlign w:val="center"/>
          </w:tcPr>
          <w:p w:rsidR="00BB5884" w:rsidRPr="007216FE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7216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Sākotnējā uzskaites vērtība, EUR</w:t>
            </w:r>
          </w:p>
        </w:tc>
        <w:tc>
          <w:tcPr>
            <w:tcW w:w="1115" w:type="dxa"/>
            <w:vAlign w:val="center"/>
          </w:tcPr>
          <w:p w:rsidR="00BB5884" w:rsidRPr="007216FE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7216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 xml:space="preserve">Uzkrātais </w:t>
            </w:r>
            <w:r w:rsidR="00E074C2" w:rsidRPr="007216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 xml:space="preserve">nolietojums uz </w:t>
            </w:r>
            <w:r w:rsidR="00534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30.11</w:t>
            </w:r>
            <w:r w:rsidR="00E074C2" w:rsidRPr="007216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.2023</w:t>
            </w:r>
            <w:r w:rsidRPr="007216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., EUR</w:t>
            </w:r>
          </w:p>
        </w:tc>
        <w:tc>
          <w:tcPr>
            <w:tcW w:w="1012" w:type="dxa"/>
            <w:vAlign w:val="center"/>
          </w:tcPr>
          <w:p w:rsidR="00BB5884" w:rsidRPr="007216FE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7216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Atlikusī vērtība, EUR</w:t>
            </w:r>
          </w:p>
        </w:tc>
      </w:tr>
      <w:tr w:rsidR="00D611EB" w:rsidRPr="00534E0C" w:rsidTr="007216FE">
        <w:trPr>
          <w:trHeight w:val="658"/>
          <w:jc w:val="center"/>
        </w:trPr>
        <w:tc>
          <w:tcPr>
            <w:tcW w:w="766" w:type="dxa"/>
            <w:vAlign w:val="center"/>
          </w:tcPr>
          <w:p w:rsidR="00BB5884" w:rsidRPr="0026234D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6234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853" w:type="dxa"/>
            <w:vAlign w:val="center"/>
          </w:tcPr>
          <w:p w:rsidR="00BB5884" w:rsidRPr="0026234D" w:rsidRDefault="0085092E" w:rsidP="0085092E">
            <w:pPr>
              <w:spacing w:after="0" w:line="240" w:lineRule="auto"/>
              <w:ind w:hanging="3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6234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12188412</w:t>
            </w:r>
          </w:p>
        </w:tc>
        <w:tc>
          <w:tcPr>
            <w:tcW w:w="854" w:type="dxa"/>
            <w:vAlign w:val="center"/>
          </w:tcPr>
          <w:p w:rsidR="00BB5884" w:rsidRPr="0026234D" w:rsidRDefault="0085092E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6234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12188412</w:t>
            </w:r>
          </w:p>
        </w:tc>
        <w:tc>
          <w:tcPr>
            <w:tcW w:w="3839" w:type="dxa"/>
            <w:vAlign w:val="center"/>
          </w:tcPr>
          <w:p w:rsidR="00BB5884" w:rsidRPr="0026234D" w:rsidRDefault="00371F8B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6234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Sadzīves kanalizācija</w:t>
            </w:r>
            <w:r w:rsidR="0026234D" w:rsidRPr="0026234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- Cietoksnis</w:t>
            </w:r>
          </w:p>
        </w:tc>
        <w:tc>
          <w:tcPr>
            <w:tcW w:w="589" w:type="dxa"/>
            <w:vAlign w:val="center"/>
          </w:tcPr>
          <w:p w:rsidR="00BB5884" w:rsidRPr="0026234D" w:rsidRDefault="0085092E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6234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637" w:type="dxa"/>
            <w:vAlign w:val="center"/>
          </w:tcPr>
          <w:p w:rsidR="00BB5884" w:rsidRPr="0026234D" w:rsidRDefault="0085092E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6234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1218</w:t>
            </w:r>
          </w:p>
        </w:tc>
        <w:tc>
          <w:tcPr>
            <w:tcW w:w="992" w:type="dxa"/>
            <w:vAlign w:val="center"/>
          </w:tcPr>
          <w:p w:rsidR="00BB5884" w:rsidRPr="0026234D" w:rsidRDefault="0085092E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6234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477958.01</w:t>
            </w:r>
          </w:p>
        </w:tc>
        <w:tc>
          <w:tcPr>
            <w:tcW w:w="1115" w:type="dxa"/>
            <w:vAlign w:val="center"/>
          </w:tcPr>
          <w:p w:rsidR="00BB5884" w:rsidRPr="0026234D" w:rsidRDefault="00534E0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254910.76</w:t>
            </w:r>
          </w:p>
        </w:tc>
        <w:tc>
          <w:tcPr>
            <w:tcW w:w="1012" w:type="dxa"/>
            <w:vAlign w:val="center"/>
          </w:tcPr>
          <w:p w:rsidR="00BB5884" w:rsidRPr="0026234D" w:rsidRDefault="00534E0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223047.25</w:t>
            </w:r>
          </w:p>
        </w:tc>
      </w:tr>
      <w:tr w:rsidR="00D611EB" w:rsidRPr="001C307E" w:rsidTr="007216FE">
        <w:trPr>
          <w:trHeight w:val="702"/>
          <w:jc w:val="center"/>
        </w:trPr>
        <w:tc>
          <w:tcPr>
            <w:tcW w:w="766" w:type="dxa"/>
            <w:vAlign w:val="center"/>
          </w:tcPr>
          <w:p w:rsidR="00BB5884" w:rsidRPr="0026234D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6234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853" w:type="dxa"/>
            <w:vAlign w:val="center"/>
          </w:tcPr>
          <w:p w:rsidR="00BB5884" w:rsidRPr="0026234D" w:rsidRDefault="00744E7F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6234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12188413</w:t>
            </w:r>
          </w:p>
        </w:tc>
        <w:tc>
          <w:tcPr>
            <w:tcW w:w="854" w:type="dxa"/>
            <w:vAlign w:val="center"/>
          </w:tcPr>
          <w:p w:rsidR="00BB5884" w:rsidRPr="0026234D" w:rsidRDefault="00744E7F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6234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12188413</w:t>
            </w:r>
          </w:p>
        </w:tc>
        <w:tc>
          <w:tcPr>
            <w:tcW w:w="3839" w:type="dxa"/>
            <w:vAlign w:val="center"/>
          </w:tcPr>
          <w:p w:rsidR="00BB5884" w:rsidRPr="0026234D" w:rsidRDefault="00371F8B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6234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Ūdens apgādes tīkli</w:t>
            </w:r>
            <w:r w:rsidR="0026234D" w:rsidRPr="0026234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- Cietoksnis</w:t>
            </w:r>
          </w:p>
        </w:tc>
        <w:tc>
          <w:tcPr>
            <w:tcW w:w="589" w:type="dxa"/>
            <w:vAlign w:val="center"/>
          </w:tcPr>
          <w:p w:rsidR="00BB5884" w:rsidRPr="0026234D" w:rsidRDefault="00744E7F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6234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637" w:type="dxa"/>
            <w:vAlign w:val="center"/>
          </w:tcPr>
          <w:p w:rsidR="00BB5884" w:rsidRPr="0026234D" w:rsidRDefault="00744E7F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6234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1218</w:t>
            </w:r>
          </w:p>
        </w:tc>
        <w:tc>
          <w:tcPr>
            <w:tcW w:w="992" w:type="dxa"/>
            <w:vAlign w:val="center"/>
          </w:tcPr>
          <w:p w:rsidR="00BB5884" w:rsidRPr="0026234D" w:rsidRDefault="00744E7F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6234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665496.98</w:t>
            </w:r>
          </w:p>
        </w:tc>
        <w:tc>
          <w:tcPr>
            <w:tcW w:w="1115" w:type="dxa"/>
            <w:vAlign w:val="center"/>
          </w:tcPr>
          <w:p w:rsidR="00BB5884" w:rsidRPr="0026234D" w:rsidRDefault="00534E0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354931.26</w:t>
            </w:r>
          </w:p>
        </w:tc>
        <w:tc>
          <w:tcPr>
            <w:tcW w:w="1012" w:type="dxa"/>
            <w:vAlign w:val="center"/>
          </w:tcPr>
          <w:p w:rsidR="00BB5884" w:rsidRPr="0026234D" w:rsidRDefault="00534E0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310565.72</w:t>
            </w:r>
          </w:p>
        </w:tc>
      </w:tr>
      <w:tr w:rsidR="00D611EB" w:rsidRPr="0098684D" w:rsidTr="007216FE">
        <w:trPr>
          <w:trHeight w:val="702"/>
          <w:jc w:val="center"/>
        </w:trPr>
        <w:tc>
          <w:tcPr>
            <w:tcW w:w="766" w:type="dxa"/>
            <w:vAlign w:val="center"/>
          </w:tcPr>
          <w:p w:rsidR="00371F8B" w:rsidRPr="00F92E2B" w:rsidRDefault="005B784D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</w:t>
            </w:r>
            <w:r w:rsidR="006000D2"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853" w:type="dxa"/>
            <w:vAlign w:val="center"/>
          </w:tcPr>
          <w:p w:rsidR="00371F8B" w:rsidRPr="00F92E2B" w:rsidRDefault="004505A1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12188422</w:t>
            </w:r>
          </w:p>
        </w:tc>
        <w:tc>
          <w:tcPr>
            <w:tcW w:w="854" w:type="dxa"/>
            <w:vAlign w:val="center"/>
          </w:tcPr>
          <w:p w:rsidR="00371F8B" w:rsidRPr="00F92E2B" w:rsidRDefault="004505A1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12188422</w:t>
            </w:r>
          </w:p>
        </w:tc>
        <w:tc>
          <w:tcPr>
            <w:tcW w:w="3839" w:type="dxa"/>
            <w:vAlign w:val="center"/>
          </w:tcPr>
          <w:p w:rsidR="00371F8B" w:rsidRPr="00F92E2B" w:rsidRDefault="006000D2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Ūdensvads Stropu ielas 40 rajonā</w:t>
            </w:r>
          </w:p>
        </w:tc>
        <w:tc>
          <w:tcPr>
            <w:tcW w:w="589" w:type="dxa"/>
            <w:vAlign w:val="center"/>
          </w:tcPr>
          <w:p w:rsidR="00371F8B" w:rsidRPr="00F92E2B" w:rsidRDefault="00D611EB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637" w:type="dxa"/>
            <w:vAlign w:val="center"/>
          </w:tcPr>
          <w:p w:rsidR="00371F8B" w:rsidRPr="00F92E2B" w:rsidRDefault="00D611EB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1218</w:t>
            </w:r>
          </w:p>
        </w:tc>
        <w:tc>
          <w:tcPr>
            <w:tcW w:w="992" w:type="dxa"/>
            <w:vAlign w:val="center"/>
          </w:tcPr>
          <w:p w:rsidR="00371F8B" w:rsidRPr="00F92E2B" w:rsidRDefault="004505A1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43425.84</w:t>
            </w:r>
          </w:p>
        </w:tc>
        <w:tc>
          <w:tcPr>
            <w:tcW w:w="1115" w:type="dxa"/>
            <w:vAlign w:val="center"/>
          </w:tcPr>
          <w:p w:rsidR="00371F8B" w:rsidRPr="00F92E2B" w:rsidRDefault="00534E0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1990.34</w:t>
            </w:r>
          </w:p>
        </w:tc>
        <w:tc>
          <w:tcPr>
            <w:tcW w:w="1012" w:type="dxa"/>
            <w:vAlign w:val="center"/>
          </w:tcPr>
          <w:p w:rsidR="00371F8B" w:rsidRPr="00F92E2B" w:rsidRDefault="00534E0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41435.50</w:t>
            </w:r>
          </w:p>
        </w:tc>
      </w:tr>
      <w:tr w:rsidR="00D611EB" w:rsidRPr="0098684D" w:rsidTr="007216FE">
        <w:trPr>
          <w:trHeight w:val="702"/>
          <w:jc w:val="center"/>
        </w:trPr>
        <w:tc>
          <w:tcPr>
            <w:tcW w:w="766" w:type="dxa"/>
            <w:vAlign w:val="center"/>
          </w:tcPr>
          <w:p w:rsidR="00371F8B" w:rsidRPr="00F92E2B" w:rsidRDefault="005B784D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</w:t>
            </w:r>
            <w:r w:rsidR="006000D2"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853" w:type="dxa"/>
            <w:vAlign w:val="center"/>
          </w:tcPr>
          <w:p w:rsidR="00371F8B" w:rsidRPr="00F92E2B" w:rsidRDefault="00FC37E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12188423</w:t>
            </w:r>
          </w:p>
        </w:tc>
        <w:tc>
          <w:tcPr>
            <w:tcW w:w="854" w:type="dxa"/>
            <w:vAlign w:val="center"/>
          </w:tcPr>
          <w:p w:rsidR="00371F8B" w:rsidRPr="00F92E2B" w:rsidRDefault="00FC37E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12188423</w:t>
            </w:r>
          </w:p>
        </w:tc>
        <w:tc>
          <w:tcPr>
            <w:tcW w:w="3839" w:type="dxa"/>
            <w:vAlign w:val="center"/>
          </w:tcPr>
          <w:p w:rsidR="00371F8B" w:rsidRPr="00F92E2B" w:rsidRDefault="00534E0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Sadzīves kanalizācija</w:t>
            </w:r>
            <w:r w:rsidR="006000D2"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Stropu ielas 40 rajonā</w:t>
            </w:r>
          </w:p>
        </w:tc>
        <w:tc>
          <w:tcPr>
            <w:tcW w:w="589" w:type="dxa"/>
            <w:vAlign w:val="center"/>
          </w:tcPr>
          <w:p w:rsidR="00371F8B" w:rsidRPr="00F92E2B" w:rsidRDefault="00FC37E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637" w:type="dxa"/>
            <w:vAlign w:val="center"/>
          </w:tcPr>
          <w:p w:rsidR="00371F8B" w:rsidRPr="00F92E2B" w:rsidRDefault="00FC37E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1218</w:t>
            </w:r>
          </w:p>
        </w:tc>
        <w:tc>
          <w:tcPr>
            <w:tcW w:w="992" w:type="dxa"/>
            <w:vAlign w:val="center"/>
          </w:tcPr>
          <w:p w:rsidR="00371F8B" w:rsidRPr="00F92E2B" w:rsidRDefault="00FC37E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72104.99</w:t>
            </w:r>
          </w:p>
        </w:tc>
        <w:tc>
          <w:tcPr>
            <w:tcW w:w="1115" w:type="dxa"/>
            <w:vAlign w:val="center"/>
          </w:tcPr>
          <w:p w:rsidR="00371F8B" w:rsidRPr="00F92E2B" w:rsidRDefault="00534E0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3304.84</w:t>
            </w:r>
          </w:p>
        </w:tc>
        <w:tc>
          <w:tcPr>
            <w:tcW w:w="1012" w:type="dxa"/>
            <w:vAlign w:val="center"/>
          </w:tcPr>
          <w:p w:rsidR="00371F8B" w:rsidRPr="00F92E2B" w:rsidRDefault="00534E0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68800.15</w:t>
            </w:r>
          </w:p>
        </w:tc>
      </w:tr>
      <w:tr w:rsidR="00D611EB" w:rsidRPr="0098684D" w:rsidTr="007216FE">
        <w:trPr>
          <w:trHeight w:val="702"/>
          <w:jc w:val="center"/>
        </w:trPr>
        <w:tc>
          <w:tcPr>
            <w:tcW w:w="766" w:type="dxa"/>
            <w:vAlign w:val="center"/>
          </w:tcPr>
          <w:p w:rsidR="00E074C2" w:rsidRPr="00F92E2B" w:rsidRDefault="005B784D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5</w:t>
            </w:r>
            <w:r w:rsidR="006000D2"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853" w:type="dxa"/>
            <w:vAlign w:val="center"/>
          </w:tcPr>
          <w:p w:rsidR="00E074C2" w:rsidRPr="00F92E2B" w:rsidRDefault="00CB3F3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12188424</w:t>
            </w:r>
          </w:p>
        </w:tc>
        <w:tc>
          <w:tcPr>
            <w:tcW w:w="854" w:type="dxa"/>
            <w:vAlign w:val="center"/>
          </w:tcPr>
          <w:p w:rsidR="00E074C2" w:rsidRPr="00F92E2B" w:rsidRDefault="00CB3F3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12188424</w:t>
            </w:r>
          </w:p>
        </w:tc>
        <w:tc>
          <w:tcPr>
            <w:tcW w:w="3839" w:type="dxa"/>
            <w:vAlign w:val="center"/>
          </w:tcPr>
          <w:p w:rsidR="00E074C2" w:rsidRPr="00F92E2B" w:rsidRDefault="006000D2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Sūkņu stacija KSS-1 Stropu ielas 40 rajonā</w:t>
            </w:r>
          </w:p>
        </w:tc>
        <w:tc>
          <w:tcPr>
            <w:tcW w:w="589" w:type="dxa"/>
            <w:vAlign w:val="center"/>
          </w:tcPr>
          <w:p w:rsidR="00E074C2" w:rsidRPr="00F92E2B" w:rsidRDefault="00CB3F3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637" w:type="dxa"/>
            <w:vAlign w:val="center"/>
          </w:tcPr>
          <w:p w:rsidR="00E074C2" w:rsidRPr="00F92E2B" w:rsidRDefault="00CB3F3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1218</w:t>
            </w:r>
          </w:p>
        </w:tc>
        <w:tc>
          <w:tcPr>
            <w:tcW w:w="992" w:type="dxa"/>
            <w:vAlign w:val="center"/>
          </w:tcPr>
          <w:p w:rsidR="00E074C2" w:rsidRPr="00F92E2B" w:rsidRDefault="00CB3F3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92E2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49103.67</w:t>
            </w:r>
          </w:p>
        </w:tc>
        <w:tc>
          <w:tcPr>
            <w:tcW w:w="1115" w:type="dxa"/>
            <w:vAlign w:val="center"/>
          </w:tcPr>
          <w:p w:rsidR="00E074C2" w:rsidRPr="00F92E2B" w:rsidRDefault="00534E0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900.24</w:t>
            </w:r>
          </w:p>
        </w:tc>
        <w:tc>
          <w:tcPr>
            <w:tcW w:w="1012" w:type="dxa"/>
            <w:vAlign w:val="center"/>
          </w:tcPr>
          <w:p w:rsidR="00E074C2" w:rsidRPr="00F92E2B" w:rsidRDefault="00534E0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48203.43</w:t>
            </w:r>
          </w:p>
        </w:tc>
      </w:tr>
      <w:tr w:rsidR="0093073A" w:rsidRPr="0098684D" w:rsidTr="007216FE">
        <w:trPr>
          <w:trHeight w:val="702"/>
          <w:jc w:val="center"/>
        </w:trPr>
        <w:tc>
          <w:tcPr>
            <w:tcW w:w="7538" w:type="dxa"/>
            <w:gridSpan w:val="6"/>
            <w:vAlign w:val="center"/>
          </w:tcPr>
          <w:p w:rsidR="0093073A" w:rsidRDefault="0093073A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DD69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KOPĀ:</w:t>
            </w:r>
          </w:p>
        </w:tc>
        <w:tc>
          <w:tcPr>
            <w:tcW w:w="992" w:type="dxa"/>
            <w:vAlign w:val="center"/>
          </w:tcPr>
          <w:p w:rsidR="0093073A" w:rsidRPr="0020066A" w:rsidRDefault="0026234D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lv-LV"/>
              </w:rPr>
            </w:pPr>
            <w:r w:rsidRPr="00262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1308089.49</w:t>
            </w:r>
          </w:p>
        </w:tc>
        <w:tc>
          <w:tcPr>
            <w:tcW w:w="1115" w:type="dxa"/>
            <w:vAlign w:val="center"/>
          </w:tcPr>
          <w:p w:rsidR="0093073A" w:rsidRPr="00534E0C" w:rsidRDefault="00534E0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534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616037.44</w:t>
            </w:r>
          </w:p>
        </w:tc>
        <w:tc>
          <w:tcPr>
            <w:tcW w:w="1012" w:type="dxa"/>
            <w:vAlign w:val="center"/>
          </w:tcPr>
          <w:p w:rsidR="0093073A" w:rsidRPr="00534E0C" w:rsidRDefault="00534E0C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534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692052.05</w:t>
            </w:r>
          </w:p>
        </w:tc>
      </w:tr>
    </w:tbl>
    <w:p w:rsidR="00BB5884" w:rsidRPr="000A313E" w:rsidRDefault="00BB5884" w:rsidP="004112FB">
      <w:pPr>
        <w:pStyle w:val="BodyTextIndent"/>
        <w:ind w:right="355" w:firstLine="0"/>
        <w:jc w:val="both"/>
        <w:rPr>
          <w:sz w:val="16"/>
          <w:szCs w:val="16"/>
          <w:lang w:val="lv-LV"/>
        </w:rPr>
      </w:pPr>
    </w:p>
    <w:sectPr w:rsidR="00BB5884" w:rsidRPr="000A313E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A313E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064AE"/>
    <w:rsid w:val="00112EA9"/>
    <w:rsid w:val="00125B4A"/>
    <w:rsid w:val="00131244"/>
    <w:rsid w:val="00150931"/>
    <w:rsid w:val="00153990"/>
    <w:rsid w:val="001752D8"/>
    <w:rsid w:val="00186D67"/>
    <w:rsid w:val="00187BEA"/>
    <w:rsid w:val="001A5D76"/>
    <w:rsid w:val="001C0B47"/>
    <w:rsid w:val="001C307E"/>
    <w:rsid w:val="001C5EEC"/>
    <w:rsid w:val="001D6228"/>
    <w:rsid w:val="001E4A21"/>
    <w:rsid w:val="001E5526"/>
    <w:rsid w:val="001F4F00"/>
    <w:rsid w:val="0020066A"/>
    <w:rsid w:val="00203BB9"/>
    <w:rsid w:val="00217E49"/>
    <w:rsid w:val="002336A8"/>
    <w:rsid w:val="0025159E"/>
    <w:rsid w:val="00257A7D"/>
    <w:rsid w:val="0026234D"/>
    <w:rsid w:val="00270B1A"/>
    <w:rsid w:val="00297755"/>
    <w:rsid w:val="002B06A7"/>
    <w:rsid w:val="002B1A41"/>
    <w:rsid w:val="002B5C47"/>
    <w:rsid w:val="002B77ED"/>
    <w:rsid w:val="002C09AB"/>
    <w:rsid w:val="002C150F"/>
    <w:rsid w:val="002D0ABE"/>
    <w:rsid w:val="002E72A5"/>
    <w:rsid w:val="002F0807"/>
    <w:rsid w:val="002F63A2"/>
    <w:rsid w:val="00303B1C"/>
    <w:rsid w:val="0031575E"/>
    <w:rsid w:val="00327C51"/>
    <w:rsid w:val="00351720"/>
    <w:rsid w:val="00371F8B"/>
    <w:rsid w:val="00375DE7"/>
    <w:rsid w:val="00381FFD"/>
    <w:rsid w:val="00382405"/>
    <w:rsid w:val="003A2643"/>
    <w:rsid w:val="003A28B3"/>
    <w:rsid w:val="003A5A59"/>
    <w:rsid w:val="003B02E2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2B0D"/>
    <w:rsid w:val="0041711A"/>
    <w:rsid w:val="0044038F"/>
    <w:rsid w:val="004505A1"/>
    <w:rsid w:val="004511AA"/>
    <w:rsid w:val="00456FCD"/>
    <w:rsid w:val="0048506E"/>
    <w:rsid w:val="0048721A"/>
    <w:rsid w:val="00487672"/>
    <w:rsid w:val="004A35B9"/>
    <w:rsid w:val="004A46AE"/>
    <w:rsid w:val="004B4973"/>
    <w:rsid w:val="004B52CE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4ACC"/>
    <w:rsid w:val="00525A51"/>
    <w:rsid w:val="00532701"/>
    <w:rsid w:val="00533F28"/>
    <w:rsid w:val="005345FB"/>
    <w:rsid w:val="00534E0C"/>
    <w:rsid w:val="00536A84"/>
    <w:rsid w:val="0054290E"/>
    <w:rsid w:val="00561450"/>
    <w:rsid w:val="0056218D"/>
    <w:rsid w:val="005635A0"/>
    <w:rsid w:val="00573BDA"/>
    <w:rsid w:val="00576E9C"/>
    <w:rsid w:val="00586B21"/>
    <w:rsid w:val="00587348"/>
    <w:rsid w:val="00593037"/>
    <w:rsid w:val="005B0B75"/>
    <w:rsid w:val="005B70A3"/>
    <w:rsid w:val="005B784D"/>
    <w:rsid w:val="005C4042"/>
    <w:rsid w:val="005D62E2"/>
    <w:rsid w:val="005E1175"/>
    <w:rsid w:val="005E255F"/>
    <w:rsid w:val="005E5106"/>
    <w:rsid w:val="005E7C6F"/>
    <w:rsid w:val="005F641A"/>
    <w:rsid w:val="005F6688"/>
    <w:rsid w:val="005F74A6"/>
    <w:rsid w:val="006000D2"/>
    <w:rsid w:val="00603064"/>
    <w:rsid w:val="006041CD"/>
    <w:rsid w:val="0060743F"/>
    <w:rsid w:val="006116F2"/>
    <w:rsid w:val="006146F4"/>
    <w:rsid w:val="00614E9F"/>
    <w:rsid w:val="00616839"/>
    <w:rsid w:val="00624250"/>
    <w:rsid w:val="00625507"/>
    <w:rsid w:val="00636561"/>
    <w:rsid w:val="0065091B"/>
    <w:rsid w:val="0065557E"/>
    <w:rsid w:val="006641B5"/>
    <w:rsid w:val="00667DE3"/>
    <w:rsid w:val="00670D9F"/>
    <w:rsid w:val="0068252A"/>
    <w:rsid w:val="006846AC"/>
    <w:rsid w:val="00693148"/>
    <w:rsid w:val="00694200"/>
    <w:rsid w:val="006B4121"/>
    <w:rsid w:val="006B6BBF"/>
    <w:rsid w:val="006C293D"/>
    <w:rsid w:val="006C4555"/>
    <w:rsid w:val="006C4B60"/>
    <w:rsid w:val="006C7B5F"/>
    <w:rsid w:val="006D418D"/>
    <w:rsid w:val="006F21DB"/>
    <w:rsid w:val="00720322"/>
    <w:rsid w:val="007216FE"/>
    <w:rsid w:val="00730E30"/>
    <w:rsid w:val="00744E7F"/>
    <w:rsid w:val="00753A21"/>
    <w:rsid w:val="007741DF"/>
    <w:rsid w:val="007A50CF"/>
    <w:rsid w:val="007C4D5D"/>
    <w:rsid w:val="007C6E9A"/>
    <w:rsid w:val="007D2EBC"/>
    <w:rsid w:val="007E544F"/>
    <w:rsid w:val="007F0AD7"/>
    <w:rsid w:val="007F55BD"/>
    <w:rsid w:val="00811829"/>
    <w:rsid w:val="00814411"/>
    <w:rsid w:val="00814651"/>
    <w:rsid w:val="0081629A"/>
    <w:rsid w:val="00834B9A"/>
    <w:rsid w:val="00841B13"/>
    <w:rsid w:val="008421ED"/>
    <w:rsid w:val="00842B1D"/>
    <w:rsid w:val="0085092E"/>
    <w:rsid w:val="008514EF"/>
    <w:rsid w:val="00853BA0"/>
    <w:rsid w:val="0086574B"/>
    <w:rsid w:val="008731E0"/>
    <w:rsid w:val="00880B7F"/>
    <w:rsid w:val="00882122"/>
    <w:rsid w:val="008A6626"/>
    <w:rsid w:val="008B19D6"/>
    <w:rsid w:val="008B253D"/>
    <w:rsid w:val="008B5401"/>
    <w:rsid w:val="008C1298"/>
    <w:rsid w:val="008C4B29"/>
    <w:rsid w:val="008D4574"/>
    <w:rsid w:val="008D4902"/>
    <w:rsid w:val="008D5404"/>
    <w:rsid w:val="008D5EE6"/>
    <w:rsid w:val="008D6BC1"/>
    <w:rsid w:val="008E29DF"/>
    <w:rsid w:val="008F277C"/>
    <w:rsid w:val="008F4562"/>
    <w:rsid w:val="0090568D"/>
    <w:rsid w:val="00912770"/>
    <w:rsid w:val="0093073A"/>
    <w:rsid w:val="00951851"/>
    <w:rsid w:val="00967AD0"/>
    <w:rsid w:val="00976F91"/>
    <w:rsid w:val="0098684D"/>
    <w:rsid w:val="00996254"/>
    <w:rsid w:val="009976AB"/>
    <w:rsid w:val="009B2865"/>
    <w:rsid w:val="009C4ABF"/>
    <w:rsid w:val="009D7661"/>
    <w:rsid w:val="009E1D89"/>
    <w:rsid w:val="009E3045"/>
    <w:rsid w:val="009F2DC7"/>
    <w:rsid w:val="009F60AD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2C98"/>
    <w:rsid w:val="00AD3D34"/>
    <w:rsid w:val="00AE1C3A"/>
    <w:rsid w:val="00AF462C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3FC"/>
    <w:rsid w:val="00B5393D"/>
    <w:rsid w:val="00B62A3B"/>
    <w:rsid w:val="00B64DB9"/>
    <w:rsid w:val="00B64DE9"/>
    <w:rsid w:val="00B6628B"/>
    <w:rsid w:val="00B76695"/>
    <w:rsid w:val="00B77D96"/>
    <w:rsid w:val="00B813E8"/>
    <w:rsid w:val="00B8181F"/>
    <w:rsid w:val="00B85234"/>
    <w:rsid w:val="00B9628C"/>
    <w:rsid w:val="00B97D45"/>
    <w:rsid w:val="00BB5884"/>
    <w:rsid w:val="00BE2E08"/>
    <w:rsid w:val="00C07256"/>
    <w:rsid w:val="00C20C6E"/>
    <w:rsid w:val="00C21D53"/>
    <w:rsid w:val="00C26E7E"/>
    <w:rsid w:val="00C30A15"/>
    <w:rsid w:val="00C81568"/>
    <w:rsid w:val="00C901F4"/>
    <w:rsid w:val="00CA3755"/>
    <w:rsid w:val="00CA45B7"/>
    <w:rsid w:val="00CB3F3C"/>
    <w:rsid w:val="00CB4302"/>
    <w:rsid w:val="00CC1B8B"/>
    <w:rsid w:val="00CC7EF4"/>
    <w:rsid w:val="00CD1AFB"/>
    <w:rsid w:val="00CF3893"/>
    <w:rsid w:val="00CF74BB"/>
    <w:rsid w:val="00D00A8D"/>
    <w:rsid w:val="00D0154E"/>
    <w:rsid w:val="00D06798"/>
    <w:rsid w:val="00D25D4A"/>
    <w:rsid w:val="00D27218"/>
    <w:rsid w:val="00D31F74"/>
    <w:rsid w:val="00D352D2"/>
    <w:rsid w:val="00D4635F"/>
    <w:rsid w:val="00D56BDC"/>
    <w:rsid w:val="00D611EB"/>
    <w:rsid w:val="00D649C6"/>
    <w:rsid w:val="00D67C05"/>
    <w:rsid w:val="00D72CE8"/>
    <w:rsid w:val="00D77982"/>
    <w:rsid w:val="00D81542"/>
    <w:rsid w:val="00D95CE6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D696C"/>
    <w:rsid w:val="00DF1C47"/>
    <w:rsid w:val="00DF60D9"/>
    <w:rsid w:val="00DF7035"/>
    <w:rsid w:val="00E0046A"/>
    <w:rsid w:val="00E05AAE"/>
    <w:rsid w:val="00E074C2"/>
    <w:rsid w:val="00E26A86"/>
    <w:rsid w:val="00E367AD"/>
    <w:rsid w:val="00E52F8B"/>
    <w:rsid w:val="00E72CD9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F02616"/>
    <w:rsid w:val="00F04E74"/>
    <w:rsid w:val="00F113E0"/>
    <w:rsid w:val="00F374FA"/>
    <w:rsid w:val="00F37AC5"/>
    <w:rsid w:val="00F43EBE"/>
    <w:rsid w:val="00F544F0"/>
    <w:rsid w:val="00F55A5F"/>
    <w:rsid w:val="00F566E1"/>
    <w:rsid w:val="00F56BEA"/>
    <w:rsid w:val="00F576DA"/>
    <w:rsid w:val="00F6077C"/>
    <w:rsid w:val="00F82FC0"/>
    <w:rsid w:val="00F853F4"/>
    <w:rsid w:val="00F86CD8"/>
    <w:rsid w:val="00F86FBC"/>
    <w:rsid w:val="00F92E2B"/>
    <w:rsid w:val="00FA3402"/>
    <w:rsid w:val="00FC37EC"/>
    <w:rsid w:val="00FC416F"/>
    <w:rsid w:val="00FC5C67"/>
    <w:rsid w:val="00FE1702"/>
    <w:rsid w:val="00FE42D1"/>
    <w:rsid w:val="00FE450F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CEF5FA-9A5E-4C99-BBFA-70B8B1AB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1C37-7875-4A70-97F7-2B72910B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1656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16</cp:revision>
  <cp:lastPrinted>2023-10-17T13:22:00Z</cp:lastPrinted>
  <dcterms:created xsi:type="dcterms:W3CDTF">2023-10-12T10:49:00Z</dcterms:created>
  <dcterms:modified xsi:type="dcterms:W3CDTF">2023-11-08T09:15:00Z</dcterms:modified>
</cp:coreProperties>
</file>