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50" w:rsidRPr="00841312" w:rsidRDefault="00200D50" w:rsidP="00200D50">
      <w:pPr>
        <w:pStyle w:val="Heading1"/>
        <w:ind w:left="6384" w:firstLine="704"/>
        <w:jc w:val="both"/>
        <w:rPr>
          <w:caps/>
        </w:rPr>
      </w:pPr>
    </w:p>
    <w:p w:rsidR="00200D50" w:rsidRPr="00841312" w:rsidRDefault="00200D50" w:rsidP="00200D50">
      <w:pPr>
        <w:pStyle w:val="Heading1"/>
        <w:ind w:left="6384" w:firstLine="420"/>
        <w:jc w:val="left"/>
        <w:rPr>
          <w:caps/>
        </w:rPr>
      </w:pPr>
      <w:r w:rsidRPr="00841312">
        <w:rPr>
          <w:caps/>
        </w:rPr>
        <w:t>LĒMUMA Projekts</w:t>
      </w:r>
    </w:p>
    <w:p w:rsidR="00200D50" w:rsidRPr="00841312" w:rsidRDefault="00200D50" w:rsidP="00D6131F">
      <w:pPr>
        <w:rPr>
          <w:lang w:val="lv-LV"/>
        </w:rPr>
      </w:pPr>
    </w:p>
    <w:p w:rsidR="00200D50" w:rsidRPr="00841312" w:rsidRDefault="00200D50" w:rsidP="00D6131F">
      <w:pPr>
        <w:pStyle w:val="Heading1"/>
        <w:tabs>
          <w:tab w:val="left" w:pos="6096"/>
        </w:tabs>
        <w:jc w:val="left"/>
        <w:rPr>
          <w:caps/>
        </w:rPr>
      </w:pPr>
      <w:r w:rsidRPr="00841312">
        <w:rPr>
          <w:b w:val="0"/>
          <w:bCs w:val="0"/>
        </w:rPr>
        <w:t>2023.gada ___. _____</w:t>
      </w:r>
      <w:r w:rsidR="00D6131F" w:rsidRPr="00841312">
        <w:rPr>
          <w:b w:val="0"/>
          <w:bCs w:val="0"/>
        </w:rPr>
        <w:tab/>
      </w:r>
      <w:r w:rsidRPr="00841312">
        <w:rPr>
          <w:b w:val="0"/>
          <w:bCs w:val="0"/>
        </w:rPr>
        <w:t>Lēmums Nr.__</w:t>
      </w:r>
      <w:r w:rsidRPr="00841312">
        <w:t xml:space="preserve"> </w:t>
      </w:r>
      <w:r w:rsidRPr="00841312">
        <w:rPr>
          <w:b w:val="0"/>
          <w:bCs w:val="0"/>
        </w:rPr>
        <w:t>(prot. Nr.___,___.§)</w:t>
      </w:r>
    </w:p>
    <w:p w:rsidR="00200D50" w:rsidRPr="00841312" w:rsidRDefault="00200D50" w:rsidP="00200D50">
      <w:pPr>
        <w:jc w:val="right"/>
        <w:rPr>
          <w:b/>
          <w:bCs/>
          <w:lang w:val="lv-LV"/>
        </w:rPr>
      </w:pPr>
    </w:p>
    <w:p w:rsidR="005C0AF2" w:rsidRDefault="00200D50" w:rsidP="00200D50">
      <w:pPr>
        <w:jc w:val="center"/>
        <w:outlineLvl w:val="3"/>
        <w:rPr>
          <w:b/>
          <w:iCs/>
          <w:lang w:val="lv-LV"/>
        </w:rPr>
      </w:pPr>
      <w:r w:rsidRPr="00841312">
        <w:rPr>
          <w:b/>
          <w:iCs/>
          <w:lang w:val="lv-LV"/>
        </w:rPr>
        <w:t xml:space="preserve">Par apropriācijas pārdali </w:t>
      </w:r>
      <w:r w:rsidR="0040081B">
        <w:rPr>
          <w:b/>
          <w:iCs/>
          <w:lang w:val="lv-LV"/>
        </w:rPr>
        <w:t xml:space="preserve">starp </w:t>
      </w:r>
      <w:r w:rsidR="005C0AF2" w:rsidRPr="00F77ACE">
        <w:rPr>
          <w:b/>
          <w:iCs/>
          <w:lang w:val="lv-LV"/>
        </w:rPr>
        <w:t xml:space="preserve">Daugavpils </w:t>
      </w:r>
      <w:proofErr w:type="spellStart"/>
      <w:r w:rsidR="005C0AF2" w:rsidRPr="00F77ACE">
        <w:rPr>
          <w:b/>
          <w:iCs/>
          <w:lang w:val="lv-LV"/>
        </w:rPr>
        <w:t>valstspilsētas</w:t>
      </w:r>
      <w:proofErr w:type="spellEnd"/>
      <w:r w:rsidR="005C0AF2" w:rsidRPr="00F77ACE">
        <w:rPr>
          <w:b/>
          <w:iCs/>
          <w:lang w:val="lv-LV"/>
        </w:rPr>
        <w:t xml:space="preserve"> pašvaldības iestāde</w:t>
      </w:r>
      <w:r w:rsidR="005C0AF2">
        <w:rPr>
          <w:b/>
          <w:iCs/>
          <w:lang w:val="lv-LV"/>
        </w:rPr>
        <w:t>s</w:t>
      </w:r>
      <w:r w:rsidR="005C0AF2" w:rsidRPr="00F77ACE">
        <w:rPr>
          <w:b/>
          <w:iCs/>
          <w:lang w:val="lv-LV"/>
        </w:rPr>
        <w:t xml:space="preserve"> “Komunālās saimniecības pārvalde</w:t>
      </w:r>
      <w:r w:rsidR="005C0AF2">
        <w:rPr>
          <w:b/>
          <w:iCs/>
          <w:lang w:val="lv-LV"/>
        </w:rPr>
        <w:t xml:space="preserve">” </w:t>
      </w:r>
      <w:r w:rsidR="0040081B">
        <w:rPr>
          <w:b/>
          <w:iCs/>
          <w:lang w:val="lv-LV"/>
        </w:rPr>
        <w:t xml:space="preserve">pamatbudžeta </w:t>
      </w:r>
      <w:r w:rsidR="0040081B" w:rsidRPr="00F77ACE">
        <w:rPr>
          <w:b/>
          <w:iCs/>
          <w:lang w:val="lv-LV"/>
        </w:rPr>
        <w:t>programmām</w:t>
      </w:r>
      <w:r w:rsidR="003370A7" w:rsidRPr="00F77ACE">
        <w:rPr>
          <w:b/>
          <w:iCs/>
          <w:lang w:val="lv-LV"/>
        </w:rPr>
        <w:t xml:space="preserve"> </w:t>
      </w:r>
    </w:p>
    <w:p w:rsidR="00200D50" w:rsidRPr="00841312" w:rsidRDefault="00200D50" w:rsidP="00200D50">
      <w:pPr>
        <w:jc w:val="center"/>
        <w:outlineLvl w:val="3"/>
        <w:rPr>
          <w:b/>
          <w:iCs/>
          <w:lang w:val="lv-LV"/>
        </w:rPr>
      </w:pPr>
    </w:p>
    <w:p w:rsidR="00200D50" w:rsidRPr="00841312" w:rsidRDefault="00117089" w:rsidP="00104FAF">
      <w:pPr>
        <w:ind w:firstLine="426"/>
        <w:jc w:val="both"/>
        <w:outlineLvl w:val="3"/>
        <w:rPr>
          <w:iCs/>
          <w:lang w:val="lv-LV"/>
        </w:rPr>
      </w:pPr>
      <w:r w:rsidRPr="00841312">
        <w:rPr>
          <w:iCs/>
          <w:lang w:val="lv-LV"/>
        </w:rPr>
        <w:t xml:space="preserve">Pamatojoties uz Pašvaldību likuma 10.panta pirmās daļas 21.punktu, likuma „Par pašvaldību budžetiem” 30.pantu, Daugavpils domes 2021.gada 23.septembra noteikumu Nr.5 „Noteikumi par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budžeta izstrādāšanu, apstiprināšanu, grozījumu veikšanu, izpildi un kontroli” 45.punktu, ņemot vērā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Pilsētas saimniecības un attīstības komitejas 2023.gada __._________ atzinumu,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Finanšu komitejas 2023.gada __._________ atzinumu, </w:t>
      </w:r>
      <w:r w:rsidR="00200D50" w:rsidRPr="00841312">
        <w:rPr>
          <w:b/>
          <w:bCs/>
          <w:lang w:val="lv-LV"/>
        </w:rPr>
        <w:t xml:space="preserve">Daugavpils </w:t>
      </w:r>
      <w:proofErr w:type="spellStart"/>
      <w:r w:rsidR="00200D50" w:rsidRPr="00841312">
        <w:rPr>
          <w:b/>
          <w:bCs/>
          <w:lang w:val="lv-LV"/>
        </w:rPr>
        <w:t>valstspilsētas</w:t>
      </w:r>
      <w:proofErr w:type="spellEnd"/>
      <w:r w:rsidR="00200D50" w:rsidRPr="00841312">
        <w:rPr>
          <w:b/>
          <w:bCs/>
          <w:lang w:val="lv-LV"/>
        </w:rPr>
        <w:t xml:space="preserve"> pašvaldības dome nolemj:</w:t>
      </w:r>
    </w:p>
    <w:p w:rsidR="00200D50" w:rsidRPr="00841312" w:rsidRDefault="00200D50" w:rsidP="00200D50">
      <w:pPr>
        <w:jc w:val="both"/>
        <w:rPr>
          <w:b/>
          <w:bCs/>
          <w:lang w:val="lv-LV"/>
        </w:rPr>
      </w:pPr>
    </w:p>
    <w:p w:rsidR="00104FAF" w:rsidRPr="005C0AF2" w:rsidRDefault="00117089" w:rsidP="005C0AF2">
      <w:pPr>
        <w:ind w:firstLine="360"/>
        <w:jc w:val="both"/>
        <w:rPr>
          <w:bCs/>
          <w:lang w:val="lv-LV"/>
        </w:rPr>
      </w:pPr>
      <w:r w:rsidRPr="005C0AF2">
        <w:rPr>
          <w:bCs/>
          <w:lang w:val="lv-LV"/>
        </w:rPr>
        <w:t>Veikt apropriācijas pārdali</w:t>
      </w:r>
      <w:r w:rsidR="00986D54" w:rsidRPr="005C0AF2">
        <w:rPr>
          <w:bCs/>
          <w:lang w:val="lv-LV"/>
        </w:rPr>
        <w:t xml:space="preserve"> </w:t>
      </w:r>
      <w:r w:rsidR="00104FAF" w:rsidRPr="005C0AF2">
        <w:rPr>
          <w:bCs/>
          <w:lang w:val="lv-LV"/>
        </w:rPr>
        <w:t xml:space="preserve">starp </w:t>
      </w:r>
      <w:r w:rsidRPr="005C0AF2">
        <w:rPr>
          <w:bCs/>
          <w:lang w:val="lv-LV"/>
        </w:rPr>
        <w:t xml:space="preserve">Daugavpils </w:t>
      </w:r>
      <w:proofErr w:type="spellStart"/>
      <w:r w:rsidRPr="005C0AF2">
        <w:rPr>
          <w:bCs/>
          <w:lang w:val="lv-LV"/>
        </w:rPr>
        <w:t>valstspilsētas</w:t>
      </w:r>
      <w:proofErr w:type="spellEnd"/>
      <w:r w:rsidRPr="005C0AF2">
        <w:rPr>
          <w:bCs/>
          <w:lang w:val="lv-LV"/>
        </w:rPr>
        <w:t xml:space="preserve"> pašvaldības iestādes „Komunālās saimniecības pārvalde” (reģ. Nr. 90009547852, juridiskā adrese: Saules iela 5A, Daugavpils) pamatbudžeta programmā</w:t>
      </w:r>
      <w:r w:rsidR="00104FAF" w:rsidRPr="005C0AF2">
        <w:rPr>
          <w:bCs/>
          <w:lang w:val="lv-LV"/>
        </w:rPr>
        <w:t>m:</w:t>
      </w:r>
    </w:p>
    <w:p w:rsidR="005C0AF2" w:rsidRDefault="005C0AF2" w:rsidP="0081459B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>
        <w:rPr>
          <w:bCs/>
          <w:lang w:val="lv-LV"/>
        </w:rPr>
        <w:t>Samazināt</w:t>
      </w:r>
      <w:r w:rsidRPr="005C0AF2">
        <w:rPr>
          <w:bCs/>
          <w:lang w:val="lv-LV"/>
        </w:rPr>
        <w:t xml:space="preserve"> apro</w:t>
      </w:r>
      <w:r w:rsidR="0081459B">
        <w:rPr>
          <w:bCs/>
          <w:lang w:val="lv-LV"/>
        </w:rPr>
        <w:t xml:space="preserve">priāciju pamatbudžeta programmā </w:t>
      </w:r>
      <w:r w:rsidRPr="005C0AF2">
        <w:rPr>
          <w:bCs/>
          <w:lang w:val="lv-LV"/>
        </w:rPr>
        <w:t>„</w:t>
      </w:r>
      <w:r w:rsidR="0081459B" w:rsidRPr="0081459B">
        <w:rPr>
          <w:bCs/>
          <w:lang w:val="lv-LV"/>
        </w:rPr>
        <w:t>Pilsētas publisko teritoriju apgaismojums un tīklu uzturēšana</w:t>
      </w:r>
      <w:r w:rsidRPr="005C0AF2">
        <w:rPr>
          <w:bCs/>
          <w:lang w:val="lv-LV"/>
        </w:rPr>
        <w:t xml:space="preserve">” par </w:t>
      </w:r>
      <w:r w:rsidR="0062787A">
        <w:rPr>
          <w:bCs/>
          <w:lang w:val="lv-LV"/>
        </w:rPr>
        <w:t>59 962</w:t>
      </w:r>
      <w:r w:rsidRPr="005C0AF2">
        <w:rPr>
          <w:bCs/>
          <w:lang w:val="lv-LV"/>
        </w:rPr>
        <w:t>.00 EUR (</w:t>
      </w:r>
      <w:r w:rsidR="0062787A">
        <w:rPr>
          <w:bCs/>
          <w:lang w:val="lv-LV"/>
        </w:rPr>
        <w:t>piec</w:t>
      </w:r>
      <w:r w:rsidR="00C87DC2">
        <w:rPr>
          <w:bCs/>
          <w:lang w:val="lv-LV"/>
        </w:rPr>
        <w:t xml:space="preserve">desmit </w:t>
      </w:r>
      <w:r w:rsidR="0062787A">
        <w:rPr>
          <w:bCs/>
          <w:lang w:val="lv-LV"/>
        </w:rPr>
        <w:t>deviņi</w:t>
      </w:r>
      <w:r w:rsidRPr="005C0AF2">
        <w:rPr>
          <w:bCs/>
          <w:lang w:val="lv-LV"/>
        </w:rPr>
        <w:t xml:space="preserve"> tūkstoši</w:t>
      </w:r>
      <w:r w:rsidR="00C87DC2">
        <w:rPr>
          <w:bCs/>
          <w:lang w:val="lv-LV"/>
        </w:rPr>
        <w:t xml:space="preserve"> </w:t>
      </w:r>
      <w:r w:rsidR="0062787A">
        <w:rPr>
          <w:bCs/>
          <w:lang w:val="lv-LV"/>
        </w:rPr>
        <w:t>deviņi</w:t>
      </w:r>
      <w:r w:rsidRPr="005C0AF2">
        <w:rPr>
          <w:bCs/>
          <w:lang w:val="lv-LV"/>
        </w:rPr>
        <w:t xml:space="preserve"> simt</w:t>
      </w:r>
      <w:r w:rsidR="00C87DC2">
        <w:rPr>
          <w:bCs/>
          <w:lang w:val="lv-LV"/>
        </w:rPr>
        <w:t xml:space="preserve">i </w:t>
      </w:r>
      <w:r w:rsidR="0062787A">
        <w:rPr>
          <w:bCs/>
          <w:lang w:val="lv-LV"/>
        </w:rPr>
        <w:t>seš</w:t>
      </w:r>
      <w:r w:rsidR="003353CF">
        <w:rPr>
          <w:bCs/>
          <w:lang w:val="lv-LV"/>
        </w:rPr>
        <w:t xml:space="preserve">desmit </w:t>
      </w:r>
      <w:r w:rsidR="0062787A">
        <w:rPr>
          <w:bCs/>
          <w:lang w:val="lv-LV"/>
        </w:rPr>
        <w:t>divi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</w:t>
      </w:r>
      <w:r>
        <w:rPr>
          <w:bCs/>
          <w:lang w:val="lv-LV"/>
        </w:rPr>
        <w:t xml:space="preserve"> </w:t>
      </w:r>
      <w:r w:rsidRPr="005C0AF2">
        <w:rPr>
          <w:bCs/>
          <w:lang w:val="lv-LV"/>
        </w:rPr>
        <w:t xml:space="preserve">saskaņā ar </w:t>
      </w:r>
      <w:r w:rsidR="0081459B">
        <w:rPr>
          <w:bCs/>
          <w:lang w:val="lv-LV"/>
        </w:rPr>
        <w:t>1</w:t>
      </w:r>
      <w:r w:rsidRPr="005C0AF2">
        <w:rPr>
          <w:bCs/>
          <w:lang w:val="lv-LV"/>
        </w:rPr>
        <w:t>. pielikumu;</w:t>
      </w:r>
    </w:p>
    <w:p w:rsidR="00C1716D" w:rsidRDefault="00C1716D" w:rsidP="00C1716D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>
        <w:rPr>
          <w:bCs/>
          <w:lang w:val="lv-LV"/>
        </w:rPr>
        <w:t>Samazināt</w:t>
      </w:r>
      <w:r w:rsidRPr="005C0AF2">
        <w:rPr>
          <w:bCs/>
          <w:lang w:val="lv-LV"/>
        </w:rPr>
        <w:t xml:space="preserve"> apro</w:t>
      </w:r>
      <w:r>
        <w:rPr>
          <w:bCs/>
          <w:lang w:val="lv-LV"/>
        </w:rPr>
        <w:t xml:space="preserve">priāciju pamatbudžeta programmā </w:t>
      </w:r>
      <w:r w:rsidRPr="005C0AF2">
        <w:rPr>
          <w:bCs/>
          <w:lang w:val="lv-LV"/>
        </w:rPr>
        <w:t>„</w:t>
      </w:r>
      <w:r w:rsidRPr="00C1716D">
        <w:rPr>
          <w:bCs/>
          <w:lang w:val="lv-LV"/>
        </w:rPr>
        <w:t>Pilsētas aktīvās atpūtas un vides objektu uzturēšana</w:t>
      </w:r>
      <w:r w:rsidRPr="005C0AF2">
        <w:rPr>
          <w:bCs/>
          <w:lang w:val="lv-LV"/>
        </w:rPr>
        <w:t xml:space="preserve">” par </w:t>
      </w:r>
      <w:r>
        <w:rPr>
          <w:bCs/>
          <w:lang w:val="lv-LV"/>
        </w:rPr>
        <w:t>1 693</w:t>
      </w:r>
      <w:r w:rsidRPr="005C0AF2">
        <w:rPr>
          <w:bCs/>
          <w:lang w:val="lv-LV"/>
        </w:rPr>
        <w:t>.00 EUR (tūksto</w:t>
      </w:r>
      <w:r>
        <w:rPr>
          <w:bCs/>
          <w:lang w:val="lv-LV"/>
        </w:rPr>
        <w:t>tis seši</w:t>
      </w:r>
      <w:r w:rsidRPr="005C0AF2">
        <w:rPr>
          <w:bCs/>
          <w:lang w:val="lv-LV"/>
        </w:rPr>
        <w:t xml:space="preserve"> simt</w:t>
      </w:r>
      <w:r>
        <w:rPr>
          <w:bCs/>
          <w:lang w:val="lv-LV"/>
        </w:rPr>
        <w:t>i</w:t>
      </w:r>
      <w:r w:rsidRPr="005C0AF2">
        <w:rPr>
          <w:bCs/>
          <w:lang w:val="lv-LV"/>
        </w:rPr>
        <w:t xml:space="preserve"> </w:t>
      </w:r>
      <w:r>
        <w:rPr>
          <w:bCs/>
          <w:lang w:val="lv-LV"/>
        </w:rPr>
        <w:t>deviņdesmit trīs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</w:t>
      </w:r>
      <w:r>
        <w:rPr>
          <w:bCs/>
          <w:lang w:val="lv-LV"/>
        </w:rPr>
        <w:t xml:space="preserve"> </w:t>
      </w:r>
      <w:r w:rsidRPr="005C0AF2">
        <w:rPr>
          <w:bCs/>
          <w:lang w:val="lv-LV"/>
        </w:rPr>
        <w:t xml:space="preserve">saskaņā ar </w:t>
      </w:r>
      <w:r w:rsidR="0025588C">
        <w:rPr>
          <w:bCs/>
          <w:lang w:val="lv-LV"/>
        </w:rPr>
        <w:t>2</w:t>
      </w:r>
      <w:r w:rsidRPr="005C0AF2">
        <w:rPr>
          <w:bCs/>
          <w:lang w:val="lv-LV"/>
        </w:rPr>
        <w:t>. pielikumu;</w:t>
      </w:r>
    </w:p>
    <w:p w:rsidR="00C1716D" w:rsidRDefault="00C1716D" w:rsidP="00C1716D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 w:rsidRPr="00840B60">
        <w:rPr>
          <w:bCs/>
          <w:lang w:val="lv-LV"/>
        </w:rPr>
        <w:t>Samazināt apropriāciju pamatbudžeta programmā „</w:t>
      </w:r>
      <w:r w:rsidR="00840B60" w:rsidRPr="00840B60">
        <w:rPr>
          <w:bCs/>
          <w:lang w:val="lv-LV"/>
        </w:rPr>
        <w:t>Bioloģiskās daudzveidības un vides aizsardzības pasākumi</w:t>
      </w:r>
      <w:r w:rsidR="003353CF">
        <w:rPr>
          <w:bCs/>
          <w:lang w:val="lv-LV"/>
        </w:rPr>
        <w:t xml:space="preserve">” par </w:t>
      </w:r>
      <w:r w:rsidR="00C87DC2">
        <w:rPr>
          <w:bCs/>
          <w:lang w:val="lv-LV"/>
        </w:rPr>
        <w:t>9 063</w:t>
      </w:r>
      <w:r w:rsidRPr="00840B60">
        <w:rPr>
          <w:bCs/>
          <w:lang w:val="lv-LV"/>
        </w:rPr>
        <w:t>.00 EUR (</w:t>
      </w:r>
      <w:r w:rsidR="00C87DC2">
        <w:rPr>
          <w:bCs/>
          <w:lang w:val="lv-LV"/>
        </w:rPr>
        <w:t xml:space="preserve">deviņi </w:t>
      </w:r>
      <w:r w:rsidR="00C87DC2" w:rsidRPr="005C0AF2">
        <w:rPr>
          <w:bCs/>
          <w:lang w:val="lv-LV"/>
        </w:rPr>
        <w:t>tūksto</w:t>
      </w:r>
      <w:r w:rsidR="00C87DC2">
        <w:rPr>
          <w:bCs/>
          <w:lang w:val="lv-LV"/>
        </w:rPr>
        <w:t>ši sešdesmit trīs</w:t>
      </w:r>
      <w:r w:rsidR="00C87DC2" w:rsidRPr="00840B60">
        <w:rPr>
          <w:bCs/>
          <w:lang w:val="lv-LV"/>
        </w:rPr>
        <w:t xml:space="preserve"> </w:t>
      </w:r>
      <w:proofErr w:type="spellStart"/>
      <w:r w:rsidRPr="00840B60">
        <w:rPr>
          <w:bCs/>
          <w:lang w:val="lv-LV"/>
        </w:rPr>
        <w:t>euro</w:t>
      </w:r>
      <w:proofErr w:type="spellEnd"/>
      <w:r w:rsidRPr="00840B60">
        <w:rPr>
          <w:bCs/>
          <w:lang w:val="lv-LV"/>
        </w:rPr>
        <w:t xml:space="preserve"> 00 centi) saskaņā ar </w:t>
      </w:r>
      <w:r w:rsidR="0025588C">
        <w:rPr>
          <w:bCs/>
          <w:lang w:val="lv-LV"/>
        </w:rPr>
        <w:t>3</w:t>
      </w:r>
      <w:r w:rsidRPr="00840B60">
        <w:rPr>
          <w:bCs/>
          <w:lang w:val="lv-LV"/>
        </w:rPr>
        <w:t>. pielikumu;</w:t>
      </w:r>
    </w:p>
    <w:p w:rsidR="0025588C" w:rsidRDefault="0025588C" w:rsidP="0025588C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>
        <w:rPr>
          <w:bCs/>
          <w:lang w:val="lv-LV"/>
        </w:rPr>
        <w:t>Samazināt</w:t>
      </w:r>
      <w:r w:rsidRPr="005C0AF2">
        <w:rPr>
          <w:bCs/>
          <w:lang w:val="lv-LV"/>
        </w:rPr>
        <w:t xml:space="preserve"> apro</w:t>
      </w:r>
      <w:r>
        <w:rPr>
          <w:bCs/>
          <w:lang w:val="lv-LV"/>
        </w:rPr>
        <w:t xml:space="preserve">priāciju pamatbudžeta programmā </w:t>
      </w:r>
      <w:r w:rsidRPr="005C0AF2">
        <w:rPr>
          <w:bCs/>
          <w:lang w:val="lv-LV"/>
        </w:rPr>
        <w:t>„</w:t>
      </w:r>
      <w:r w:rsidRPr="00C87DC2">
        <w:rPr>
          <w:lang w:val="lv-LV"/>
        </w:rPr>
        <w:t>Pašvaldības teritoriju un mājokļu apsaimniekošana</w:t>
      </w:r>
      <w:r w:rsidRPr="005C0AF2">
        <w:rPr>
          <w:bCs/>
          <w:lang w:val="lv-LV"/>
        </w:rPr>
        <w:t xml:space="preserve">” par </w:t>
      </w:r>
      <w:r>
        <w:rPr>
          <w:bCs/>
          <w:lang w:val="lv-LV"/>
        </w:rPr>
        <w:t>1 602</w:t>
      </w:r>
      <w:r w:rsidRPr="005C0AF2">
        <w:rPr>
          <w:bCs/>
          <w:lang w:val="lv-LV"/>
        </w:rPr>
        <w:t>.00 EUR (tūksto</w:t>
      </w:r>
      <w:r>
        <w:rPr>
          <w:bCs/>
          <w:lang w:val="lv-LV"/>
        </w:rPr>
        <w:t>tis seši</w:t>
      </w:r>
      <w:r w:rsidRPr="005C0AF2">
        <w:rPr>
          <w:bCs/>
          <w:lang w:val="lv-LV"/>
        </w:rPr>
        <w:t xml:space="preserve"> simt</w:t>
      </w:r>
      <w:r>
        <w:rPr>
          <w:bCs/>
          <w:lang w:val="lv-LV"/>
        </w:rPr>
        <w:t>i</w:t>
      </w:r>
      <w:r w:rsidRPr="005C0AF2">
        <w:rPr>
          <w:bCs/>
          <w:lang w:val="lv-LV"/>
        </w:rPr>
        <w:t xml:space="preserve"> </w:t>
      </w:r>
      <w:r>
        <w:rPr>
          <w:bCs/>
          <w:lang w:val="lv-LV"/>
        </w:rPr>
        <w:t>divi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</w:t>
      </w:r>
      <w:r>
        <w:rPr>
          <w:bCs/>
          <w:lang w:val="lv-LV"/>
        </w:rPr>
        <w:t xml:space="preserve"> </w:t>
      </w:r>
      <w:r w:rsidRPr="005C0AF2">
        <w:rPr>
          <w:bCs/>
          <w:lang w:val="lv-LV"/>
        </w:rPr>
        <w:t xml:space="preserve">saskaņā ar </w:t>
      </w:r>
      <w:r>
        <w:rPr>
          <w:bCs/>
          <w:lang w:val="lv-LV"/>
        </w:rPr>
        <w:t>4. pielikumu.</w:t>
      </w:r>
    </w:p>
    <w:p w:rsidR="00104FAF" w:rsidRDefault="005C0AF2" w:rsidP="005C0AF2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 w:rsidRPr="005C0AF2">
        <w:rPr>
          <w:bCs/>
          <w:lang w:val="lv-LV"/>
        </w:rPr>
        <w:t>Palielināt</w:t>
      </w:r>
      <w:r w:rsidR="00104FAF" w:rsidRPr="005C0AF2">
        <w:rPr>
          <w:bCs/>
          <w:lang w:val="lv-LV"/>
        </w:rPr>
        <w:t xml:space="preserve"> apropriāciju pamatbudžeta programmā „</w:t>
      </w:r>
      <w:r w:rsidRPr="005C0AF2">
        <w:rPr>
          <w:bCs/>
          <w:lang w:val="lv-LV"/>
        </w:rPr>
        <w:t>Pašvaldības autoceļu (ielu) fonds, t.sk. VB mērķdotācija pašvaldību autoceļiem (ielām)</w:t>
      </w:r>
      <w:r w:rsidR="00104FAF" w:rsidRPr="005C0AF2">
        <w:rPr>
          <w:bCs/>
          <w:lang w:val="lv-LV"/>
        </w:rPr>
        <w:t xml:space="preserve">” par </w:t>
      </w:r>
      <w:r w:rsidRPr="005C0AF2">
        <w:rPr>
          <w:bCs/>
          <w:lang w:val="lv-LV"/>
        </w:rPr>
        <w:t>150</w:t>
      </w:r>
      <w:r w:rsidR="00104FAF" w:rsidRPr="005C0AF2">
        <w:rPr>
          <w:bCs/>
          <w:lang w:val="lv-LV"/>
        </w:rPr>
        <w:t>.00 EUR (</w:t>
      </w:r>
      <w:r w:rsidRPr="005C0AF2">
        <w:rPr>
          <w:bCs/>
          <w:lang w:val="lv-LV"/>
        </w:rPr>
        <w:t>simts piecdesmit</w:t>
      </w:r>
      <w:r w:rsidR="00104FAF" w:rsidRPr="005C0AF2">
        <w:rPr>
          <w:bCs/>
          <w:lang w:val="lv-LV"/>
        </w:rPr>
        <w:t xml:space="preserve"> </w:t>
      </w:r>
      <w:proofErr w:type="spellStart"/>
      <w:r w:rsidR="00104FAF" w:rsidRPr="005C0AF2">
        <w:rPr>
          <w:bCs/>
          <w:i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 </w:t>
      </w:r>
      <w:r w:rsidR="00104FAF" w:rsidRPr="005C0AF2">
        <w:rPr>
          <w:bCs/>
          <w:lang w:val="lv-LV"/>
        </w:rPr>
        <w:t xml:space="preserve">saskaņā ar </w:t>
      </w:r>
      <w:r w:rsidR="00505678">
        <w:rPr>
          <w:bCs/>
          <w:lang w:val="lv-LV"/>
        </w:rPr>
        <w:t>5</w:t>
      </w:r>
      <w:r w:rsidR="00104FAF" w:rsidRPr="005C0AF2">
        <w:rPr>
          <w:bCs/>
          <w:lang w:val="lv-LV"/>
        </w:rPr>
        <w:t>. pielikumu;</w:t>
      </w:r>
    </w:p>
    <w:p w:rsidR="00106ADE" w:rsidRDefault="00106ADE" w:rsidP="00106ADE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 w:rsidRPr="005C0AF2">
        <w:rPr>
          <w:bCs/>
          <w:lang w:val="lv-LV"/>
        </w:rPr>
        <w:t xml:space="preserve">Palielināt apropriāciju pamatbudžeta </w:t>
      </w:r>
      <w:r>
        <w:rPr>
          <w:bCs/>
          <w:lang w:val="lv-LV"/>
        </w:rPr>
        <w:t>apakšprogrammā</w:t>
      </w:r>
      <w:r w:rsidRPr="00106ADE">
        <w:rPr>
          <w:bCs/>
          <w:lang w:val="lv-LV"/>
        </w:rPr>
        <w:t xml:space="preserve"> "Aktīvās atpūtas un vides objektu investīciju projekti"</w:t>
      </w:r>
      <w:r w:rsidRPr="005C0AF2">
        <w:rPr>
          <w:bCs/>
          <w:lang w:val="lv-LV"/>
        </w:rPr>
        <w:t xml:space="preserve"> par </w:t>
      </w:r>
      <w:r>
        <w:rPr>
          <w:bCs/>
          <w:lang w:val="lv-LV"/>
        </w:rPr>
        <w:t>16 894</w:t>
      </w:r>
      <w:r w:rsidRPr="005C0AF2">
        <w:rPr>
          <w:bCs/>
          <w:lang w:val="lv-LV"/>
        </w:rPr>
        <w:t>.00 EUR (</w:t>
      </w:r>
      <w:r>
        <w:rPr>
          <w:bCs/>
          <w:lang w:val="lv-LV"/>
        </w:rPr>
        <w:t>sešpadsmit</w:t>
      </w:r>
      <w:r w:rsidRPr="005C0AF2">
        <w:rPr>
          <w:bCs/>
          <w:lang w:val="lv-LV"/>
        </w:rPr>
        <w:t xml:space="preserve"> tūkstoši</w:t>
      </w:r>
      <w:r>
        <w:rPr>
          <w:bCs/>
          <w:lang w:val="lv-LV"/>
        </w:rPr>
        <w:t xml:space="preserve"> astoņi</w:t>
      </w:r>
      <w:r w:rsidRPr="005C0AF2">
        <w:rPr>
          <w:bCs/>
          <w:lang w:val="lv-LV"/>
        </w:rPr>
        <w:t xml:space="preserve"> sim</w:t>
      </w:r>
      <w:r>
        <w:rPr>
          <w:bCs/>
          <w:lang w:val="lv-LV"/>
        </w:rPr>
        <w:t>ti</w:t>
      </w:r>
      <w:r w:rsidRPr="005C0AF2">
        <w:rPr>
          <w:bCs/>
          <w:lang w:val="lv-LV"/>
        </w:rPr>
        <w:t xml:space="preserve"> </w:t>
      </w:r>
      <w:r>
        <w:rPr>
          <w:bCs/>
          <w:lang w:val="lv-LV"/>
        </w:rPr>
        <w:t>deviņdesmit četri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 saskaņā ar </w:t>
      </w:r>
      <w:r>
        <w:rPr>
          <w:bCs/>
          <w:lang w:val="lv-LV"/>
        </w:rPr>
        <w:t>6. pielikumu;</w:t>
      </w:r>
    </w:p>
    <w:p w:rsidR="00106ADE" w:rsidRDefault="00505678" w:rsidP="00106ADE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 w:rsidRPr="005C0AF2">
        <w:rPr>
          <w:bCs/>
          <w:lang w:val="lv-LV"/>
        </w:rPr>
        <w:t>Palielināt apropriāciju pamatbudžeta programmā „</w:t>
      </w:r>
      <w:r w:rsidRPr="00505678">
        <w:rPr>
          <w:bCs/>
          <w:lang w:val="lv-LV"/>
        </w:rPr>
        <w:t>Ceļu un to kompleksa periodiskā uzturēšana</w:t>
      </w:r>
      <w:r w:rsidRPr="005C0AF2">
        <w:rPr>
          <w:bCs/>
          <w:lang w:val="lv-LV"/>
        </w:rPr>
        <w:t xml:space="preserve">” </w:t>
      </w:r>
      <w:r w:rsidRPr="003353CF">
        <w:rPr>
          <w:bCs/>
          <w:lang w:val="lv-LV"/>
        </w:rPr>
        <w:t xml:space="preserve">par </w:t>
      </w:r>
      <w:r w:rsidR="0062787A">
        <w:rPr>
          <w:bCs/>
          <w:lang w:val="lv-LV"/>
        </w:rPr>
        <w:t>35 363</w:t>
      </w:r>
      <w:r w:rsidRPr="003353CF">
        <w:rPr>
          <w:bCs/>
          <w:lang w:val="lv-LV"/>
        </w:rPr>
        <w:t>.00 EUR (</w:t>
      </w:r>
      <w:r w:rsidR="0062787A">
        <w:rPr>
          <w:bCs/>
          <w:lang w:val="lv-LV"/>
        </w:rPr>
        <w:t>trīs</w:t>
      </w:r>
      <w:r w:rsidR="003353CF" w:rsidRPr="003353CF">
        <w:rPr>
          <w:bCs/>
          <w:lang w:val="lv-LV"/>
        </w:rPr>
        <w:t xml:space="preserve">desmit </w:t>
      </w:r>
      <w:r w:rsidR="0062787A">
        <w:rPr>
          <w:bCs/>
          <w:lang w:val="lv-LV"/>
        </w:rPr>
        <w:t>pieci</w:t>
      </w:r>
      <w:r w:rsidRPr="005C0AF2">
        <w:rPr>
          <w:bCs/>
          <w:lang w:val="lv-LV"/>
        </w:rPr>
        <w:t xml:space="preserve"> tūksto</w:t>
      </w:r>
      <w:r w:rsidR="0062787A">
        <w:rPr>
          <w:bCs/>
          <w:lang w:val="lv-LV"/>
        </w:rPr>
        <w:t>ši</w:t>
      </w:r>
      <w:r>
        <w:rPr>
          <w:bCs/>
          <w:lang w:val="lv-LV"/>
        </w:rPr>
        <w:t xml:space="preserve"> </w:t>
      </w:r>
      <w:r w:rsidR="0062787A">
        <w:rPr>
          <w:bCs/>
          <w:lang w:val="lv-LV"/>
        </w:rPr>
        <w:t>trīs</w:t>
      </w:r>
      <w:r w:rsidRPr="005C0AF2">
        <w:rPr>
          <w:bCs/>
          <w:lang w:val="lv-LV"/>
        </w:rPr>
        <w:t xml:space="preserve"> sim</w:t>
      </w:r>
      <w:r>
        <w:rPr>
          <w:bCs/>
          <w:lang w:val="lv-LV"/>
        </w:rPr>
        <w:t>ti</w:t>
      </w:r>
      <w:r w:rsidRPr="005C0AF2">
        <w:rPr>
          <w:bCs/>
          <w:lang w:val="lv-LV"/>
        </w:rPr>
        <w:t xml:space="preserve"> </w:t>
      </w:r>
      <w:r w:rsidR="0062787A">
        <w:rPr>
          <w:bCs/>
          <w:lang w:val="lv-LV"/>
        </w:rPr>
        <w:t>seš</w:t>
      </w:r>
      <w:r w:rsidR="003353CF">
        <w:rPr>
          <w:bCs/>
          <w:lang w:val="lv-LV"/>
        </w:rPr>
        <w:t xml:space="preserve">desmit </w:t>
      </w:r>
      <w:r w:rsidR="0062787A">
        <w:rPr>
          <w:bCs/>
          <w:lang w:val="lv-LV"/>
        </w:rPr>
        <w:t>trīs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 saskaņā ar </w:t>
      </w:r>
      <w:r w:rsidR="00106ADE">
        <w:rPr>
          <w:bCs/>
          <w:lang w:val="lv-LV"/>
        </w:rPr>
        <w:t>7</w:t>
      </w:r>
      <w:r>
        <w:rPr>
          <w:bCs/>
          <w:lang w:val="lv-LV"/>
        </w:rPr>
        <w:t xml:space="preserve">. </w:t>
      </w:r>
      <w:r w:rsidR="00C87DC2">
        <w:rPr>
          <w:bCs/>
          <w:lang w:val="lv-LV"/>
        </w:rPr>
        <w:t>p</w:t>
      </w:r>
      <w:r>
        <w:rPr>
          <w:bCs/>
          <w:lang w:val="lv-LV"/>
        </w:rPr>
        <w:t>ielikumu</w:t>
      </w:r>
      <w:r w:rsidR="00C87DC2">
        <w:rPr>
          <w:bCs/>
          <w:lang w:val="lv-LV"/>
        </w:rPr>
        <w:t>;</w:t>
      </w:r>
    </w:p>
    <w:p w:rsidR="0025588C" w:rsidRPr="0025588C" w:rsidRDefault="0025588C" w:rsidP="0025588C">
      <w:pPr>
        <w:pStyle w:val="ListParagraph"/>
        <w:numPr>
          <w:ilvl w:val="0"/>
          <w:numId w:val="7"/>
        </w:numPr>
        <w:jc w:val="both"/>
        <w:rPr>
          <w:bCs/>
          <w:lang w:val="lv-LV"/>
        </w:rPr>
      </w:pPr>
      <w:r>
        <w:rPr>
          <w:bCs/>
          <w:lang w:val="lv-LV"/>
        </w:rPr>
        <w:t>Palielināt</w:t>
      </w:r>
      <w:r w:rsidRPr="005C0AF2">
        <w:rPr>
          <w:bCs/>
          <w:lang w:val="lv-LV"/>
        </w:rPr>
        <w:t xml:space="preserve"> apro</w:t>
      </w:r>
      <w:r>
        <w:rPr>
          <w:bCs/>
          <w:lang w:val="lv-LV"/>
        </w:rPr>
        <w:t xml:space="preserve">priāciju pamatbudžeta programmā </w:t>
      </w:r>
      <w:r w:rsidRPr="005C0AF2">
        <w:rPr>
          <w:bCs/>
          <w:lang w:val="lv-LV"/>
        </w:rPr>
        <w:t>„</w:t>
      </w:r>
      <w:r w:rsidRPr="00F13B09">
        <w:rPr>
          <w:bCs/>
          <w:lang w:val="lv-LV"/>
        </w:rPr>
        <w:t>Pilsētas apstādījumu uzturēšana</w:t>
      </w:r>
      <w:r w:rsidRPr="005C0AF2">
        <w:rPr>
          <w:bCs/>
          <w:lang w:val="lv-LV"/>
        </w:rPr>
        <w:t xml:space="preserve">” par </w:t>
      </w:r>
      <w:r>
        <w:rPr>
          <w:bCs/>
          <w:lang w:val="lv-LV"/>
        </w:rPr>
        <w:t>19 913</w:t>
      </w:r>
      <w:r w:rsidRPr="005C0AF2">
        <w:rPr>
          <w:bCs/>
          <w:lang w:val="lv-LV"/>
        </w:rPr>
        <w:t xml:space="preserve"> EUR (</w:t>
      </w:r>
      <w:r>
        <w:rPr>
          <w:bCs/>
          <w:lang w:val="lv-LV"/>
        </w:rPr>
        <w:t>deviņpadsmit</w:t>
      </w:r>
      <w:r w:rsidRPr="005C0AF2">
        <w:rPr>
          <w:bCs/>
          <w:lang w:val="lv-LV"/>
        </w:rPr>
        <w:t xml:space="preserve"> tūkstoši</w:t>
      </w:r>
      <w:r>
        <w:rPr>
          <w:bCs/>
          <w:lang w:val="lv-LV"/>
        </w:rPr>
        <w:t xml:space="preserve"> deviņi</w:t>
      </w:r>
      <w:r w:rsidRPr="005C0AF2">
        <w:rPr>
          <w:bCs/>
          <w:lang w:val="lv-LV"/>
        </w:rPr>
        <w:t xml:space="preserve"> simt</w:t>
      </w:r>
      <w:r>
        <w:rPr>
          <w:bCs/>
          <w:lang w:val="lv-LV"/>
        </w:rPr>
        <w:t>i trīspadsmit</w:t>
      </w:r>
      <w:r w:rsidRPr="005C0AF2">
        <w:rPr>
          <w:bCs/>
          <w:lang w:val="lv-LV"/>
        </w:rPr>
        <w:t xml:space="preserve"> </w:t>
      </w:r>
      <w:proofErr w:type="spellStart"/>
      <w:r w:rsidRPr="005C0AF2">
        <w:rPr>
          <w:bCs/>
          <w:lang w:val="lv-LV"/>
        </w:rPr>
        <w:t>euro</w:t>
      </w:r>
      <w:proofErr w:type="spellEnd"/>
      <w:r w:rsidRPr="005C0AF2">
        <w:rPr>
          <w:bCs/>
          <w:lang w:val="lv-LV"/>
        </w:rPr>
        <w:t xml:space="preserve"> 00 centi)</w:t>
      </w:r>
      <w:r>
        <w:rPr>
          <w:bCs/>
          <w:lang w:val="lv-LV"/>
        </w:rPr>
        <w:t xml:space="preserve"> </w:t>
      </w:r>
      <w:r w:rsidRPr="005C0AF2">
        <w:rPr>
          <w:bCs/>
          <w:lang w:val="lv-LV"/>
        </w:rPr>
        <w:t xml:space="preserve">saskaņā ar </w:t>
      </w:r>
      <w:r>
        <w:rPr>
          <w:bCs/>
          <w:lang w:val="lv-LV"/>
        </w:rPr>
        <w:t>8. pielikumu.</w:t>
      </w:r>
    </w:p>
    <w:p w:rsidR="00117089" w:rsidRPr="00841312" w:rsidRDefault="00117089" w:rsidP="00117089">
      <w:pPr>
        <w:ind w:firstLine="546"/>
        <w:jc w:val="both"/>
        <w:rPr>
          <w:bCs/>
          <w:lang w:val="lv-LV"/>
        </w:rPr>
      </w:pPr>
    </w:p>
    <w:p w:rsidR="00104FAF" w:rsidRDefault="00117089" w:rsidP="00104FAF">
      <w:pPr>
        <w:jc w:val="both"/>
        <w:rPr>
          <w:bCs/>
          <w:lang w:val="lv-LV"/>
        </w:rPr>
      </w:pPr>
      <w:r w:rsidRPr="00841312">
        <w:rPr>
          <w:bCs/>
          <w:lang w:val="lv-LV"/>
        </w:rPr>
        <w:t>Pielikumā:</w:t>
      </w:r>
    </w:p>
    <w:p w:rsidR="00104FAF" w:rsidRDefault="00104FAF" w:rsidP="00104FAF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 w:rsidR="003370A7"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="0081459B" w:rsidRPr="0081459B">
        <w:rPr>
          <w:bCs/>
          <w:lang w:val="lv-LV"/>
        </w:rPr>
        <w:t>Pilsētas publisko teritoriju apgaismojums un tīklu uzturēšana</w:t>
      </w:r>
      <w:r w:rsidRPr="00104FAF">
        <w:rPr>
          <w:bCs/>
          <w:lang w:val="lv-LV"/>
        </w:rPr>
        <w:t>” ieņēmumu un izdevumu tāmes grozījumi un paskaidrojumu raksti 2023.gadam;</w:t>
      </w:r>
    </w:p>
    <w:p w:rsidR="00C1716D" w:rsidRDefault="00C1716D" w:rsidP="00C1716D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Pr="00C1716D">
        <w:rPr>
          <w:bCs/>
          <w:lang w:val="lv-LV"/>
        </w:rPr>
        <w:t>Pilsētas aktīvās atpūtas un vides objektu uzturēšana</w:t>
      </w:r>
      <w:r w:rsidRPr="00104FAF">
        <w:rPr>
          <w:bCs/>
          <w:lang w:val="lv-LV"/>
        </w:rPr>
        <w:t>” ieņēmumu un izdevumu tāmes grozījumi un paskaidrojumu raksti 2023.gadam;</w:t>
      </w:r>
    </w:p>
    <w:p w:rsidR="00C1716D" w:rsidRDefault="00C1716D" w:rsidP="00C1716D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="00840B60" w:rsidRPr="00840B60">
        <w:rPr>
          <w:bCs/>
          <w:lang w:val="lv-LV"/>
        </w:rPr>
        <w:t>Bioloģiskās daudzveidības un vides aizsardzības pasākumi</w:t>
      </w:r>
      <w:r w:rsidRPr="00104FAF">
        <w:rPr>
          <w:bCs/>
          <w:lang w:val="lv-LV"/>
        </w:rPr>
        <w:t>” ieņēmumu un izdevumu tāmes grozījumi un paskaidrojumu raksti 2023.gadam;</w:t>
      </w:r>
    </w:p>
    <w:p w:rsidR="0025588C" w:rsidRDefault="0025588C" w:rsidP="0025588C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lastRenderedPageBreak/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Pr="00C87DC2">
        <w:rPr>
          <w:lang w:val="lv-LV"/>
        </w:rPr>
        <w:t>Pašvaldības teritoriju un mājokļu apsaimniekošana</w:t>
      </w:r>
      <w:r w:rsidRPr="00104FAF">
        <w:rPr>
          <w:bCs/>
          <w:lang w:val="lv-LV"/>
        </w:rPr>
        <w:t>” ieņēmumu un izdevumu tāmes grozījumi un paskaidrojumu raksti 2023.gadam;</w:t>
      </w:r>
    </w:p>
    <w:p w:rsidR="00117089" w:rsidRDefault="00104FAF" w:rsidP="00200D50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 w:rsidR="003370A7">
        <w:rPr>
          <w:bCs/>
          <w:lang w:val="lv-LV"/>
        </w:rPr>
        <w:t>s</w:t>
      </w:r>
      <w:r w:rsidRPr="00104FAF">
        <w:rPr>
          <w:bCs/>
          <w:lang w:val="lv-LV"/>
        </w:rPr>
        <w:t xml:space="preserve"> „Pašvaldības autoceļu (ielu) fonds, t.sk. VB mērķdotācija pašvaldību autoceļiem (ielām)” ieņēmumu un izdevumu tāmes grozījumi un paskaidrojumu raksti 2023.gadam;</w:t>
      </w:r>
    </w:p>
    <w:p w:rsidR="00106ADE" w:rsidRPr="00106ADE" w:rsidRDefault="00106ADE" w:rsidP="00106ADE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6ADE">
        <w:rPr>
          <w:bCs/>
          <w:lang w:val="lv-LV"/>
        </w:rPr>
        <w:t xml:space="preserve">Daugavpils </w:t>
      </w:r>
      <w:proofErr w:type="spellStart"/>
      <w:r w:rsidRPr="00106ADE">
        <w:rPr>
          <w:bCs/>
          <w:lang w:val="lv-LV"/>
        </w:rPr>
        <w:t>valstspilsētas</w:t>
      </w:r>
      <w:proofErr w:type="spellEnd"/>
      <w:r w:rsidRPr="00106ADE">
        <w:rPr>
          <w:bCs/>
          <w:lang w:val="lv-LV"/>
        </w:rPr>
        <w:t xml:space="preserve"> pašvaldības iestādes „Komunālās saimniecības pārvalde” pamatbudžeta </w:t>
      </w:r>
      <w:r>
        <w:rPr>
          <w:bCs/>
          <w:lang w:val="lv-LV"/>
        </w:rPr>
        <w:t>apakšprogrammas</w:t>
      </w:r>
      <w:r w:rsidRPr="00106ADE">
        <w:rPr>
          <w:bCs/>
          <w:lang w:val="lv-LV"/>
        </w:rPr>
        <w:t xml:space="preserve"> "Aktīvās atpūtas un vides objektu investīciju projekti"</w:t>
      </w:r>
      <w:r>
        <w:rPr>
          <w:bCs/>
          <w:lang w:val="lv-LV"/>
        </w:rPr>
        <w:t xml:space="preserve"> </w:t>
      </w:r>
      <w:r w:rsidRPr="00106ADE">
        <w:rPr>
          <w:bCs/>
          <w:lang w:val="lv-LV"/>
        </w:rPr>
        <w:t>ieņēmumu un izdevumu tāmes grozījumi un paskaidrojumu raksti 2023.gadam;</w:t>
      </w:r>
    </w:p>
    <w:p w:rsidR="00505678" w:rsidRDefault="00505678" w:rsidP="00505678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Pr="00505678">
        <w:rPr>
          <w:bCs/>
          <w:lang w:val="lv-LV"/>
        </w:rPr>
        <w:t>Ceļu un to kompleksa periodiskā uzturēšana</w:t>
      </w:r>
      <w:r w:rsidRPr="00104FAF">
        <w:rPr>
          <w:bCs/>
          <w:lang w:val="lv-LV"/>
        </w:rPr>
        <w:t xml:space="preserve">” ieņēmumu un izdevumu tāmes grozījumi un </w:t>
      </w:r>
      <w:r w:rsidR="0025588C">
        <w:rPr>
          <w:bCs/>
          <w:lang w:val="lv-LV"/>
        </w:rPr>
        <w:t>paskaidrojumu raksti 2023.gadam;</w:t>
      </w:r>
    </w:p>
    <w:p w:rsidR="0025588C" w:rsidRDefault="0025588C" w:rsidP="0025588C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 w:rsidRPr="00F13B09">
        <w:rPr>
          <w:bCs/>
          <w:lang w:val="lv-LV"/>
        </w:rPr>
        <w:t>Pilsētas apstādījumu uzturēšana</w:t>
      </w:r>
      <w:r w:rsidRPr="00104FAF">
        <w:rPr>
          <w:bCs/>
          <w:lang w:val="lv-LV"/>
        </w:rPr>
        <w:t xml:space="preserve">” ieņēmumu un izdevumu tāmes grozījumi un </w:t>
      </w:r>
      <w:r>
        <w:rPr>
          <w:bCs/>
          <w:lang w:val="lv-LV"/>
        </w:rPr>
        <w:t>paskaidrojumu raksti 2023.gadam.</w:t>
      </w:r>
    </w:p>
    <w:p w:rsidR="00505678" w:rsidRPr="00505678" w:rsidRDefault="00505678" w:rsidP="00505678">
      <w:pPr>
        <w:ind w:left="426"/>
        <w:jc w:val="both"/>
        <w:rPr>
          <w:bCs/>
          <w:lang w:val="lv-LV"/>
        </w:rPr>
      </w:pPr>
    </w:p>
    <w:p w:rsidR="00104FAF" w:rsidRDefault="00104FAF" w:rsidP="00104FAF">
      <w:pPr>
        <w:jc w:val="both"/>
        <w:rPr>
          <w:bCs/>
          <w:lang w:val="lv-LV"/>
        </w:rPr>
      </w:pPr>
    </w:p>
    <w:p w:rsidR="00200D50" w:rsidRPr="00841312" w:rsidRDefault="00200D50" w:rsidP="00200D50">
      <w:pPr>
        <w:tabs>
          <w:tab w:val="left" w:pos="8222"/>
        </w:tabs>
        <w:jc w:val="both"/>
        <w:rPr>
          <w:iCs/>
          <w:lang w:val="lv-LV"/>
        </w:rPr>
      </w:pPr>
      <w:r w:rsidRPr="00841312">
        <w:rPr>
          <w:iCs/>
          <w:lang w:val="lv-LV"/>
        </w:rPr>
        <w:t xml:space="preserve">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priekšsēdētājs</w:t>
      </w:r>
      <w:r w:rsidRPr="00841312">
        <w:rPr>
          <w:i/>
          <w:iCs/>
          <w:lang w:val="lv-LV"/>
        </w:rPr>
        <w:tab/>
      </w:r>
      <w:r w:rsidRPr="00841312">
        <w:rPr>
          <w:iCs/>
          <w:lang w:val="lv-LV"/>
        </w:rPr>
        <w:t>A. Elksniņš</w:t>
      </w:r>
    </w:p>
    <w:p w:rsidR="00200D50" w:rsidRDefault="00200D50" w:rsidP="00200D50">
      <w:pPr>
        <w:tabs>
          <w:tab w:val="left" w:pos="8222"/>
        </w:tabs>
        <w:jc w:val="both"/>
        <w:rPr>
          <w:lang w:val="lv-LV"/>
        </w:rPr>
      </w:pPr>
    </w:p>
    <w:p w:rsidR="00841312" w:rsidRPr="00841312" w:rsidRDefault="00841312" w:rsidP="00200D50">
      <w:pPr>
        <w:tabs>
          <w:tab w:val="left" w:pos="8222"/>
        </w:tabs>
        <w:jc w:val="both"/>
        <w:rPr>
          <w:lang w:val="lv-LV"/>
        </w:rPr>
      </w:pPr>
      <w:bookmarkStart w:id="0" w:name="_GoBack"/>
      <w:bookmarkEnd w:id="0"/>
    </w:p>
    <w:sectPr w:rsidR="00841312" w:rsidRPr="00841312" w:rsidSect="00200D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6607"/>
    <w:multiLevelType w:val="hybridMultilevel"/>
    <w:tmpl w:val="0BE6C35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296725"/>
    <w:multiLevelType w:val="multilevel"/>
    <w:tmpl w:val="0426001F"/>
    <w:lvl w:ilvl="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432"/>
      </w:pPr>
    </w:lvl>
    <w:lvl w:ilvl="2">
      <w:start w:val="1"/>
      <w:numFmt w:val="decimal"/>
      <w:lvlText w:val="%1.%2.%3."/>
      <w:lvlJc w:val="left"/>
      <w:pPr>
        <w:ind w:left="2400" w:hanging="504"/>
      </w:pPr>
    </w:lvl>
    <w:lvl w:ilvl="3">
      <w:start w:val="1"/>
      <w:numFmt w:val="decimal"/>
      <w:lvlText w:val="%1.%2.%3.%4."/>
      <w:lvlJc w:val="left"/>
      <w:pPr>
        <w:ind w:left="2904" w:hanging="648"/>
      </w:pPr>
    </w:lvl>
    <w:lvl w:ilvl="4">
      <w:start w:val="1"/>
      <w:numFmt w:val="decimal"/>
      <w:lvlText w:val="%1.%2.%3.%4.%5."/>
      <w:lvlJc w:val="left"/>
      <w:pPr>
        <w:ind w:left="3408" w:hanging="792"/>
      </w:pPr>
    </w:lvl>
    <w:lvl w:ilvl="5">
      <w:start w:val="1"/>
      <w:numFmt w:val="decimal"/>
      <w:lvlText w:val="%1.%2.%3.%4.%5.%6."/>
      <w:lvlJc w:val="left"/>
      <w:pPr>
        <w:ind w:left="3912" w:hanging="936"/>
      </w:pPr>
    </w:lvl>
    <w:lvl w:ilvl="6">
      <w:start w:val="1"/>
      <w:numFmt w:val="decimal"/>
      <w:lvlText w:val="%1.%2.%3.%4.%5.%6.%7."/>
      <w:lvlJc w:val="left"/>
      <w:pPr>
        <w:ind w:left="4416" w:hanging="1080"/>
      </w:pPr>
    </w:lvl>
    <w:lvl w:ilvl="7">
      <w:start w:val="1"/>
      <w:numFmt w:val="decimal"/>
      <w:lvlText w:val="%1.%2.%3.%4.%5.%6.%7.%8."/>
      <w:lvlJc w:val="left"/>
      <w:pPr>
        <w:ind w:left="4920" w:hanging="1224"/>
      </w:pPr>
    </w:lvl>
    <w:lvl w:ilvl="8">
      <w:start w:val="1"/>
      <w:numFmt w:val="decimal"/>
      <w:lvlText w:val="%1.%2.%3.%4.%5.%6.%7.%8.%9."/>
      <w:lvlJc w:val="left"/>
      <w:pPr>
        <w:ind w:left="5496" w:hanging="1440"/>
      </w:pPr>
    </w:lvl>
  </w:abstractNum>
  <w:abstractNum w:abstractNumId="2" w15:restartNumberingAfterBreak="0">
    <w:nsid w:val="3C7473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28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502C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CA72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0B581C"/>
    <w:multiLevelType w:val="hybridMultilevel"/>
    <w:tmpl w:val="DA6A96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0"/>
    <w:rsid w:val="00025C04"/>
    <w:rsid w:val="00104FAF"/>
    <w:rsid w:val="00106ADE"/>
    <w:rsid w:val="00117089"/>
    <w:rsid w:val="00171470"/>
    <w:rsid w:val="00200D50"/>
    <w:rsid w:val="00250CF7"/>
    <w:rsid w:val="0025588C"/>
    <w:rsid w:val="00260D24"/>
    <w:rsid w:val="002D4B01"/>
    <w:rsid w:val="003353CF"/>
    <w:rsid w:val="003370A7"/>
    <w:rsid w:val="0040081B"/>
    <w:rsid w:val="00505678"/>
    <w:rsid w:val="005C0AF2"/>
    <w:rsid w:val="0062787A"/>
    <w:rsid w:val="006D7CD0"/>
    <w:rsid w:val="007A4985"/>
    <w:rsid w:val="007F3BF0"/>
    <w:rsid w:val="0081459B"/>
    <w:rsid w:val="00840B60"/>
    <w:rsid w:val="00841312"/>
    <w:rsid w:val="00864568"/>
    <w:rsid w:val="0090763B"/>
    <w:rsid w:val="0097159B"/>
    <w:rsid w:val="00986D54"/>
    <w:rsid w:val="009B21B1"/>
    <w:rsid w:val="00B73045"/>
    <w:rsid w:val="00BA1ADE"/>
    <w:rsid w:val="00BD04C0"/>
    <w:rsid w:val="00C11F1F"/>
    <w:rsid w:val="00C1716D"/>
    <w:rsid w:val="00C87DC2"/>
    <w:rsid w:val="00D6131F"/>
    <w:rsid w:val="00D8075B"/>
    <w:rsid w:val="00E45C23"/>
    <w:rsid w:val="00E82F82"/>
    <w:rsid w:val="00F13B09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45C2F2-C283-48F9-A39E-FAED5114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D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50"/>
    <w:rPr>
      <w:rFonts w:eastAsia="Times New Roman"/>
      <w:b/>
      <w:bCs/>
      <w:szCs w:val="24"/>
    </w:rPr>
  </w:style>
  <w:style w:type="paragraph" w:customStyle="1" w:styleId="naislab">
    <w:name w:val="naislab"/>
    <w:basedOn w:val="Normal"/>
    <w:rsid w:val="0020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33</cp:revision>
  <cp:lastPrinted>2023-09-29T10:23:00Z</cp:lastPrinted>
  <dcterms:created xsi:type="dcterms:W3CDTF">2023-08-03T11:50:00Z</dcterms:created>
  <dcterms:modified xsi:type="dcterms:W3CDTF">2023-10-06T08:37:00Z</dcterms:modified>
</cp:coreProperties>
</file>