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C0C815E" w14:textId="77777777" w:rsidR="00C3188A" w:rsidRPr="00C461B0" w:rsidRDefault="00C3188A" w:rsidP="00C461B0">
      <w:pPr>
        <w:spacing w:after="0" w:line="240" w:lineRule="auto"/>
        <w:rPr>
          <w:rFonts w:ascii="Times New Roman" w:hAnsi="Times New Roman" w:cs="Times New Roman"/>
          <w:lang w:val="lv-LV"/>
        </w:rPr>
      </w:pPr>
      <w:r w:rsidRPr="00C461B0">
        <w:rPr>
          <w:rFonts w:ascii="Times New Roman" w:hAnsi="Times New Roman" w:cs="Times New Roman"/>
          <w:noProof/>
        </w:rPr>
        <w:drawing>
          <wp:anchor distT="0" distB="0" distL="114300" distR="114300" simplePos="0" relativeHeight="251658240" behindDoc="0" locked="0" layoutInCell="1" allowOverlap="1" wp14:anchorId="6BA00130" wp14:editId="745A7430">
            <wp:simplePos x="0" y="0"/>
            <wp:positionH relativeFrom="margin">
              <wp:align>center</wp:align>
            </wp:positionH>
            <wp:positionV relativeFrom="paragraph">
              <wp:posOffset>13335</wp:posOffset>
            </wp:positionV>
            <wp:extent cx="548640" cy="664210"/>
            <wp:effectExtent l="0" t="0" r="3810" b="2540"/>
            <wp:wrapThrough wrapText="bothSides">
              <wp:wrapPolygon edited="0">
                <wp:start x="0" y="0"/>
                <wp:lineTo x="0" y="21063"/>
                <wp:lineTo x="21000" y="21063"/>
                <wp:lineTo x="21000" y="0"/>
                <wp:lineTo x="0" y="0"/>
              </wp:wrapPolygon>
            </wp:wrapThrough>
            <wp:docPr id="1" name="Picture 1" descr="C:\Users\EZuromska\AppData\Local\Microsoft\Windows\Temporary Internet Files\Content.Outlook\RL78U23W\2021 GEERBONIS_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Zuromska\AppData\Local\Microsoft\Windows\Temporary Internet Files\Content.Outlook\RL78U23W\2021 GEERBONIS_CMYK.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48640" cy="66421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6CBD11C" w14:textId="77777777" w:rsidR="00C3188A" w:rsidRPr="00C461B0" w:rsidRDefault="00C3188A" w:rsidP="00C461B0">
      <w:pPr>
        <w:spacing w:after="0" w:line="240" w:lineRule="auto"/>
        <w:rPr>
          <w:rFonts w:ascii="Times New Roman" w:hAnsi="Times New Roman" w:cs="Times New Roman"/>
          <w:lang w:val="lv-LV"/>
        </w:rPr>
      </w:pPr>
    </w:p>
    <w:p w14:paraId="1421F079" w14:textId="77777777" w:rsidR="00C3188A" w:rsidRPr="00C461B0" w:rsidRDefault="00C3188A" w:rsidP="00C461B0">
      <w:pPr>
        <w:spacing w:after="0" w:line="240" w:lineRule="auto"/>
        <w:jc w:val="center"/>
        <w:rPr>
          <w:rFonts w:ascii="Times New Roman" w:hAnsi="Times New Roman" w:cs="Times New Roman"/>
          <w:lang w:val="lv-LV"/>
        </w:rPr>
      </w:pPr>
    </w:p>
    <w:p w14:paraId="2CE93265" w14:textId="77777777" w:rsidR="00C461B0" w:rsidRDefault="00C461B0" w:rsidP="00C461B0">
      <w:pPr>
        <w:spacing w:after="0" w:line="240" w:lineRule="auto"/>
        <w:jc w:val="center"/>
        <w:rPr>
          <w:rFonts w:ascii="Times New Roman" w:hAnsi="Times New Roman" w:cs="Times New Roman"/>
          <w:b/>
          <w:lang w:val="lv-LV"/>
        </w:rPr>
      </w:pPr>
    </w:p>
    <w:p w14:paraId="093F159A" w14:textId="77777777" w:rsidR="00C461B0" w:rsidRDefault="00C461B0" w:rsidP="00C461B0">
      <w:pPr>
        <w:spacing w:after="0" w:line="240" w:lineRule="auto"/>
        <w:jc w:val="center"/>
        <w:rPr>
          <w:rFonts w:ascii="Times New Roman" w:hAnsi="Times New Roman" w:cs="Times New Roman"/>
          <w:b/>
          <w:lang w:val="lv-LV"/>
        </w:rPr>
      </w:pPr>
    </w:p>
    <w:p w14:paraId="75130880" w14:textId="77777777" w:rsidR="00C3188A" w:rsidRPr="00C461B0" w:rsidRDefault="00C3188A" w:rsidP="00C461B0">
      <w:pPr>
        <w:spacing w:after="0" w:line="240" w:lineRule="auto"/>
        <w:jc w:val="center"/>
        <w:rPr>
          <w:rFonts w:ascii="Times New Roman" w:hAnsi="Times New Roman" w:cs="Times New Roman"/>
          <w:b/>
          <w:lang w:val="lv-LV"/>
        </w:rPr>
      </w:pPr>
      <w:r w:rsidRPr="00C461B0">
        <w:rPr>
          <w:rFonts w:ascii="Times New Roman" w:hAnsi="Times New Roman" w:cs="Times New Roman"/>
          <w:b/>
          <w:lang w:val="lv-LV"/>
        </w:rPr>
        <w:t>LATVIJAS REPUBLIKA</w:t>
      </w:r>
    </w:p>
    <w:p w14:paraId="763A1FB1" w14:textId="77777777" w:rsidR="00C3188A" w:rsidRPr="00C461B0" w:rsidRDefault="00C3188A" w:rsidP="00C461B0">
      <w:pPr>
        <w:spacing w:after="0" w:line="240" w:lineRule="auto"/>
        <w:jc w:val="center"/>
        <w:rPr>
          <w:rFonts w:ascii="Times New Roman" w:hAnsi="Times New Roman" w:cs="Times New Roman"/>
          <w:b/>
          <w:lang w:val="lv-LV"/>
        </w:rPr>
      </w:pPr>
      <w:r w:rsidRPr="00C461B0">
        <w:rPr>
          <w:rFonts w:ascii="Times New Roman" w:hAnsi="Times New Roman" w:cs="Times New Roman"/>
          <w:b/>
          <w:noProof/>
          <w:lang w:val="lv-LV"/>
        </w:rPr>
        <w:t xml:space="preserve">DAUGAVPILS </w:t>
      </w:r>
      <w:r w:rsidR="008017D8" w:rsidRPr="00C461B0">
        <w:rPr>
          <w:rFonts w:ascii="Times New Roman" w:hAnsi="Times New Roman" w:cs="Times New Roman"/>
          <w:b/>
          <w:noProof/>
          <w:lang w:val="lv-LV"/>
        </w:rPr>
        <w:t>VALSTS</w:t>
      </w:r>
      <w:r w:rsidRPr="00C461B0">
        <w:rPr>
          <w:rFonts w:ascii="Times New Roman" w:hAnsi="Times New Roman" w:cs="Times New Roman"/>
          <w:b/>
          <w:noProof/>
          <w:lang w:val="lv-LV"/>
        </w:rPr>
        <w:t>PILSĒTAS PAŠVALDĪBAS IESTĀDE</w:t>
      </w:r>
    </w:p>
    <w:p w14:paraId="2EDEB99F" w14:textId="77777777" w:rsidR="00C3188A" w:rsidRPr="00C461B0" w:rsidRDefault="00C3188A" w:rsidP="00C461B0">
      <w:pPr>
        <w:spacing w:after="0" w:line="240" w:lineRule="auto"/>
        <w:jc w:val="center"/>
        <w:rPr>
          <w:rFonts w:ascii="Times New Roman" w:hAnsi="Times New Roman" w:cs="Times New Roman"/>
          <w:b/>
          <w:lang w:val="lv-LV"/>
        </w:rPr>
      </w:pPr>
      <w:r w:rsidRPr="00C461B0">
        <w:rPr>
          <w:rFonts w:ascii="Times New Roman" w:hAnsi="Times New Roman" w:cs="Times New Roman"/>
          <w:b/>
          <w:lang w:val="lv-LV"/>
        </w:rPr>
        <w:t>„KOMUNĀLĀS SAIMNIECĪBAS PĀRVALDE”</w:t>
      </w:r>
    </w:p>
    <w:p w14:paraId="3183C707" w14:textId="77777777" w:rsidR="00C3188A" w:rsidRPr="00C461B0" w:rsidRDefault="00C3188A" w:rsidP="00C461B0">
      <w:pPr>
        <w:spacing w:after="0" w:line="240" w:lineRule="auto"/>
        <w:jc w:val="center"/>
        <w:rPr>
          <w:rFonts w:ascii="Times New Roman" w:hAnsi="Times New Roman" w:cs="Times New Roman"/>
          <w:lang w:val="lv-LV"/>
        </w:rPr>
      </w:pPr>
      <w:r w:rsidRPr="00C461B0">
        <w:rPr>
          <w:rFonts w:ascii="Times New Roman" w:hAnsi="Times New Roman" w:cs="Times New Roman"/>
          <w:noProof/>
        </w:rPr>
        <mc:AlternateContent>
          <mc:Choice Requires="wps">
            <w:drawing>
              <wp:anchor distT="0" distB="0" distL="114300" distR="114300" simplePos="0" relativeHeight="251660288" behindDoc="0" locked="0" layoutInCell="1" allowOverlap="1" wp14:anchorId="4D28490D" wp14:editId="1D875C0E">
                <wp:simplePos x="0" y="0"/>
                <wp:positionH relativeFrom="column">
                  <wp:posOffset>-114300</wp:posOffset>
                </wp:positionH>
                <wp:positionV relativeFrom="paragraph">
                  <wp:posOffset>82550</wp:posOffset>
                </wp:positionV>
                <wp:extent cx="6126480" cy="0"/>
                <wp:effectExtent l="13335" t="13335" r="13335" b="15240"/>
                <wp:wrapTopAndBottom/>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648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line w14:anchorId="2D929F46" id="Straight Connector 2"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pt,6.5pt" to="473.4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9827HQIAADcEAAAOAAAAZHJzL2Uyb0RvYy54bWysU8GO2yAQvVfqPyDuWdupN02sOKvKTnrZ&#10;diNl+wEEsI2KAQGJE1X99w4kjrLtparqAx6YmcebN8Py6dRLdOTWCa1KnD2kGHFFNROqLfG3181k&#10;jpHzRDEiteIlPnOHn1bv3y0HU/Cp7rRk3CIAUa4YTIk7702RJI52vCfuQRuuwNlo2xMPW9smzJIB&#10;0HuZTNN0lgzaMmM15c7BaX1x4lXEbxpO/UvTOO6RLDFw83G1cd2HNVktSdFaYjpBrzTIP7DoiVBw&#10;6Q2qJp6ggxV/QPWCWu104x+o7hPdNILyWANUk6W/VbPriOGxFhDHmZtM7v/B0q/HrUWClXiKkSI9&#10;tGjnLRFt51GllQIBtUXToNNgXAHhldraUCk9qZ151vS7Q0pXHVEtj3xfzwZAspCRvEkJG2fgtv3w&#10;RTOIIQevo2inxvYBEuRAp9ib8603/OQRhcNZNp3lc2ghHX0JKcZEY53/zHWPglFiKVSQjRTk+Ox8&#10;IEKKMSQcK70RUsbWS4UGYLtIH9OY4bQULHhDnLPtvpIWHUmYnvjFssBzH2b1QbGI1nHC1lfbEyEv&#10;NtwuVcCDWoDP1bqMx49FuljP1/N8kk9n60me1vXk06bKJ7NN9vGx/lBXVZ39DNSyvOgEY1wFduOo&#10;ZvnfjcL10VyG7DasNx2St+hRMCA7/iPp2MzQv8sk7DU7b+3YZJjOGHx9SWH87/dg37/31S8AAAD/&#10;/wMAUEsDBBQABgAIAAAAIQCftgga3AAAAAkBAAAPAAAAZHJzL2Rvd25yZXYueG1sTI9BT8MwDIXv&#10;SPyHyEjctnQwpq5rOsEkLrtRJuDoNVlbkThVk3Xtv8eIAztZ9nt6fl++HZ0Vg+lD60nBYp6AMFR5&#10;3VKt4PD+OktBhIik0XoyCiYTYFvc3uSYaX+hNzOUsRYcQiFDBU2MXSZlqBrjMMx9Z4i1k+8dRl77&#10;WuoeLxzurHxIkpV02BJ/aLAzu8ZU3+XZccrTZ/qyx/QwTbb8Wi93H/uBnFL3d+PzBkQ0Y/w3w299&#10;rg4Fdzr6M+kgrILZImWWyMIjTzaslytmOf4dZJHLa4LiBwAA//8DAFBLAQItABQABgAIAAAAIQC2&#10;gziS/gAAAOEBAAATAAAAAAAAAAAAAAAAAAAAAABbQ29udGVudF9UeXBlc10ueG1sUEsBAi0AFAAG&#10;AAgAAAAhADj9If/WAAAAlAEAAAsAAAAAAAAAAAAAAAAALwEAAF9yZWxzLy5yZWxzUEsBAi0AFAAG&#10;AAgAAAAhAPz3zbsdAgAANwQAAA4AAAAAAAAAAAAAAAAALgIAAGRycy9lMm9Eb2MueG1sUEsBAi0A&#10;FAAGAAgAAAAhAJ+2CBrcAAAACQEAAA8AAAAAAAAAAAAAAAAAdwQAAGRycy9kb3ducmV2LnhtbFBL&#10;BQYAAAAABAAEAPMAAACABQAAAAA=&#10;" strokeweight="1.5pt">
                <w10:wrap type="topAndBottom"/>
              </v:line>
            </w:pict>
          </mc:Fallback>
        </mc:AlternateContent>
      </w:r>
      <w:proofErr w:type="spellStart"/>
      <w:r w:rsidRPr="00C461B0">
        <w:rPr>
          <w:rFonts w:ascii="Times New Roman" w:hAnsi="Times New Roman" w:cs="Times New Roman"/>
          <w:lang w:val="lv-LV"/>
        </w:rPr>
        <w:t>Reģ</w:t>
      </w:r>
      <w:proofErr w:type="spellEnd"/>
      <w:r w:rsidRPr="00C461B0">
        <w:rPr>
          <w:rFonts w:ascii="Times New Roman" w:hAnsi="Times New Roman" w:cs="Times New Roman"/>
          <w:lang w:val="lv-LV"/>
        </w:rPr>
        <w:t xml:space="preserve">. Nr. 90009547852, Saules ielā 5A, Daugavpilī, LV-5401, tālrunis 654-76314, </w:t>
      </w:r>
      <w:r w:rsidR="00F05B05" w:rsidRPr="00C461B0">
        <w:rPr>
          <w:rFonts w:ascii="Times New Roman" w:hAnsi="Times New Roman" w:cs="Times New Roman"/>
          <w:lang w:val="lv-LV"/>
        </w:rPr>
        <w:t>654-76322</w:t>
      </w:r>
    </w:p>
    <w:p w14:paraId="27772F36" w14:textId="77777777" w:rsidR="00C3188A" w:rsidRPr="00C461B0" w:rsidRDefault="00422016" w:rsidP="00C461B0">
      <w:pPr>
        <w:spacing w:after="0" w:line="240" w:lineRule="auto"/>
        <w:jc w:val="center"/>
        <w:rPr>
          <w:rFonts w:ascii="Times New Roman" w:hAnsi="Times New Roman" w:cs="Times New Roman"/>
          <w:lang w:val="lv-LV"/>
        </w:rPr>
      </w:pPr>
      <w:hyperlink r:id="rId8" w:history="1">
        <w:r w:rsidR="00C3188A" w:rsidRPr="00C461B0">
          <w:rPr>
            <w:rStyle w:val="Hyperlink"/>
            <w:rFonts w:ascii="Times New Roman" w:hAnsi="Times New Roman" w:cs="Times New Roman"/>
            <w:lang w:val="lv-LV"/>
          </w:rPr>
          <w:t>ksp@daugavpils.lv</w:t>
        </w:r>
      </w:hyperlink>
      <w:r w:rsidR="00C3188A" w:rsidRPr="00C461B0">
        <w:rPr>
          <w:rFonts w:ascii="Times New Roman" w:hAnsi="Times New Roman" w:cs="Times New Roman"/>
          <w:lang w:val="lv-LV"/>
        </w:rPr>
        <w:t xml:space="preserve">  </w:t>
      </w:r>
      <w:hyperlink r:id="rId9" w:history="1">
        <w:r w:rsidR="00C3188A" w:rsidRPr="00C461B0">
          <w:rPr>
            <w:rStyle w:val="Hyperlink"/>
            <w:rFonts w:ascii="Times New Roman" w:hAnsi="Times New Roman" w:cs="Times New Roman"/>
            <w:lang w:val="lv-LV"/>
          </w:rPr>
          <w:t>www.daugavpils.lv</w:t>
        </w:r>
      </w:hyperlink>
    </w:p>
    <w:p w14:paraId="225AF207" w14:textId="77777777" w:rsidR="00C3188A" w:rsidRPr="00C461B0" w:rsidRDefault="00C3188A" w:rsidP="00C461B0">
      <w:pPr>
        <w:spacing w:after="0" w:line="240" w:lineRule="auto"/>
        <w:jc w:val="center"/>
        <w:rPr>
          <w:rFonts w:ascii="Times New Roman" w:hAnsi="Times New Roman" w:cs="Times New Roman"/>
          <w:lang w:val="lv-LV"/>
        </w:rPr>
      </w:pPr>
    </w:p>
    <w:p w14:paraId="1603ADFE" w14:textId="77777777" w:rsidR="00C3188A" w:rsidRPr="00C461B0" w:rsidRDefault="00C3188A" w:rsidP="00C461B0">
      <w:pPr>
        <w:spacing w:after="0" w:line="240" w:lineRule="auto"/>
        <w:jc w:val="center"/>
        <w:rPr>
          <w:rFonts w:ascii="Times New Roman" w:hAnsi="Times New Roman" w:cs="Times New Roman"/>
          <w:lang w:val="lv-LV"/>
        </w:rPr>
      </w:pPr>
      <w:r w:rsidRPr="00C461B0">
        <w:rPr>
          <w:rFonts w:ascii="Times New Roman" w:hAnsi="Times New Roman" w:cs="Times New Roman"/>
          <w:lang w:val="lv-LV"/>
        </w:rPr>
        <w:t>Daugavpilī</w:t>
      </w:r>
    </w:p>
    <w:p w14:paraId="2636ACA3" w14:textId="77777777" w:rsidR="00C3188A" w:rsidRPr="00C461B0" w:rsidRDefault="00C3188A" w:rsidP="00C461B0">
      <w:pPr>
        <w:spacing w:after="0" w:line="240" w:lineRule="auto"/>
        <w:rPr>
          <w:rFonts w:ascii="Times New Roman" w:hAnsi="Times New Roman" w:cs="Times New Roman"/>
          <w:lang w:val="lv-LV"/>
        </w:rPr>
      </w:pPr>
    </w:p>
    <w:p w14:paraId="1A89A802" w14:textId="77777777" w:rsidR="00BE3CEE" w:rsidRPr="00C461B0" w:rsidRDefault="00BE3CEE" w:rsidP="00C461B0">
      <w:pPr>
        <w:spacing w:after="0" w:line="276" w:lineRule="auto"/>
        <w:jc w:val="right"/>
        <w:rPr>
          <w:rFonts w:ascii="Times New Roman" w:hAnsi="Times New Roman" w:cs="Times New Roman"/>
          <w:b/>
          <w:lang w:val="lv-LV"/>
        </w:rPr>
      </w:pPr>
      <w:r w:rsidRPr="00C461B0">
        <w:rPr>
          <w:rFonts w:ascii="Times New Roman" w:hAnsi="Times New Roman" w:cs="Times New Roman"/>
          <w:b/>
          <w:lang w:val="lv-LV"/>
        </w:rPr>
        <w:t>APSTIPRINU:</w:t>
      </w:r>
    </w:p>
    <w:p w14:paraId="2DFF1072" w14:textId="70A51084" w:rsidR="00BE3CEE" w:rsidRPr="00C461B0" w:rsidRDefault="00BE3CEE" w:rsidP="00C461B0">
      <w:pPr>
        <w:spacing w:after="0" w:line="276" w:lineRule="auto"/>
        <w:jc w:val="right"/>
        <w:rPr>
          <w:rFonts w:ascii="Times New Roman" w:hAnsi="Times New Roman" w:cs="Times New Roman"/>
          <w:lang w:val="lv-LV"/>
        </w:rPr>
      </w:pPr>
      <w:r w:rsidRPr="00C461B0">
        <w:rPr>
          <w:rFonts w:ascii="Times New Roman" w:hAnsi="Times New Roman" w:cs="Times New Roman"/>
          <w:lang w:val="lv-LV"/>
        </w:rPr>
        <w:t xml:space="preserve">pamatojoties uz 2023.gada </w:t>
      </w:r>
      <w:r w:rsidR="00D94BAE" w:rsidRPr="00C461B0">
        <w:rPr>
          <w:rFonts w:ascii="Times New Roman" w:hAnsi="Times New Roman" w:cs="Times New Roman"/>
          <w:lang w:val="lv-LV"/>
        </w:rPr>
        <w:t>12.oktobrī</w:t>
      </w:r>
      <w:r w:rsidRPr="00C461B0">
        <w:rPr>
          <w:rFonts w:ascii="Times New Roman" w:hAnsi="Times New Roman" w:cs="Times New Roman"/>
          <w:lang w:val="lv-LV"/>
        </w:rPr>
        <w:t xml:space="preserve"> </w:t>
      </w:r>
    </w:p>
    <w:p w14:paraId="2D26B657" w14:textId="77777777" w:rsidR="00BE3CEE" w:rsidRPr="00C461B0" w:rsidRDefault="00BE3CEE" w:rsidP="00C461B0">
      <w:pPr>
        <w:spacing w:after="0" w:line="276" w:lineRule="auto"/>
        <w:jc w:val="right"/>
        <w:rPr>
          <w:rFonts w:ascii="Times New Roman" w:hAnsi="Times New Roman" w:cs="Times New Roman"/>
          <w:lang w:val="lv-LV"/>
        </w:rPr>
      </w:pPr>
      <w:r w:rsidRPr="00C461B0">
        <w:rPr>
          <w:rFonts w:ascii="Times New Roman" w:hAnsi="Times New Roman" w:cs="Times New Roman"/>
          <w:lang w:val="lv-LV"/>
        </w:rPr>
        <w:t xml:space="preserve">Daugavpils </w:t>
      </w:r>
      <w:proofErr w:type="spellStart"/>
      <w:r w:rsidRPr="00C461B0">
        <w:rPr>
          <w:rFonts w:ascii="Times New Roman" w:hAnsi="Times New Roman" w:cs="Times New Roman"/>
          <w:lang w:val="lv-LV"/>
        </w:rPr>
        <w:t>valstspilsētas</w:t>
      </w:r>
      <w:proofErr w:type="spellEnd"/>
      <w:r w:rsidRPr="00C461B0">
        <w:rPr>
          <w:rFonts w:ascii="Times New Roman" w:hAnsi="Times New Roman" w:cs="Times New Roman"/>
          <w:lang w:val="lv-LV"/>
        </w:rPr>
        <w:t xml:space="preserve"> pašvaldības domes</w:t>
      </w:r>
    </w:p>
    <w:p w14:paraId="412DE1AD" w14:textId="10AE4E04" w:rsidR="00BE3CEE" w:rsidRPr="00C461B0" w:rsidRDefault="00BE3CEE" w:rsidP="00C461B0">
      <w:pPr>
        <w:spacing w:after="0" w:line="276" w:lineRule="auto"/>
        <w:jc w:val="right"/>
        <w:rPr>
          <w:rFonts w:ascii="Times New Roman" w:hAnsi="Times New Roman" w:cs="Times New Roman"/>
          <w:lang w:val="lv-LV"/>
        </w:rPr>
      </w:pPr>
      <w:r w:rsidRPr="00C461B0">
        <w:rPr>
          <w:rFonts w:ascii="Times New Roman" w:hAnsi="Times New Roman" w:cs="Times New Roman"/>
          <w:lang w:val="lv-LV"/>
        </w:rPr>
        <w:t>Lēmuma Nr.</w:t>
      </w:r>
      <w:r w:rsidR="00D94BAE" w:rsidRPr="00C461B0">
        <w:rPr>
          <w:rFonts w:ascii="Times New Roman" w:hAnsi="Times New Roman" w:cs="Times New Roman"/>
          <w:lang w:val="lv-LV"/>
        </w:rPr>
        <w:t>662</w:t>
      </w:r>
      <w:r w:rsidRPr="00C461B0">
        <w:rPr>
          <w:rFonts w:ascii="Times New Roman" w:hAnsi="Times New Roman" w:cs="Times New Roman"/>
          <w:lang w:val="lv-LV"/>
        </w:rPr>
        <w:t xml:space="preserve"> -  3.punktu</w:t>
      </w:r>
    </w:p>
    <w:p w14:paraId="18377AEC" w14:textId="77777777" w:rsidR="00BE3CEE" w:rsidRPr="00C461B0" w:rsidRDefault="00BE3CEE" w:rsidP="00C461B0">
      <w:pPr>
        <w:spacing w:after="0" w:line="276" w:lineRule="auto"/>
        <w:jc w:val="right"/>
        <w:rPr>
          <w:rFonts w:ascii="Times New Roman" w:hAnsi="Times New Roman" w:cs="Times New Roman"/>
          <w:lang w:val="lv-LV"/>
        </w:rPr>
      </w:pPr>
      <w:r w:rsidRPr="00C461B0">
        <w:rPr>
          <w:rFonts w:ascii="Times New Roman" w:hAnsi="Times New Roman" w:cs="Times New Roman"/>
          <w:lang w:val="lv-LV"/>
        </w:rPr>
        <w:t xml:space="preserve">Daugavpils </w:t>
      </w:r>
      <w:proofErr w:type="spellStart"/>
      <w:r w:rsidRPr="00C461B0">
        <w:rPr>
          <w:rFonts w:ascii="Times New Roman" w:hAnsi="Times New Roman" w:cs="Times New Roman"/>
          <w:lang w:val="lv-LV"/>
        </w:rPr>
        <w:t>valstspilsētas</w:t>
      </w:r>
      <w:proofErr w:type="spellEnd"/>
      <w:r w:rsidRPr="00C461B0">
        <w:rPr>
          <w:rFonts w:ascii="Times New Roman" w:hAnsi="Times New Roman" w:cs="Times New Roman"/>
          <w:lang w:val="lv-LV"/>
        </w:rPr>
        <w:t xml:space="preserve"> pašvaldības izpilddirektora </w:t>
      </w:r>
    </w:p>
    <w:p w14:paraId="237377BE" w14:textId="77777777" w:rsidR="00BE3CEE" w:rsidRPr="00C461B0" w:rsidRDefault="00BE3CEE" w:rsidP="00C461B0">
      <w:pPr>
        <w:spacing w:after="0" w:line="276" w:lineRule="auto"/>
        <w:jc w:val="right"/>
        <w:rPr>
          <w:rFonts w:ascii="Times New Roman" w:hAnsi="Times New Roman" w:cs="Times New Roman"/>
          <w:lang w:val="lv-LV"/>
        </w:rPr>
      </w:pPr>
      <w:r w:rsidRPr="00C461B0">
        <w:rPr>
          <w:rFonts w:ascii="Times New Roman" w:hAnsi="Times New Roman" w:cs="Times New Roman"/>
          <w:lang w:val="lv-LV"/>
        </w:rPr>
        <w:t>pienākumu izpildītāja</w:t>
      </w:r>
    </w:p>
    <w:p w14:paraId="1FC57CDB" w14:textId="77777777" w:rsidR="00BE3CEE" w:rsidRPr="00C461B0" w:rsidRDefault="00BE3CEE" w:rsidP="00C461B0">
      <w:pPr>
        <w:spacing w:after="0" w:line="276" w:lineRule="auto"/>
        <w:jc w:val="right"/>
        <w:rPr>
          <w:rFonts w:ascii="Times New Roman" w:hAnsi="Times New Roman" w:cs="Times New Roman"/>
          <w:lang w:val="lv-LV"/>
        </w:rPr>
      </w:pPr>
      <w:r w:rsidRPr="00C461B0">
        <w:rPr>
          <w:rFonts w:ascii="Times New Roman" w:hAnsi="Times New Roman" w:cs="Times New Roman"/>
          <w:lang w:val="lv-LV"/>
        </w:rPr>
        <w:t xml:space="preserve">Tatjana </w:t>
      </w:r>
      <w:proofErr w:type="spellStart"/>
      <w:r w:rsidRPr="00C461B0">
        <w:rPr>
          <w:rFonts w:ascii="Times New Roman" w:hAnsi="Times New Roman" w:cs="Times New Roman"/>
          <w:lang w:val="lv-LV"/>
        </w:rPr>
        <w:t>Dubina</w:t>
      </w:r>
      <w:proofErr w:type="spellEnd"/>
    </w:p>
    <w:p w14:paraId="7653A650" w14:textId="2F297B59" w:rsidR="00BE3CEE" w:rsidRPr="00C461B0" w:rsidRDefault="00BE3CEE" w:rsidP="00C461B0">
      <w:pPr>
        <w:spacing w:after="0" w:line="276" w:lineRule="auto"/>
        <w:jc w:val="right"/>
        <w:rPr>
          <w:rFonts w:ascii="Times New Roman" w:hAnsi="Times New Roman" w:cs="Times New Roman"/>
          <w:lang w:val="lv-LV"/>
        </w:rPr>
      </w:pPr>
      <w:r w:rsidRPr="00C461B0">
        <w:rPr>
          <w:rFonts w:ascii="Times New Roman" w:hAnsi="Times New Roman" w:cs="Times New Roman"/>
          <w:lang w:val="lv-LV"/>
        </w:rPr>
        <w:t>Apstiprināts sistēmā “LIETVARIS”</w:t>
      </w:r>
      <w:r w:rsidR="00140459" w:rsidRPr="00C461B0">
        <w:rPr>
          <w:rFonts w:ascii="Times New Roman" w:hAnsi="Times New Roman" w:cs="Times New Roman"/>
          <w:lang w:val="lv-LV"/>
        </w:rPr>
        <w:t xml:space="preserve"> </w:t>
      </w:r>
      <w:r w:rsidR="00422016">
        <w:rPr>
          <w:rFonts w:ascii="Times New Roman" w:hAnsi="Times New Roman" w:cs="Times New Roman"/>
          <w:i/>
          <w:lang w:val="lv-LV"/>
        </w:rPr>
        <w:t>26</w:t>
      </w:r>
      <w:bookmarkStart w:id="0" w:name="_GoBack"/>
      <w:bookmarkEnd w:id="0"/>
      <w:r w:rsidR="00D94BAE" w:rsidRPr="00C461B0">
        <w:rPr>
          <w:rFonts w:ascii="Times New Roman" w:hAnsi="Times New Roman" w:cs="Times New Roman"/>
          <w:i/>
          <w:lang w:val="lv-LV"/>
        </w:rPr>
        <w:t>.10</w:t>
      </w:r>
      <w:r w:rsidRPr="00C461B0">
        <w:rPr>
          <w:rFonts w:ascii="Times New Roman" w:hAnsi="Times New Roman" w:cs="Times New Roman"/>
          <w:lang w:val="lv-LV"/>
        </w:rPr>
        <w:t>.</w:t>
      </w:r>
      <w:r w:rsidRPr="00C461B0">
        <w:rPr>
          <w:rFonts w:ascii="Times New Roman" w:hAnsi="Times New Roman" w:cs="Times New Roman"/>
          <w:i/>
          <w:lang w:val="lv-LV"/>
        </w:rPr>
        <w:t>2023</w:t>
      </w:r>
      <w:r w:rsidRPr="00C461B0">
        <w:rPr>
          <w:rFonts w:ascii="Times New Roman" w:hAnsi="Times New Roman" w:cs="Times New Roman"/>
          <w:lang w:val="lv-LV"/>
        </w:rPr>
        <w:t>.</w:t>
      </w:r>
    </w:p>
    <w:p w14:paraId="02203338" w14:textId="77777777" w:rsidR="007F6A4F" w:rsidRPr="00C461B0" w:rsidRDefault="007F6A4F" w:rsidP="00C461B0">
      <w:pPr>
        <w:spacing w:after="0" w:line="276" w:lineRule="auto"/>
        <w:rPr>
          <w:rFonts w:ascii="Times New Roman" w:hAnsi="Times New Roman" w:cs="Times New Roman"/>
          <w:lang w:val="lv-LV"/>
        </w:rPr>
      </w:pPr>
    </w:p>
    <w:p w14:paraId="28598B0A" w14:textId="77777777" w:rsidR="00AA781E" w:rsidRPr="00C461B0" w:rsidRDefault="00AA781E" w:rsidP="00C461B0">
      <w:pPr>
        <w:spacing w:after="0" w:line="276" w:lineRule="auto"/>
        <w:jc w:val="both"/>
        <w:rPr>
          <w:rFonts w:ascii="Times New Roman" w:hAnsi="Times New Roman" w:cs="Times New Roman"/>
          <w:b/>
          <w:lang w:val="lv-LV"/>
        </w:rPr>
      </w:pPr>
    </w:p>
    <w:p w14:paraId="0E37D21C" w14:textId="77777777" w:rsidR="00BE3CEE" w:rsidRPr="00C461B0" w:rsidRDefault="00BE3CEE" w:rsidP="00C461B0">
      <w:pPr>
        <w:spacing w:after="0" w:line="276" w:lineRule="auto"/>
        <w:jc w:val="center"/>
        <w:rPr>
          <w:rFonts w:ascii="Times New Roman" w:hAnsi="Times New Roman" w:cs="Times New Roman"/>
          <w:b/>
          <w:lang w:val="lv-LV" w:eastAsia="lv-LV"/>
        </w:rPr>
      </w:pPr>
      <w:r w:rsidRPr="00C461B0">
        <w:rPr>
          <w:rFonts w:ascii="Times New Roman" w:hAnsi="Times New Roman" w:cs="Times New Roman"/>
          <w:b/>
          <w:lang w:val="lv-LV" w:eastAsia="lv-LV"/>
        </w:rPr>
        <w:t>ELEKTRONISKĀS IZSOLES NOTEIKUMI</w:t>
      </w:r>
    </w:p>
    <w:p w14:paraId="0E842DA1" w14:textId="77777777" w:rsidR="005E1421" w:rsidRPr="00C461B0" w:rsidRDefault="005E1421" w:rsidP="00C461B0">
      <w:pPr>
        <w:spacing w:after="0" w:line="276" w:lineRule="auto"/>
        <w:jc w:val="center"/>
        <w:rPr>
          <w:rFonts w:ascii="Times New Roman" w:hAnsi="Times New Roman" w:cs="Times New Roman"/>
          <w:b/>
          <w:lang w:val="lv-LV" w:eastAsia="lv-LV"/>
        </w:rPr>
      </w:pPr>
    </w:p>
    <w:p w14:paraId="7FD72877" w14:textId="77777777" w:rsidR="00BE3CEE" w:rsidRPr="00C461B0" w:rsidRDefault="00BE3CEE" w:rsidP="00C461B0">
      <w:pPr>
        <w:numPr>
          <w:ilvl w:val="0"/>
          <w:numId w:val="7"/>
        </w:numPr>
        <w:spacing w:after="0" w:line="276" w:lineRule="auto"/>
        <w:ind w:left="0" w:firstLine="0"/>
        <w:jc w:val="center"/>
        <w:rPr>
          <w:rFonts w:ascii="Times New Roman" w:hAnsi="Times New Roman" w:cs="Times New Roman"/>
          <w:b/>
          <w:lang w:val="lv-LV" w:eastAsia="lv-LV"/>
        </w:rPr>
      </w:pPr>
      <w:r w:rsidRPr="00C461B0">
        <w:rPr>
          <w:rFonts w:ascii="Times New Roman" w:hAnsi="Times New Roman" w:cs="Times New Roman"/>
          <w:b/>
          <w:lang w:val="lv-LV" w:eastAsia="lv-LV"/>
        </w:rPr>
        <w:t>Vispārīgie noteikumi</w:t>
      </w:r>
    </w:p>
    <w:p w14:paraId="7C385929" w14:textId="287A51B3" w:rsidR="00126A4B" w:rsidRPr="00C461B0" w:rsidRDefault="00BE3CEE" w:rsidP="00C461B0">
      <w:pPr>
        <w:pStyle w:val="ListParagraph"/>
        <w:numPr>
          <w:ilvl w:val="1"/>
          <w:numId w:val="7"/>
        </w:numPr>
        <w:autoSpaceDE w:val="0"/>
        <w:autoSpaceDN w:val="0"/>
        <w:adjustRightInd w:val="0"/>
        <w:spacing w:after="0" w:line="276" w:lineRule="auto"/>
        <w:ind w:left="0" w:right="-1" w:firstLine="0"/>
        <w:jc w:val="both"/>
        <w:rPr>
          <w:rFonts w:ascii="Times New Roman" w:hAnsi="Times New Roman" w:cs="Times New Roman"/>
          <w:lang w:val="lv-LV" w:eastAsia="lv-LV"/>
        </w:rPr>
      </w:pPr>
      <w:r w:rsidRPr="00C461B0">
        <w:rPr>
          <w:rFonts w:ascii="Times New Roman" w:hAnsi="Times New Roman" w:cs="Times New Roman"/>
          <w:bCs/>
          <w:lang w:val="lv-LV" w:eastAsia="lv-LV"/>
        </w:rPr>
        <w:t xml:space="preserve">Šie noteikumi paredz kārtību, kādā organizējama </w:t>
      </w:r>
      <w:r w:rsidR="00DC05C2" w:rsidRPr="00C461B0">
        <w:rPr>
          <w:rFonts w:ascii="Times New Roman" w:hAnsi="Times New Roman" w:cs="Times New Roman"/>
          <w:lang w:val="lv-LV"/>
        </w:rPr>
        <w:t xml:space="preserve">Daugavpils </w:t>
      </w:r>
      <w:proofErr w:type="spellStart"/>
      <w:r w:rsidR="00DC05C2" w:rsidRPr="00C461B0">
        <w:rPr>
          <w:rFonts w:ascii="Times New Roman" w:hAnsi="Times New Roman" w:cs="Times New Roman"/>
          <w:lang w:val="lv-LV"/>
        </w:rPr>
        <w:t>valstspilsētas</w:t>
      </w:r>
      <w:proofErr w:type="spellEnd"/>
      <w:r w:rsidR="00DC05C2" w:rsidRPr="00C461B0">
        <w:rPr>
          <w:rFonts w:ascii="Times New Roman" w:hAnsi="Times New Roman" w:cs="Times New Roman"/>
          <w:lang w:val="lv-LV"/>
        </w:rPr>
        <w:t xml:space="preserve"> pašvaldības iestādes „Komunālās saimniecības pārvalde”</w:t>
      </w:r>
      <w:r w:rsidR="00DC05C2" w:rsidRPr="00C461B0">
        <w:rPr>
          <w:rFonts w:ascii="Times New Roman" w:hAnsi="Times New Roman" w:cs="Times New Roman"/>
          <w:b/>
          <w:lang w:val="lv-LV"/>
        </w:rPr>
        <w:t xml:space="preserve"> </w:t>
      </w:r>
      <w:r w:rsidR="006D2B4D" w:rsidRPr="00C461B0">
        <w:rPr>
          <w:rFonts w:ascii="Times New Roman" w:hAnsi="Times New Roman" w:cs="Times New Roman"/>
          <w:bCs/>
          <w:lang w:val="lv-LV" w:eastAsia="lv-LV"/>
        </w:rPr>
        <w:t>mantas atsavināšana</w:t>
      </w:r>
      <w:r w:rsidR="000135CF" w:rsidRPr="00C461B0">
        <w:rPr>
          <w:rFonts w:ascii="Times New Roman" w:hAnsi="Times New Roman" w:cs="Times New Roman"/>
          <w:lang w:val="lv-LV"/>
        </w:rPr>
        <w:t xml:space="preserve"> </w:t>
      </w:r>
      <w:r w:rsidRPr="00C461B0">
        <w:rPr>
          <w:rFonts w:ascii="Times New Roman" w:hAnsi="Times New Roman" w:cs="Times New Roman"/>
          <w:bCs/>
          <w:lang w:val="lv-LV" w:eastAsia="lv-LV"/>
        </w:rPr>
        <w:t xml:space="preserve">procedūra, pārdodot </w:t>
      </w:r>
      <w:r w:rsidR="00D94BAE" w:rsidRPr="00C461B0">
        <w:rPr>
          <w:rFonts w:ascii="Times New Roman" w:hAnsi="Times New Roman" w:cs="Times New Roman"/>
          <w:b/>
          <w:bCs/>
          <w:lang w:val="lv-LV" w:eastAsia="lv-LV"/>
        </w:rPr>
        <w:t>no bioloģiski noārdāmiem atkritumiem saražoto kompostu</w:t>
      </w:r>
      <w:r w:rsidR="006D2B4D" w:rsidRPr="00C461B0">
        <w:rPr>
          <w:rFonts w:ascii="Times New Roman" w:hAnsi="Times New Roman" w:cs="Times New Roman"/>
          <w:bCs/>
          <w:lang w:val="lv-LV" w:eastAsia="lv-LV"/>
        </w:rPr>
        <w:t xml:space="preserve"> </w:t>
      </w:r>
      <w:r w:rsidRPr="00C461B0">
        <w:rPr>
          <w:rFonts w:ascii="Times New Roman" w:hAnsi="Times New Roman" w:cs="Times New Roman"/>
          <w:bCs/>
          <w:lang w:val="lv-LV" w:eastAsia="lv-LV"/>
        </w:rPr>
        <w:t>elektroniskā izsolē</w:t>
      </w:r>
      <w:r w:rsidR="00DC05C2" w:rsidRPr="00C461B0">
        <w:rPr>
          <w:rFonts w:ascii="Times New Roman" w:eastAsia="Calibri" w:hAnsi="Times New Roman" w:cs="Times New Roman"/>
          <w:b/>
          <w:bCs/>
          <w:lang w:val="lv-LV"/>
        </w:rPr>
        <w:t xml:space="preserve"> ar augšupejošu soli</w:t>
      </w:r>
      <w:r w:rsidRPr="00C461B0">
        <w:rPr>
          <w:rFonts w:ascii="Times New Roman" w:hAnsi="Times New Roman" w:cs="Times New Roman"/>
          <w:bCs/>
          <w:lang w:val="lv-LV" w:eastAsia="lv-LV"/>
        </w:rPr>
        <w:t xml:space="preserve">. Izsoli organizē atbilstoši “Publiskas personas mantas atsavināšanas likumam”, kas reglamentē jautājumus, kuri nav noteikti šajos noteikumos un </w:t>
      </w:r>
      <w:r w:rsidRPr="00C461B0">
        <w:rPr>
          <w:rFonts w:ascii="Times New Roman" w:hAnsi="Times New Roman" w:cs="Times New Roman"/>
          <w:lang w:val="lv-LV"/>
        </w:rPr>
        <w:t xml:space="preserve">Daugavpils </w:t>
      </w:r>
      <w:proofErr w:type="spellStart"/>
      <w:r w:rsidRPr="00C461B0">
        <w:rPr>
          <w:rFonts w:ascii="Times New Roman" w:hAnsi="Times New Roman" w:cs="Times New Roman"/>
          <w:lang w:val="lv-LV"/>
        </w:rPr>
        <w:t>valstspilsētas</w:t>
      </w:r>
      <w:proofErr w:type="spellEnd"/>
      <w:r w:rsidRPr="00C461B0">
        <w:rPr>
          <w:rFonts w:ascii="Times New Roman" w:hAnsi="Times New Roman" w:cs="Times New Roman"/>
          <w:lang w:val="lv-LV"/>
        </w:rPr>
        <w:t xml:space="preserve"> pašvaldības domes lēmumā Nr.</w:t>
      </w:r>
      <w:r w:rsidR="00D94BAE" w:rsidRPr="00C461B0">
        <w:rPr>
          <w:rFonts w:ascii="Times New Roman" w:hAnsi="Times New Roman" w:cs="Times New Roman"/>
          <w:lang w:val="lv-LV"/>
        </w:rPr>
        <w:t>662</w:t>
      </w:r>
      <w:r w:rsidRPr="00C461B0">
        <w:rPr>
          <w:rFonts w:ascii="Times New Roman" w:hAnsi="Times New Roman" w:cs="Times New Roman"/>
          <w:lang w:val="lv-LV"/>
        </w:rPr>
        <w:t xml:space="preserve"> no </w:t>
      </w:r>
      <w:r w:rsidR="00D94BAE" w:rsidRPr="00C461B0">
        <w:rPr>
          <w:rFonts w:ascii="Times New Roman" w:hAnsi="Times New Roman" w:cs="Times New Roman"/>
          <w:lang w:val="lv-LV"/>
        </w:rPr>
        <w:t>12.10</w:t>
      </w:r>
      <w:r w:rsidRPr="00C461B0">
        <w:rPr>
          <w:rFonts w:ascii="Times New Roman" w:hAnsi="Times New Roman" w:cs="Times New Roman"/>
          <w:lang w:val="lv-LV"/>
        </w:rPr>
        <w:t>.2023.</w:t>
      </w:r>
    </w:p>
    <w:p w14:paraId="18C16485" w14:textId="77777777" w:rsidR="00BE3CEE" w:rsidRPr="00C461B0" w:rsidRDefault="00126A4B" w:rsidP="00C461B0">
      <w:pPr>
        <w:pStyle w:val="ListParagraph"/>
        <w:numPr>
          <w:ilvl w:val="1"/>
          <w:numId w:val="7"/>
        </w:numPr>
        <w:spacing w:after="0" w:line="276" w:lineRule="auto"/>
        <w:ind w:left="0" w:firstLine="0"/>
        <w:jc w:val="both"/>
        <w:rPr>
          <w:rFonts w:ascii="Times New Roman" w:hAnsi="Times New Roman" w:cs="Times New Roman"/>
          <w:bCs/>
          <w:lang w:val="lv-LV" w:eastAsia="lv-LV"/>
        </w:rPr>
      </w:pPr>
      <w:r w:rsidRPr="00C461B0">
        <w:rPr>
          <w:rFonts w:ascii="Times New Roman" w:hAnsi="Times New Roman" w:cs="Times New Roman"/>
          <w:color w:val="000000"/>
          <w:lang w:val="lv-LV"/>
        </w:rPr>
        <w:t xml:space="preserve">Elektronisko izsoli organizē atbilstoši Publiskas personas mantas atsavināšanas likumam. Elektroniskā izsole notiek elektronisko izsoļu vietnē – Tiesu administrācijas Izpildu lietu reģistra modulī Elektronisko izsoļu vietne, kas izveidota saskaņā ar Civilprocesa likuma 605.1 pantu. Elektroniskā izsole notiek ievērojot Publiskas personas mantas atsavināšanas likumu, normatīvos aktus par kārtību, kādā veic darbības elektronisko izsoļu vietnē, un šos izsoles noteikumus. </w:t>
      </w:r>
      <w:r w:rsidR="00BE3CEE" w:rsidRPr="00C461B0">
        <w:rPr>
          <w:rFonts w:ascii="Times New Roman" w:hAnsi="Times New Roman" w:cs="Times New Roman"/>
          <w:bCs/>
          <w:lang w:val="lv-LV" w:eastAsia="lv-LV"/>
        </w:rPr>
        <w:t xml:space="preserve">Izsoli organizē un vada </w:t>
      </w:r>
      <w:r w:rsidR="00BE3CEE" w:rsidRPr="00C461B0">
        <w:rPr>
          <w:rFonts w:ascii="Times New Roman" w:hAnsi="Times New Roman" w:cs="Times New Roman"/>
          <w:lang w:val="lv-LV"/>
        </w:rPr>
        <w:t xml:space="preserve">Daugavpils </w:t>
      </w:r>
      <w:proofErr w:type="spellStart"/>
      <w:r w:rsidR="00BE3CEE" w:rsidRPr="00C461B0">
        <w:rPr>
          <w:rFonts w:ascii="Times New Roman" w:hAnsi="Times New Roman" w:cs="Times New Roman"/>
          <w:lang w:val="lv-LV"/>
        </w:rPr>
        <w:t>valstspilsētas</w:t>
      </w:r>
      <w:proofErr w:type="spellEnd"/>
      <w:r w:rsidR="00BE3CEE" w:rsidRPr="00C461B0">
        <w:rPr>
          <w:rFonts w:ascii="Times New Roman" w:hAnsi="Times New Roman" w:cs="Times New Roman"/>
          <w:lang w:val="lv-LV"/>
        </w:rPr>
        <w:t xml:space="preserve"> pašvaldības iestādes „Komunālās saimniecības pārvalde” </w:t>
      </w:r>
      <w:r w:rsidR="00BE3CEE" w:rsidRPr="00C461B0">
        <w:rPr>
          <w:rFonts w:ascii="Times New Roman" w:hAnsi="Times New Roman" w:cs="Times New Roman"/>
          <w:bCs/>
          <w:lang w:val="lv-LV" w:eastAsia="lv-LV"/>
        </w:rPr>
        <w:t>elektroniskās izsoles komisija.</w:t>
      </w:r>
    </w:p>
    <w:p w14:paraId="4E3A0813" w14:textId="3680CD6B" w:rsidR="000135CF" w:rsidRPr="00C461B0" w:rsidRDefault="00BE3CEE" w:rsidP="00C461B0">
      <w:pPr>
        <w:numPr>
          <w:ilvl w:val="1"/>
          <w:numId w:val="7"/>
        </w:numPr>
        <w:shd w:val="clear" w:color="auto" w:fill="FFFFFF"/>
        <w:tabs>
          <w:tab w:val="left" w:pos="567"/>
        </w:tabs>
        <w:snapToGrid w:val="0"/>
        <w:spacing w:after="0" w:line="276" w:lineRule="auto"/>
        <w:jc w:val="both"/>
        <w:rPr>
          <w:rFonts w:ascii="Times New Roman" w:eastAsia="Calibri" w:hAnsi="Times New Roman" w:cs="Times New Roman"/>
          <w:b/>
          <w:caps/>
          <w:lang w:val="lv-LV" w:eastAsia="ar-SA"/>
        </w:rPr>
      </w:pPr>
      <w:r w:rsidRPr="00C461B0">
        <w:rPr>
          <w:rFonts w:ascii="Times New Roman" w:hAnsi="Times New Roman" w:cs="Times New Roman"/>
          <w:b/>
          <w:lang w:val="lv-LV"/>
        </w:rPr>
        <w:t xml:space="preserve">Kustamās mantas </w:t>
      </w:r>
      <w:r w:rsidR="000135CF" w:rsidRPr="00C461B0">
        <w:rPr>
          <w:rFonts w:ascii="Times New Roman" w:hAnsi="Times New Roman" w:cs="Times New Roman"/>
          <w:b/>
          <w:lang w:val="lv-LV"/>
        </w:rPr>
        <w:t xml:space="preserve">– </w:t>
      </w:r>
      <w:r w:rsidR="00D94BAE" w:rsidRPr="00C461B0">
        <w:rPr>
          <w:rFonts w:ascii="Times New Roman" w:hAnsi="Times New Roman" w:cs="Times New Roman"/>
          <w:b/>
          <w:bCs/>
          <w:lang w:val="lv-LV" w:eastAsia="lv-LV"/>
        </w:rPr>
        <w:t>no bioloģiski noārdāmiem atkritumiem saražoto kompostu</w:t>
      </w:r>
      <w:r w:rsidR="00D94BAE" w:rsidRPr="00C461B0">
        <w:rPr>
          <w:rFonts w:ascii="Times New Roman" w:hAnsi="Times New Roman" w:cs="Times New Roman"/>
          <w:b/>
          <w:lang w:val="lv-LV"/>
        </w:rPr>
        <w:t xml:space="preserve"> </w:t>
      </w:r>
      <w:r w:rsidR="000135CF" w:rsidRPr="00C461B0">
        <w:rPr>
          <w:rFonts w:ascii="Times New Roman" w:hAnsi="Times New Roman" w:cs="Times New Roman"/>
          <w:b/>
          <w:lang w:val="lv-LV"/>
        </w:rPr>
        <w:t xml:space="preserve">izsole </w:t>
      </w:r>
      <w:r w:rsidR="00400A82" w:rsidRPr="00C461B0">
        <w:rPr>
          <w:rFonts w:ascii="Times New Roman" w:hAnsi="Times New Roman" w:cs="Times New Roman"/>
          <w:b/>
          <w:lang w:val="lv-LV"/>
        </w:rPr>
        <w:t>ne</w:t>
      </w:r>
      <w:r w:rsidR="000135CF" w:rsidRPr="00C461B0">
        <w:rPr>
          <w:rFonts w:ascii="Times New Roman" w:hAnsi="Times New Roman" w:cs="Times New Roman"/>
          <w:b/>
          <w:lang w:val="lv-LV"/>
        </w:rPr>
        <w:t xml:space="preserve">tiek dalīta </w:t>
      </w:r>
      <w:proofErr w:type="spellStart"/>
      <w:r w:rsidR="000135CF" w:rsidRPr="00C461B0">
        <w:rPr>
          <w:rFonts w:ascii="Times New Roman" w:hAnsi="Times New Roman" w:cs="Times New Roman"/>
          <w:b/>
          <w:lang w:val="lv-LV"/>
        </w:rPr>
        <w:t>lotās</w:t>
      </w:r>
      <w:proofErr w:type="spellEnd"/>
      <w:r w:rsidR="000135CF" w:rsidRPr="00C461B0">
        <w:rPr>
          <w:rFonts w:ascii="Times New Roman" w:hAnsi="Times New Roman" w:cs="Times New Roman"/>
          <w:b/>
          <w:lang w:val="lv-LV"/>
        </w:rPr>
        <w:t xml:space="preserve"> (</w:t>
      </w:r>
      <w:r w:rsidR="000135CF" w:rsidRPr="00C461B0">
        <w:rPr>
          <w:rFonts w:ascii="Times New Roman" w:hAnsi="Times New Roman" w:cs="Times New Roman"/>
          <w:b/>
          <w:color w:val="FF0000"/>
          <w:lang w:val="lv-LV"/>
        </w:rPr>
        <w:t xml:space="preserve">Izsole par </w:t>
      </w:r>
      <w:proofErr w:type="spellStart"/>
      <w:r w:rsidR="000135CF" w:rsidRPr="00C461B0">
        <w:rPr>
          <w:rFonts w:ascii="Times New Roman" w:hAnsi="Times New Roman" w:cs="Times New Roman"/>
          <w:b/>
          <w:color w:val="FF0000"/>
          <w:lang w:val="lv-LV"/>
        </w:rPr>
        <w:t>lotu</w:t>
      </w:r>
      <w:proofErr w:type="spellEnd"/>
      <w:r w:rsidR="00400A82" w:rsidRPr="00C461B0">
        <w:rPr>
          <w:rFonts w:ascii="Times New Roman" w:hAnsi="Times New Roman" w:cs="Times New Roman"/>
          <w:b/>
          <w:color w:val="FF0000"/>
          <w:lang w:val="lv-LV"/>
        </w:rPr>
        <w:t xml:space="preserve"> tiek publicēta</w:t>
      </w:r>
      <w:r w:rsidR="000135CF" w:rsidRPr="00C461B0">
        <w:rPr>
          <w:rFonts w:ascii="Times New Roman" w:hAnsi="Times New Roman" w:cs="Times New Roman"/>
          <w:b/>
          <w:color w:val="FF0000"/>
          <w:lang w:val="lv-LV"/>
        </w:rPr>
        <w:t xml:space="preserve"> </w:t>
      </w:r>
      <w:hyperlink r:id="rId10" w:history="1">
        <w:r w:rsidR="000135CF" w:rsidRPr="00C461B0">
          <w:rPr>
            <w:rStyle w:val="Hyperlink"/>
            <w:rFonts w:ascii="Times New Roman" w:hAnsi="Times New Roman" w:cs="Times New Roman"/>
            <w:b/>
            <w:lang w:val="lv-LV"/>
          </w:rPr>
          <w:t>https://izsoles.ta.gov.lv/</w:t>
        </w:r>
      </w:hyperlink>
      <w:r w:rsidR="000135CF" w:rsidRPr="00C461B0">
        <w:rPr>
          <w:rFonts w:ascii="Times New Roman" w:hAnsi="Times New Roman" w:cs="Times New Roman"/>
          <w:b/>
          <w:lang w:val="lv-LV"/>
        </w:rPr>
        <w:t>)</w:t>
      </w:r>
      <w:r w:rsidR="000135CF" w:rsidRPr="00C461B0">
        <w:rPr>
          <w:rFonts w:ascii="Times New Roman" w:eastAsia="Calibri" w:hAnsi="Times New Roman" w:cs="Times New Roman"/>
          <w:b/>
          <w:caps/>
          <w:lang w:val="lv-LV" w:eastAsia="ar-SA"/>
        </w:rPr>
        <w:t>:</w:t>
      </w:r>
    </w:p>
    <w:p w14:paraId="23549EDD" w14:textId="5DA52556" w:rsidR="00DE5864" w:rsidRPr="00C461B0" w:rsidRDefault="00D94BAE" w:rsidP="00C461B0">
      <w:pPr>
        <w:numPr>
          <w:ilvl w:val="2"/>
          <w:numId w:val="7"/>
        </w:numPr>
        <w:shd w:val="clear" w:color="auto" w:fill="FFFFFF"/>
        <w:tabs>
          <w:tab w:val="left" w:pos="567"/>
        </w:tabs>
        <w:snapToGrid w:val="0"/>
        <w:spacing w:after="0" w:line="276" w:lineRule="auto"/>
        <w:jc w:val="both"/>
        <w:rPr>
          <w:rFonts w:ascii="Times New Roman" w:hAnsi="Times New Roman" w:cs="Times New Roman"/>
          <w:b/>
          <w:lang w:val="lv-LV"/>
        </w:rPr>
      </w:pPr>
      <w:r w:rsidRPr="00C461B0">
        <w:rPr>
          <w:rFonts w:ascii="Times New Roman" w:hAnsi="Times New Roman" w:cs="Times New Roman"/>
          <w:b/>
          <w:highlight w:val="yellow"/>
          <w:lang w:val="lv-LV"/>
        </w:rPr>
        <w:t>1</w:t>
      </w:r>
      <w:r w:rsidR="00400A82" w:rsidRPr="00C461B0">
        <w:rPr>
          <w:rFonts w:ascii="Times New Roman" w:hAnsi="Times New Roman" w:cs="Times New Roman"/>
          <w:b/>
          <w:highlight w:val="yellow"/>
          <w:lang w:val="lv-LV"/>
        </w:rPr>
        <w:t>.</w:t>
      </w:r>
      <w:r w:rsidR="000135CF" w:rsidRPr="00C461B0">
        <w:rPr>
          <w:rFonts w:ascii="Times New Roman" w:hAnsi="Times New Roman" w:cs="Times New Roman"/>
          <w:b/>
          <w:highlight w:val="yellow"/>
          <w:lang w:val="lv-LV"/>
        </w:rPr>
        <w:t>lote</w:t>
      </w:r>
      <w:r w:rsidR="00064235" w:rsidRPr="00C461B0">
        <w:rPr>
          <w:rFonts w:ascii="Times New Roman" w:hAnsi="Times New Roman" w:cs="Times New Roman"/>
          <w:b/>
          <w:lang w:val="lv-LV"/>
        </w:rPr>
        <w:t xml:space="preserve"> </w:t>
      </w:r>
      <w:r w:rsidRPr="00C461B0">
        <w:rPr>
          <w:rFonts w:ascii="Times New Roman" w:hAnsi="Times New Roman" w:cs="Times New Roman"/>
          <w:b/>
          <w:bCs/>
          <w:lang w:val="lv-LV" w:eastAsia="lv-LV"/>
        </w:rPr>
        <w:t>no bioloģiski noārdāmiem atkritumiem saražotais komposts</w:t>
      </w:r>
      <w:r w:rsidR="00DE5864" w:rsidRPr="00C461B0">
        <w:rPr>
          <w:rFonts w:ascii="Times New Roman" w:hAnsi="Times New Roman" w:cs="Times New Roman"/>
          <w:lang w:val="lv-LV"/>
        </w:rPr>
        <w:t xml:space="preserve">, kas atrodas </w:t>
      </w:r>
      <w:r w:rsidRPr="00C461B0">
        <w:rPr>
          <w:rFonts w:ascii="Times New Roman" w:hAnsi="Times New Roman" w:cs="Times New Roman"/>
          <w:lang w:val="lv-LV"/>
        </w:rPr>
        <w:t>Blāzmas</w:t>
      </w:r>
      <w:r w:rsidR="00DE5864" w:rsidRPr="00C461B0">
        <w:rPr>
          <w:rFonts w:ascii="Times New Roman" w:hAnsi="Times New Roman" w:cs="Times New Roman"/>
          <w:lang w:val="lv-LV"/>
        </w:rPr>
        <w:t xml:space="preserve"> ielā </w:t>
      </w:r>
      <w:r w:rsidRPr="00C461B0">
        <w:rPr>
          <w:rFonts w:ascii="Times New Roman" w:hAnsi="Times New Roman" w:cs="Times New Roman"/>
          <w:lang w:val="lv-LV"/>
        </w:rPr>
        <w:t>23</w:t>
      </w:r>
      <w:r w:rsidR="00DE5864" w:rsidRPr="00C461B0">
        <w:rPr>
          <w:rFonts w:ascii="Times New Roman" w:hAnsi="Times New Roman" w:cs="Times New Roman"/>
          <w:lang w:val="lv-LV"/>
        </w:rPr>
        <w:t>, Daugavpilī:</w:t>
      </w:r>
    </w:p>
    <w:tbl>
      <w:tblPr>
        <w:tblW w:w="9741"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6613"/>
        <w:gridCol w:w="3128"/>
      </w:tblGrid>
      <w:tr w:rsidR="00D94BAE" w:rsidRPr="00C461B0" w14:paraId="51114D02" w14:textId="77777777" w:rsidTr="00D94BAE">
        <w:tc>
          <w:tcPr>
            <w:tcW w:w="6613" w:type="dxa"/>
            <w:tcBorders>
              <w:top w:val="single" w:sz="4" w:space="0" w:color="auto"/>
              <w:left w:val="single" w:sz="4" w:space="0" w:color="auto"/>
              <w:bottom w:val="single" w:sz="4" w:space="0" w:color="auto"/>
              <w:right w:val="single" w:sz="4" w:space="0" w:color="auto"/>
            </w:tcBorders>
            <w:vAlign w:val="center"/>
            <w:hideMark/>
          </w:tcPr>
          <w:p w14:paraId="202348CC" w14:textId="0957B14E" w:rsidR="00D94BAE" w:rsidRPr="00C461B0" w:rsidRDefault="00D94BAE" w:rsidP="00C461B0">
            <w:pPr>
              <w:spacing w:after="0" w:line="276" w:lineRule="auto"/>
              <w:jc w:val="center"/>
              <w:rPr>
                <w:rFonts w:ascii="Times New Roman" w:hAnsi="Times New Roman" w:cs="Times New Roman"/>
                <w:b/>
                <w:lang w:val="lv-LV"/>
              </w:rPr>
            </w:pPr>
            <w:r w:rsidRPr="00C461B0">
              <w:rPr>
                <w:rFonts w:ascii="Times New Roman" w:hAnsi="Times New Roman" w:cs="Times New Roman"/>
                <w:b/>
                <w:lang w:val="lv-LV"/>
              </w:rPr>
              <w:t>Sortiments</w:t>
            </w:r>
          </w:p>
        </w:tc>
        <w:tc>
          <w:tcPr>
            <w:tcW w:w="3128" w:type="dxa"/>
            <w:tcBorders>
              <w:top w:val="single" w:sz="4" w:space="0" w:color="auto"/>
              <w:left w:val="single" w:sz="4" w:space="0" w:color="auto"/>
              <w:bottom w:val="single" w:sz="4" w:space="0" w:color="auto"/>
              <w:right w:val="single" w:sz="4" w:space="0" w:color="auto"/>
            </w:tcBorders>
            <w:vAlign w:val="center"/>
            <w:hideMark/>
          </w:tcPr>
          <w:p w14:paraId="32162632" w14:textId="77777777" w:rsidR="00D94BAE" w:rsidRPr="00C461B0" w:rsidRDefault="00D94BAE" w:rsidP="00C461B0">
            <w:pPr>
              <w:spacing w:after="0" w:line="276" w:lineRule="auto"/>
              <w:jc w:val="center"/>
              <w:rPr>
                <w:rFonts w:ascii="Times New Roman" w:hAnsi="Times New Roman" w:cs="Times New Roman"/>
                <w:b/>
                <w:lang w:val="lv-LV"/>
              </w:rPr>
            </w:pPr>
            <w:r w:rsidRPr="00C461B0">
              <w:rPr>
                <w:rFonts w:ascii="Times New Roman" w:hAnsi="Times New Roman" w:cs="Times New Roman"/>
                <w:b/>
                <w:lang w:val="lv-LV"/>
              </w:rPr>
              <w:t>Apjoms</w:t>
            </w:r>
          </w:p>
          <w:p w14:paraId="69FAAED0" w14:textId="16C41B4B" w:rsidR="00D94BAE" w:rsidRPr="00C461B0" w:rsidRDefault="00D94BAE" w:rsidP="00C461B0">
            <w:pPr>
              <w:spacing w:after="0" w:line="276" w:lineRule="auto"/>
              <w:jc w:val="center"/>
              <w:rPr>
                <w:rFonts w:ascii="Times New Roman" w:hAnsi="Times New Roman" w:cs="Times New Roman"/>
                <w:b/>
                <w:lang w:val="lv-LV"/>
              </w:rPr>
            </w:pPr>
            <w:r w:rsidRPr="00C461B0">
              <w:rPr>
                <w:rFonts w:ascii="Times New Roman" w:hAnsi="Times New Roman" w:cs="Times New Roman"/>
                <w:b/>
                <w:lang w:val="lv-LV"/>
              </w:rPr>
              <w:t>m</w:t>
            </w:r>
            <w:r w:rsidRPr="00C461B0">
              <w:rPr>
                <w:rFonts w:ascii="Times New Roman" w:hAnsi="Times New Roman" w:cs="Times New Roman"/>
                <w:b/>
                <w:vertAlign w:val="superscript"/>
                <w:lang w:val="lv-LV"/>
              </w:rPr>
              <w:t>3</w:t>
            </w:r>
          </w:p>
        </w:tc>
      </w:tr>
      <w:tr w:rsidR="00D94BAE" w:rsidRPr="00C461B0" w14:paraId="32DE7C43" w14:textId="77777777" w:rsidTr="00D94BAE">
        <w:tc>
          <w:tcPr>
            <w:tcW w:w="6613" w:type="dxa"/>
            <w:tcBorders>
              <w:top w:val="single" w:sz="4" w:space="0" w:color="auto"/>
              <w:left w:val="single" w:sz="4" w:space="0" w:color="auto"/>
              <w:bottom w:val="single" w:sz="4" w:space="0" w:color="auto"/>
              <w:right w:val="single" w:sz="4" w:space="0" w:color="auto"/>
            </w:tcBorders>
          </w:tcPr>
          <w:p w14:paraId="1FC431B3" w14:textId="4C4EFA4B" w:rsidR="00D94BAE" w:rsidRPr="00C461B0" w:rsidRDefault="00D94BAE" w:rsidP="00C461B0">
            <w:pPr>
              <w:spacing w:after="0" w:line="276" w:lineRule="auto"/>
              <w:rPr>
                <w:rFonts w:ascii="Times New Roman" w:hAnsi="Times New Roman" w:cs="Times New Roman"/>
                <w:lang w:val="lv-LV"/>
              </w:rPr>
            </w:pPr>
            <w:r w:rsidRPr="00C461B0">
              <w:rPr>
                <w:rFonts w:ascii="Times New Roman" w:hAnsi="Times New Roman" w:cs="Times New Roman"/>
                <w:lang w:val="lv-LV"/>
              </w:rPr>
              <w:t>No bioloģiski noārdāmiem atkritumiem saražotais komposts</w:t>
            </w:r>
          </w:p>
        </w:tc>
        <w:tc>
          <w:tcPr>
            <w:tcW w:w="3128" w:type="dxa"/>
            <w:tcBorders>
              <w:top w:val="single" w:sz="4" w:space="0" w:color="auto"/>
              <w:left w:val="single" w:sz="4" w:space="0" w:color="auto"/>
              <w:bottom w:val="single" w:sz="4" w:space="0" w:color="auto"/>
              <w:right w:val="single" w:sz="4" w:space="0" w:color="auto"/>
            </w:tcBorders>
            <w:vAlign w:val="center"/>
          </w:tcPr>
          <w:p w14:paraId="44B3700D" w14:textId="468F2E7D" w:rsidR="00D94BAE" w:rsidRPr="00C461B0" w:rsidRDefault="00D94BAE" w:rsidP="00C461B0">
            <w:pPr>
              <w:spacing w:after="0" w:line="276" w:lineRule="auto"/>
              <w:jc w:val="center"/>
              <w:rPr>
                <w:rFonts w:ascii="Times New Roman" w:hAnsi="Times New Roman" w:cs="Times New Roman"/>
                <w:lang w:val="lv-LV"/>
              </w:rPr>
            </w:pPr>
            <w:r w:rsidRPr="00C461B0">
              <w:rPr>
                <w:rFonts w:ascii="Times New Roman" w:hAnsi="Times New Roman" w:cs="Times New Roman"/>
                <w:lang w:val="lv-LV"/>
              </w:rPr>
              <w:t>150.00</w:t>
            </w:r>
          </w:p>
        </w:tc>
      </w:tr>
      <w:tr w:rsidR="00456489" w:rsidRPr="00C461B0" w14:paraId="4B913D4D" w14:textId="77777777" w:rsidTr="00D94BAE">
        <w:tc>
          <w:tcPr>
            <w:tcW w:w="661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5DD779C4" w14:textId="77777777" w:rsidR="00456489" w:rsidRPr="00C461B0" w:rsidRDefault="00456489" w:rsidP="00C461B0">
            <w:pPr>
              <w:spacing w:after="0" w:line="276" w:lineRule="auto"/>
              <w:jc w:val="center"/>
              <w:rPr>
                <w:rFonts w:ascii="Times New Roman" w:hAnsi="Times New Roman" w:cs="Times New Roman"/>
                <w:b/>
                <w:lang w:val="lv-LV"/>
              </w:rPr>
            </w:pPr>
            <w:r w:rsidRPr="00C461B0">
              <w:rPr>
                <w:rFonts w:ascii="Times New Roman" w:hAnsi="Times New Roman" w:cs="Times New Roman"/>
                <w:b/>
                <w:lang w:val="lv-LV"/>
              </w:rPr>
              <w:t>Kopā:</w:t>
            </w:r>
          </w:p>
        </w:tc>
        <w:tc>
          <w:tcPr>
            <w:tcW w:w="3128"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E674A11" w14:textId="3047D5A3" w:rsidR="00D94BAE" w:rsidRPr="00C461B0" w:rsidRDefault="00D94BAE" w:rsidP="00C461B0">
            <w:pPr>
              <w:spacing w:after="0" w:line="276" w:lineRule="auto"/>
              <w:jc w:val="center"/>
              <w:rPr>
                <w:rFonts w:ascii="Times New Roman" w:hAnsi="Times New Roman" w:cs="Times New Roman"/>
                <w:b/>
                <w:bCs/>
                <w:lang w:val="lv-LV"/>
              </w:rPr>
            </w:pPr>
            <w:r w:rsidRPr="00C461B0">
              <w:rPr>
                <w:rFonts w:ascii="Times New Roman" w:hAnsi="Times New Roman" w:cs="Times New Roman"/>
                <w:b/>
                <w:bCs/>
                <w:lang w:val="lv-LV"/>
              </w:rPr>
              <w:t>150.00</w:t>
            </w:r>
          </w:p>
        </w:tc>
      </w:tr>
    </w:tbl>
    <w:p w14:paraId="7CFFE537" w14:textId="77777777" w:rsidR="00456489" w:rsidRPr="00C461B0" w:rsidRDefault="00456489" w:rsidP="00C461B0">
      <w:pPr>
        <w:shd w:val="clear" w:color="auto" w:fill="FFFFFF"/>
        <w:tabs>
          <w:tab w:val="left" w:pos="567"/>
        </w:tabs>
        <w:snapToGrid w:val="0"/>
        <w:spacing w:after="0" w:line="276" w:lineRule="auto"/>
        <w:jc w:val="both"/>
        <w:rPr>
          <w:rFonts w:ascii="Times New Roman" w:hAnsi="Times New Roman" w:cs="Times New Roman"/>
          <w:b/>
          <w:lang w:val="lv-LV"/>
        </w:rPr>
      </w:pPr>
    </w:p>
    <w:p w14:paraId="27F0E5FE" w14:textId="77777777" w:rsidR="000135CF" w:rsidRPr="00C461B0" w:rsidRDefault="00DE5864" w:rsidP="00C461B0">
      <w:pPr>
        <w:pStyle w:val="ListParagraph"/>
        <w:numPr>
          <w:ilvl w:val="1"/>
          <w:numId w:val="7"/>
        </w:numPr>
        <w:shd w:val="clear" w:color="auto" w:fill="FFFFFF"/>
        <w:tabs>
          <w:tab w:val="left" w:pos="567"/>
        </w:tabs>
        <w:snapToGrid w:val="0"/>
        <w:spacing w:after="0" w:line="276" w:lineRule="auto"/>
        <w:jc w:val="both"/>
        <w:rPr>
          <w:rFonts w:ascii="Times New Roman" w:eastAsia="Calibri" w:hAnsi="Times New Roman" w:cs="Times New Roman"/>
          <w:b/>
          <w:caps/>
          <w:color w:val="FF0000"/>
          <w:u w:val="single"/>
          <w:lang w:val="lv-LV" w:eastAsia="ar-SA"/>
        </w:rPr>
      </w:pPr>
      <w:r w:rsidRPr="00C461B0">
        <w:rPr>
          <w:rFonts w:ascii="Times New Roman" w:hAnsi="Times New Roman" w:cs="Times New Roman"/>
          <w:b/>
          <w:color w:val="FF0000"/>
          <w:u w:val="single"/>
          <w:lang w:val="lv-LV"/>
        </w:rPr>
        <w:t>N</w:t>
      </w:r>
      <w:r w:rsidR="00BE3CEE" w:rsidRPr="00C461B0">
        <w:rPr>
          <w:rFonts w:ascii="Times New Roman" w:hAnsi="Times New Roman" w:cs="Times New Roman"/>
          <w:b/>
          <w:color w:val="FF0000"/>
          <w:u w:val="single"/>
          <w:lang w:val="lv-LV"/>
        </w:rPr>
        <w:t>osacītā cena</w:t>
      </w:r>
    </w:p>
    <w:p w14:paraId="5FB4139E" w14:textId="785C25B7" w:rsidR="00BE3CEE" w:rsidRPr="00C461B0" w:rsidRDefault="00D94BAE" w:rsidP="00C461B0">
      <w:pPr>
        <w:numPr>
          <w:ilvl w:val="2"/>
          <w:numId w:val="7"/>
        </w:numPr>
        <w:shd w:val="clear" w:color="auto" w:fill="FFFFFF"/>
        <w:snapToGrid w:val="0"/>
        <w:spacing w:after="0" w:line="276" w:lineRule="auto"/>
        <w:jc w:val="both"/>
        <w:rPr>
          <w:rFonts w:ascii="Times New Roman" w:eastAsia="Calibri" w:hAnsi="Times New Roman" w:cs="Times New Roman"/>
          <w:b/>
          <w:caps/>
          <w:lang w:val="lv-LV" w:eastAsia="ar-SA"/>
        </w:rPr>
      </w:pPr>
      <w:r w:rsidRPr="00C461B0">
        <w:rPr>
          <w:rFonts w:ascii="Times New Roman" w:hAnsi="Times New Roman" w:cs="Times New Roman"/>
          <w:b/>
          <w:u w:val="single"/>
          <w:lang w:val="lv-LV"/>
        </w:rPr>
        <w:t>1</w:t>
      </w:r>
      <w:r w:rsidR="000135CF" w:rsidRPr="00C461B0">
        <w:rPr>
          <w:rFonts w:ascii="Times New Roman" w:hAnsi="Times New Roman" w:cs="Times New Roman"/>
          <w:b/>
          <w:u w:val="single"/>
          <w:lang w:val="lv-LV"/>
        </w:rPr>
        <w:t>.lote</w:t>
      </w:r>
      <w:r w:rsidR="000135CF" w:rsidRPr="00C461B0">
        <w:rPr>
          <w:rFonts w:ascii="Times New Roman" w:hAnsi="Times New Roman" w:cs="Times New Roman"/>
          <w:b/>
          <w:lang w:val="lv-LV"/>
        </w:rPr>
        <w:t xml:space="preserve"> </w:t>
      </w:r>
      <w:r w:rsidRPr="00C461B0">
        <w:rPr>
          <w:rFonts w:ascii="Times New Roman" w:hAnsi="Times New Roman" w:cs="Times New Roman"/>
          <w:b/>
          <w:lang w:val="lv-LV"/>
        </w:rPr>
        <w:t>no BNA saražotā komposta</w:t>
      </w:r>
      <w:r w:rsidR="000135CF" w:rsidRPr="00C461B0">
        <w:rPr>
          <w:rFonts w:ascii="Times New Roman" w:hAnsi="Times New Roman" w:cs="Times New Roman"/>
          <w:b/>
          <w:lang w:val="lv-LV"/>
        </w:rPr>
        <w:t xml:space="preserve"> daudzumu</w:t>
      </w:r>
      <w:r w:rsidR="00DE5864" w:rsidRPr="00C461B0">
        <w:rPr>
          <w:rFonts w:ascii="Times New Roman" w:hAnsi="Times New Roman" w:cs="Times New Roman"/>
          <w:b/>
          <w:lang w:val="lv-LV"/>
        </w:rPr>
        <w:t xml:space="preserve"> </w:t>
      </w:r>
      <w:r w:rsidRPr="00C461B0">
        <w:rPr>
          <w:rFonts w:ascii="Times New Roman" w:hAnsi="Times New Roman" w:cs="Times New Roman"/>
          <w:b/>
          <w:lang w:val="lv-LV"/>
        </w:rPr>
        <w:t>150.00</w:t>
      </w:r>
      <w:r w:rsidR="00DE5864" w:rsidRPr="00C461B0">
        <w:rPr>
          <w:rFonts w:ascii="Times New Roman" w:hAnsi="Times New Roman" w:cs="Times New Roman"/>
          <w:b/>
          <w:lang w:val="lv-LV"/>
        </w:rPr>
        <w:t xml:space="preserve"> m3</w:t>
      </w:r>
      <w:r w:rsidR="00BE3CEE" w:rsidRPr="00C461B0">
        <w:rPr>
          <w:rFonts w:ascii="Times New Roman" w:hAnsi="Times New Roman" w:cs="Times New Roman"/>
          <w:b/>
          <w:lang w:val="lv-LV"/>
        </w:rPr>
        <w:t xml:space="preserve"> - </w:t>
      </w:r>
      <w:r w:rsidR="00BE3CEE" w:rsidRPr="00C461B0">
        <w:rPr>
          <w:rFonts w:ascii="Times New Roman" w:hAnsi="Times New Roman" w:cs="Times New Roman"/>
          <w:b/>
          <w:bCs/>
          <w:lang w:val="lv-LV"/>
        </w:rPr>
        <w:t xml:space="preserve">EUR </w:t>
      </w:r>
      <w:r w:rsidRPr="00C461B0">
        <w:rPr>
          <w:rFonts w:ascii="Times New Roman" w:hAnsi="Times New Roman" w:cs="Times New Roman"/>
          <w:b/>
          <w:lang w:val="lv-LV"/>
        </w:rPr>
        <w:t>9991.50</w:t>
      </w:r>
      <w:r w:rsidR="00456489" w:rsidRPr="00C461B0">
        <w:rPr>
          <w:rFonts w:ascii="Times New Roman" w:hAnsi="Times New Roman" w:cs="Times New Roman"/>
          <w:lang w:val="lv-LV"/>
        </w:rPr>
        <w:t xml:space="preserve"> </w:t>
      </w:r>
      <w:r w:rsidR="00BE3CEE" w:rsidRPr="00C461B0">
        <w:rPr>
          <w:rFonts w:ascii="Times New Roman" w:hAnsi="Times New Roman" w:cs="Times New Roman"/>
          <w:lang w:val="lv-LV"/>
        </w:rPr>
        <w:t>(</w:t>
      </w:r>
      <w:r w:rsidRPr="00C461B0">
        <w:rPr>
          <w:rFonts w:ascii="Times New Roman" w:hAnsi="Times New Roman" w:cs="Times New Roman"/>
          <w:lang w:val="lv-LV"/>
        </w:rPr>
        <w:t>deviņi tūkstoši deviņi simti deviņdesmit viens</w:t>
      </w:r>
      <w:r w:rsidR="00BE3CEE" w:rsidRPr="00C461B0">
        <w:rPr>
          <w:rFonts w:ascii="Times New Roman" w:hAnsi="Times New Roman" w:cs="Times New Roman"/>
          <w:lang w:val="lv-LV"/>
        </w:rPr>
        <w:t xml:space="preserve"> </w:t>
      </w:r>
      <w:proofErr w:type="spellStart"/>
      <w:r w:rsidR="00BE3CEE" w:rsidRPr="00C461B0">
        <w:rPr>
          <w:rFonts w:ascii="Times New Roman" w:hAnsi="Times New Roman" w:cs="Times New Roman"/>
          <w:i/>
          <w:lang w:val="lv-LV"/>
        </w:rPr>
        <w:t>euro</w:t>
      </w:r>
      <w:proofErr w:type="spellEnd"/>
      <w:r w:rsidR="00BE3CEE" w:rsidRPr="00C461B0">
        <w:rPr>
          <w:rFonts w:ascii="Times New Roman" w:hAnsi="Times New Roman" w:cs="Times New Roman"/>
          <w:lang w:val="lv-LV"/>
        </w:rPr>
        <w:t xml:space="preserve"> </w:t>
      </w:r>
      <w:r w:rsidRPr="00C461B0">
        <w:rPr>
          <w:rFonts w:ascii="Times New Roman" w:hAnsi="Times New Roman" w:cs="Times New Roman"/>
          <w:lang w:val="lv-LV"/>
        </w:rPr>
        <w:t>50</w:t>
      </w:r>
      <w:r w:rsidR="00BE3CEE" w:rsidRPr="00C461B0">
        <w:rPr>
          <w:rFonts w:ascii="Times New Roman" w:hAnsi="Times New Roman" w:cs="Times New Roman"/>
          <w:lang w:val="lv-LV"/>
        </w:rPr>
        <w:t xml:space="preserve"> centi), kas ir arī izsoles sākumcena. Visa nosolītā kustamās mantas cena tiek </w:t>
      </w:r>
      <w:r w:rsidR="00BE3CEE" w:rsidRPr="00C461B0">
        <w:rPr>
          <w:rFonts w:ascii="Times New Roman" w:hAnsi="Times New Roman" w:cs="Times New Roman"/>
          <w:lang w:val="lv-LV"/>
        </w:rPr>
        <w:lastRenderedPageBreak/>
        <w:t xml:space="preserve">samaksāta </w:t>
      </w:r>
      <w:proofErr w:type="spellStart"/>
      <w:r w:rsidR="00BE3CEE" w:rsidRPr="00C461B0">
        <w:rPr>
          <w:rFonts w:ascii="Times New Roman" w:hAnsi="Times New Roman" w:cs="Times New Roman"/>
          <w:lang w:val="lv-LV"/>
        </w:rPr>
        <w:t>euro</w:t>
      </w:r>
      <w:proofErr w:type="spellEnd"/>
      <w:r w:rsidR="00DE5864" w:rsidRPr="00C461B0">
        <w:rPr>
          <w:rFonts w:ascii="Times New Roman" w:hAnsi="Times New Roman" w:cs="Times New Roman"/>
          <w:lang w:val="lv-LV"/>
        </w:rPr>
        <w:t>.</w:t>
      </w:r>
      <w:r w:rsidR="00DE5864" w:rsidRPr="00C461B0">
        <w:rPr>
          <w:rFonts w:ascii="Times New Roman" w:hAnsi="Times New Roman" w:cs="Times New Roman"/>
          <w:b/>
          <w:noProof/>
          <w:lang w:val="lv-LV"/>
        </w:rPr>
        <w:t xml:space="preserve"> </w:t>
      </w:r>
      <w:r w:rsidRPr="00C461B0">
        <w:rPr>
          <w:rFonts w:ascii="Times New Roman" w:hAnsi="Times New Roman" w:cs="Times New Roman"/>
          <w:b/>
          <w:noProof/>
          <w:u w:val="single"/>
          <w:lang w:val="lv-LV"/>
        </w:rPr>
        <w:t>Nosolītajā</w:t>
      </w:r>
      <w:r w:rsidR="00DE5864" w:rsidRPr="00C461B0">
        <w:rPr>
          <w:rFonts w:ascii="Times New Roman" w:hAnsi="Times New Roman" w:cs="Times New Roman"/>
          <w:b/>
          <w:u w:val="single"/>
          <w:lang w:val="lv-LV"/>
        </w:rPr>
        <w:t xml:space="preserve"> cenā nav iekļauts pievienotās vērtības nodoklis. </w:t>
      </w:r>
      <w:r w:rsidRPr="00C461B0">
        <w:rPr>
          <w:rFonts w:ascii="Times New Roman" w:hAnsi="Times New Roman" w:cs="Times New Roman"/>
          <w:b/>
          <w:u w:val="single"/>
          <w:lang w:val="lv-LV"/>
        </w:rPr>
        <w:t>P</w:t>
      </w:r>
      <w:r w:rsidR="00DE5864" w:rsidRPr="00C461B0">
        <w:rPr>
          <w:rFonts w:ascii="Times New Roman" w:hAnsi="Times New Roman" w:cs="Times New Roman"/>
          <w:b/>
          <w:u w:val="single"/>
          <w:lang w:val="lv-LV"/>
        </w:rPr>
        <w:t>ie nosolītās cenas tiks pieskaitīts pievienotās vērtības nodoklis</w:t>
      </w:r>
      <w:r w:rsidR="00DE5864" w:rsidRPr="00C461B0">
        <w:rPr>
          <w:rFonts w:ascii="Times New Roman" w:hAnsi="Times New Roman" w:cs="Times New Roman"/>
          <w:lang w:val="lv-LV"/>
        </w:rPr>
        <w:t>.</w:t>
      </w:r>
    </w:p>
    <w:p w14:paraId="1A618624" w14:textId="77777777" w:rsidR="00DE5864" w:rsidRPr="00C461B0" w:rsidRDefault="00BE3CEE" w:rsidP="00C461B0">
      <w:pPr>
        <w:numPr>
          <w:ilvl w:val="1"/>
          <w:numId w:val="7"/>
        </w:numPr>
        <w:shd w:val="clear" w:color="auto" w:fill="FFFFFF"/>
        <w:tabs>
          <w:tab w:val="left" w:pos="567"/>
        </w:tabs>
        <w:snapToGrid w:val="0"/>
        <w:spacing w:after="0" w:line="276" w:lineRule="auto"/>
        <w:ind w:left="0" w:firstLine="0"/>
        <w:jc w:val="both"/>
        <w:rPr>
          <w:rFonts w:ascii="Times New Roman" w:hAnsi="Times New Roman" w:cs="Times New Roman"/>
          <w:b/>
          <w:color w:val="FF0000"/>
          <w:u w:val="single"/>
          <w:lang w:val="lv-LV"/>
        </w:rPr>
      </w:pPr>
      <w:r w:rsidRPr="00C461B0">
        <w:rPr>
          <w:rFonts w:ascii="Times New Roman" w:hAnsi="Times New Roman" w:cs="Times New Roman"/>
          <w:b/>
          <w:color w:val="FF0000"/>
          <w:u w:val="single"/>
          <w:lang w:val="lv-LV"/>
        </w:rPr>
        <w:t>Izsoles solis</w:t>
      </w:r>
    </w:p>
    <w:p w14:paraId="2A63E294" w14:textId="1C853688" w:rsidR="009E4034" w:rsidRPr="00C461B0" w:rsidRDefault="00D94BAE" w:rsidP="00C461B0">
      <w:pPr>
        <w:pStyle w:val="ListParagraph"/>
        <w:numPr>
          <w:ilvl w:val="2"/>
          <w:numId w:val="7"/>
        </w:numPr>
        <w:shd w:val="clear" w:color="auto" w:fill="FFFFFF"/>
        <w:tabs>
          <w:tab w:val="left" w:pos="567"/>
        </w:tabs>
        <w:snapToGrid w:val="0"/>
        <w:spacing w:after="0" w:line="276" w:lineRule="auto"/>
        <w:jc w:val="both"/>
        <w:rPr>
          <w:rFonts w:ascii="Times New Roman" w:hAnsi="Times New Roman" w:cs="Times New Roman"/>
          <w:b/>
          <w:color w:val="FF0000"/>
          <w:lang w:val="lv-LV"/>
        </w:rPr>
      </w:pPr>
      <w:r w:rsidRPr="00C461B0">
        <w:rPr>
          <w:rFonts w:ascii="Times New Roman" w:hAnsi="Times New Roman" w:cs="Times New Roman"/>
          <w:b/>
          <w:u w:val="single"/>
          <w:lang w:val="lv-LV"/>
        </w:rPr>
        <w:t>1</w:t>
      </w:r>
      <w:r w:rsidR="000318AE" w:rsidRPr="00C461B0">
        <w:rPr>
          <w:rFonts w:ascii="Times New Roman" w:hAnsi="Times New Roman" w:cs="Times New Roman"/>
          <w:b/>
          <w:u w:val="single"/>
          <w:lang w:val="lv-LV"/>
        </w:rPr>
        <w:t>.lote</w:t>
      </w:r>
      <w:r w:rsidR="009E4034" w:rsidRPr="00C461B0">
        <w:rPr>
          <w:rFonts w:ascii="Times New Roman" w:hAnsi="Times New Roman" w:cs="Times New Roman"/>
          <w:b/>
          <w:u w:val="single"/>
          <w:lang w:val="lv-LV"/>
        </w:rPr>
        <w:t xml:space="preserve"> </w:t>
      </w:r>
      <w:r w:rsidR="00BE3CEE" w:rsidRPr="00C461B0">
        <w:rPr>
          <w:rFonts w:ascii="Times New Roman" w:hAnsi="Times New Roman" w:cs="Times New Roman"/>
          <w:b/>
          <w:lang w:val="lv-LV"/>
        </w:rPr>
        <w:t xml:space="preserve">– EUR </w:t>
      </w:r>
      <w:r w:rsidRPr="00C461B0">
        <w:rPr>
          <w:rFonts w:ascii="Times New Roman" w:hAnsi="Times New Roman" w:cs="Times New Roman"/>
          <w:b/>
          <w:lang w:val="lv-LV"/>
        </w:rPr>
        <w:t>1</w:t>
      </w:r>
      <w:r w:rsidR="00BE3CEE" w:rsidRPr="00C461B0">
        <w:rPr>
          <w:rFonts w:ascii="Times New Roman" w:hAnsi="Times New Roman" w:cs="Times New Roman"/>
          <w:b/>
          <w:lang w:val="lv-LV"/>
        </w:rPr>
        <w:t>,00</w:t>
      </w:r>
      <w:r w:rsidR="00BE3CEE" w:rsidRPr="00C461B0">
        <w:rPr>
          <w:rFonts w:ascii="Times New Roman" w:hAnsi="Times New Roman" w:cs="Times New Roman"/>
          <w:lang w:val="lv-LV"/>
        </w:rPr>
        <w:t xml:space="preserve"> (</w:t>
      </w:r>
      <w:r w:rsidR="00456489" w:rsidRPr="00C461B0">
        <w:rPr>
          <w:rFonts w:ascii="Times New Roman" w:hAnsi="Times New Roman" w:cs="Times New Roman"/>
          <w:lang w:val="lv-LV"/>
        </w:rPr>
        <w:t xml:space="preserve">viens </w:t>
      </w:r>
      <w:proofErr w:type="spellStart"/>
      <w:r w:rsidR="00BE3CEE" w:rsidRPr="00C461B0">
        <w:rPr>
          <w:rFonts w:ascii="Times New Roman" w:hAnsi="Times New Roman" w:cs="Times New Roman"/>
          <w:i/>
          <w:lang w:val="lv-LV"/>
        </w:rPr>
        <w:t>euro</w:t>
      </w:r>
      <w:proofErr w:type="spellEnd"/>
      <w:r w:rsidR="00BE3CEE" w:rsidRPr="00C461B0">
        <w:rPr>
          <w:rFonts w:ascii="Times New Roman" w:hAnsi="Times New Roman" w:cs="Times New Roman"/>
          <w:lang w:val="lv-LV"/>
        </w:rPr>
        <w:t xml:space="preserve"> 00 centi).</w:t>
      </w:r>
    </w:p>
    <w:p w14:paraId="54F816E4" w14:textId="77777777" w:rsidR="009E4034" w:rsidRPr="00C461B0" w:rsidRDefault="009E4034" w:rsidP="00C461B0">
      <w:pPr>
        <w:pStyle w:val="ListParagraph"/>
        <w:shd w:val="clear" w:color="auto" w:fill="FFFFFF"/>
        <w:tabs>
          <w:tab w:val="left" w:pos="567"/>
        </w:tabs>
        <w:snapToGrid w:val="0"/>
        <w:spacing w:after="0" w:line="276" w:lineRule="auto"/>
        <w:jc w:val="both"/>
        <w:rPr>
          <w:rFonts w:ascii="Times New Roman" w:hAnsi="Times New Roman" w:cs="Times New Roman"/>
          <w:b/>
          <w:color w:val="FF0000"/>
          <w:lang w:val="lv-LV"/>
        </w:rPr>
      </w:pPr>
    </w:p>
    <w:p w14:paraId="4C92FB79" w14:textId="77777777" w:rsidR="009E4034" w:rsidRPr="00C461B0" w:rsidRDefault="00BE3CEE" w:rsidP="00C461B0">
      <w:pPr>
        <w:pStyle w:val="ListParagraph"/>
        <w:numPr>
          <w:ilvl w:val="1"/>
          <w:numId w:val="7"/>
        </w:numPr>
        <w:shd w:val="clear" w:color="auto" w:fill="FFFFFF"/>
        <w:tabs>
          <w:tab w:val="left" w:pos="567"/>
        </w:tabs>
        <w:snapToGrid w:val="0"/>
        <w:spacing w:after="0" w:line="276" w:lineRule="auto"/>
        <w:jc w:val="both"/>
        <w:rPr>
          <w:rFonts w:ascii="Times New Roman" w:hAnsi="Times New Roman" w:cs="Times New Roman"/>
          <w:b/>
          <w:color w:val="FF0000"/>
          <w:lang w:val="lv-LV"/>
        </w:rPr>
      </w:pPr>
      <w:r w:rsidRPr="00C461B0">
        <w:rPr>
          <w:rFonts w:ascii="Times New Roman" w:eastAsia="Calibri" w:hAnsi="Times New Roman" w:cs="Times New Roman"/>
          <w:b/>
          <w:color w:val="FF0000"/>
          <w:lang w:val="lv-LV"/>
        </w:rPr>
        <w:t>Nodrošinājuma nauda</w:t>
      </w:r>
    </w:p>
    <w:p w14:paraId="3DC63835" w14:textId="3964AD53" w:rsidR="00BE3CEE" w:rsidRPr="00C461B0" w:rsidRDefault="00D94BAE" w:rsidP="00C461B0">
      <w:pPr>
        <w:pStyle w:val="ListParagraph"/>
        <w:numPr>
          <w:ilvl w:val="2"/>
          <w:numId w:val="7"/>
        </w:numPr>
        <w:shd w:val="clear" w:color="auto" w:fill="FFFFFF"/>
        <w:snapToGrid w:val="0"/>
        <w:spacing w:after="0" w:line="276" w:lineRule="auto"/>
        <w:jc w:val="both"/>
        <w:rPr>
          <w:rFonts w:ascii="Times New Roman" w:hAnsi="Times New Roman" w:cs="Times New Roman"/>
          <w:b/>
          <w:color w:val="FF0000"/>
          <w:lang w:val="lv-LV"/>
        </w:rPr>
      </w:pPr>
      <w:r w:rsidRPr="00C461B0">
        <w:rPr>
          <w:rFonts w:ascii="Times New Roman" w:eastAsia="Calibri" w:hAnsi="Times New Roman" w:cs="Times New Roman"/>
          <w:b/>
          <w:lang w:val="lv-LV"/>
        </w:rPr>
        <w:t>1</w:t>
      </w:r>
      <w:r w:rsidR="009E4034" w:rsidRPr="00C461B0">
        <w:rPr>
          <w:rFonts w:ascii="Times New Roman" w:eastAsia="Calibri" w:hAnsi="Times New Roman" w:cs="Times New Roman"/>
          <w:b/>
          <w:lang w:val="lv-LV"/>
        </w:rPr>
        <w:t>.lote</w:t>
      </w:r>
      <w:r w:rsidR="009E4034" w:rsidRPr="00C461B0">
        <w:rPr>
          <w:rFonts w:ascii="Times New Roman" w:eastAsia="Calibri" w:hAnsi="Times New Roman" w:cs="Times New Roman"/>
          <w:lang w:val="lv-LV"/>
        </w:rPr>
        <w:t xml:space="preserve"> -</w:t>
      </w:r>
      <w:r w:rsidR="00BE3CEE" w:rsidRPr="00C461B0">
        <w:rPr>
          <w:rFonts w:ascii="Times New Roman" w:eastAsia="Calibri" w:hAnsi="Times New Roman" w:cs="Times New Roman"/>
          <w:lang w:val="lv-LV"/>
        </w:rPr>
        <w:t xml:space="preserve"> 10 % no  kustamās mantas nosacītās cenas, t.i. </w:t>
      </w:r>
      <w:r w:rsidR="00BE3CEE" w:rsidRPr="00C461B0">
        <w:rPr>
          <w:rFonts w:ascii="Times New Roman" w:hAnsi="Times New Roman" w:cs="Times New Roman"/>
          <w:lang w:val="lv-LV"/>
        </w:rPr>
        <w:t>EUR</w:t>
      </w:r>
      <w:r w:rsidR="00BE3CEE" w:rsidRPr="00C461B0">
        <w:rPr>
          <w:rFonts w:ascii="Times New Roman" w:eastAsia="Calibri" w:hAnsi="Times New Roman" w:cs="Times New Roman"/>
          <w:lang w:val="lv-LV"/>
        </w:rPr>
        <w:t xml:space="preserve"> </w:t>
      </w:r>
      <w:bookmarkStart w:id="1" w:name="_Hlk146126412"/>
      <w:r w:rsidRPr="00C461B0">
        <w:rPr>
          <w:rFonts w:ascii="Times New Roman" w:eastAsia="Calibri" w:hAnsi="Times New Roman" w:cs="Times New Roman"/>
          <w:lang w:val="lv-LV"/>
        </w:rPr>
        <w:t>999.15</w:t>
      </w:r>
      <w:r w:rsidR="00BE3CEE" w:rsidRPr="00C461B0">
        <w:rPr>
          <w:rFonts w:ascii="Times New Roman" w:eastAsia="Calibri" w:hAnsi="Times New Roman" w:cs="Times New Roman"/>
          <w:lang w:val="lv-LV"/>
        </w:rPr>
        <w:t xml:space="preserve"> </w:t>
      </w:r>
      <w:bookmarkEnd w:id="1"/>
      <w:r w:rsidR="00BE3CEE" w:rsidRPr="00C461B0">
        <w:rPr>
          <w:rFonts w:ascii="Times New Roman" w:eastAsia="Calibri" w:hAnsi="Times New Roman" w:cs="Times New Roman"/>
          <w:lang w:val="lv-LV"/>
        </w:rPr>
        <w:t>(</w:t>
      </w:r>
      <w:r w:rsidRPr="00C461B0">
        <w:rPr>
          <w:rFonts w:ascii="Times New Roman" w:eastAsia="Calibri" w:hAnsi="Times New Roman" w:cs="Times New Roman"/>
          <w:lang w:val="lv-LV"/>
        </w:rPr>
        <w:t>deviņi simti deviņdesmit deviņi</w:t>
      </w:r>
      <w:r w:rsidR="00BE3CEE" w:rsidRPr="00C461B0">
        <w:rPr>
          <w:rFonts w:ascii="Times New Roman" w:eastAsia="Calibri" w:hAnsi="Times New Roman" w:cs="Times New Roman"/>
          <w:lang w:val="lv-LV"/>
        </w:rPr>
        <w:t xml:space="preserve"> </w:t>
      </w:r>
      <w:proofErr w:type="spellStart"/>
      <w:r w:rsidR="00BE3CEE" w:rsidRPr="00C461B0">
        <w:rPr>
          <w:rFonts w:ascii="Times New Roman" w:eastAsia="Calibri" w:hAnsi="Times New Roman" w:cs="Times New Roman"/>
          <w:i/>
          <w:lang w:val="lv-LV"/>
        </w:rPr>
        <w:t>euro</w:t>
      </w:r>
      <w:proofErr w:type="spellEnd"/>
      <w:r w:rsidR="00BE3CEE" w:rsidRPr="00C461B0">
        <w:rPr>
          <w:rFonts w:ascii="Times New Roman" w:eastAsia="Calibri" w:hAnsi="Times New Roman" w:cs="Times New Roman"/>
          <w:lang w:val="lv-LV"/>
        </w:rPr>
        <w:t xml:space="preserve"> </w:t>
      </w:r>
      <w:r w:rsidRPr="00C461B0">
        <w:rPr>
          <w:rFonts w:ascii="Times New Roman" w:eastAsia="Calibri" w:hAnsi="Times New Roman" w:cs="Times New Roman"/>
          <w:lang w:val="lv-LV"/>
        </w:rPr>
        <w:t>15</w:t>
      </w:r>
      <w:r w:rsidR="00BE3CEE" w:rsidRPr="00C461B0">
        <w:rPr>
          <w:rFonts w:ascii="Times New Roman" w:eastAsia="Calibri" w:hAnsi="Times New Roman" w:cs="Times New Roman"/>
          <w:lang w:val="lv-LV"/>
        </w:rPr>
        <w:t xml:space="preserve"> centi) </w:t>
      </w:r>
      <w:r w:rsidR="00BE3CEE" w:rsidRPr="00C461B0">
        <w:rPr>
          <w:rFonts w:ascii="Times New Roman" w:hAnsi="Times New Roman" w:cs="Times New Roman"/>
          <w:bCs/>
          <w:lang w:val="lv-LV" w:eastAsia="lv-LV"/>
        </w:rPr>
        <w:t>ieskaitāma</w:t>
      </w:r>
      <w:r w:rsidR="00BE3CEE" w:rsidRPr="00C461B0">
        <w:rPr>
          <w:rFonts w:ascii="Times New Roman" w:hAnsi="Times New Roman" w:cs="Times New Roman"/>
          <w:bCs/>
          <w:lang w:val="lv-LV"/>
        </w:rPr>
        <w:t xml:space="preserve"> </w:t>
      </w:r>
      <w:r w:rsidR="00EC7C4C" w:rsidRPr="00C461B0">
        <w:rPr>
          <w:rFonts w:ascii="Times New Roman" w:hAnsi="Times New Roman" w:cs="Times New Roman"/>
          <w:lang w:val="lv-LV"/>
        </w:rPr>
        <w:t xml:space="preserve">Daugavpils </w:t>
      </w:r>
      <w:proofErr w:type="spellStart"/>
      <w:r w:rsidR="00EC7C4C" w:rsidRPr="00C461B0">
        <w:rPr>
          <w:rFonts w:ascii="Times New Roman" w:hAnsi="Times New Roman" w:cs="Times New Roman"/>
          <w:lang w:val="lv-LV"/>
        </w:rPr>
        <w:t>valstspilsētas</w:t>
      </w:r>
      <w:proofErr w:type="spellEnd"/>
      <w:r w:rsidR="00EC7C4C" w:rsidRPr="00C461B0">
        <w:rPr>
          <w:rFonts w:ascii="Times New Roman" w:hAnsi="Times New Roman" w:cs="Times New Roman"/>
          <w:lang w:val="lv-LV"/>
        </w:rPr>
        <w:t xml:space="preserve"> pašvaldības, </w:t>
      </w:r>
      <w:proofErr w:type="spellStart"/>
      <w:r w:rsidR="00EC7C4C" w:rsidRPr="00C461B0">
        <w:rPr>
          <w:rFonts w:ascii="Times New Roman" w:hAnsi="Times New Roman" w:cs="Times New Roman"/>
          <w:lang w:val="lv-LV"/>
        </w:rPr>
        <w:t>Reģ.Nr</w:t>
      </w:r>
      <w:proofErr w:type="spellEnd"/>
      <w:r w:rsidR="00EC7C4C" w:rsidRPr="00C461B0">
        <w:rPr>
          <w:rFonts w:ascii="Times New Roman" w:hAnsi="Times New Roman" w:cs="Times New Roman"/>
          <w:lang w:val="lv-LV"/>
        </w:rPr>
        <w:t xml:space="preserve">. 90000077325, Valsts kase, konta Nr. LV15TREL9802003052000, </w:t>
      </w:r>
      <w:r w:rsidR="00EC7C4C" w:rsidRPr="00C461B0">
        <w:rPr>
          <w:rFonts w:ascii="Times New Roman" w:hAnsi="Times New Roman" w:cs="Times New Roman"/>
          <w:b/>
          <w:u w:val="single"/>
          <w:lang w:val="lv-LV"/>
        </w:rPr>
        <w:t>norādot mērķi – izsoles nodrošinājums, kods 13400</w:t>
      </w:r>
      <w:r w:rsidR="00BE3CEE" w:rsidRPr="00C461B0">
        <w:rPr>
          <w:rFonts w:ascii="Times New Roman" w:hAnsi="Times New Roman" w:cs="Times New Roman"/>
          <w:bCs/>
          <w:lang w:val="lv-LV"/>
        </w:rPr>
        <w:t>, TRELLV22</w:t>
      </w:r>
      <w:r w:rsidR="00BE3CEE" w:rsidRPr="00C461B0">
        <w:rPr>
          <w:rFonts w:ascii="Times New Roman" w:eastAsia="Calibri" w:hAnsi="Times New Roman" w:cs="Times New Roman"/>
          <w:lang w:val="lv-LV"/>
        </w:rPr>
        <w:t>. Nodrošinājums uzskatāms par iesniegtu, ja attiecīgā naudas summa ir ieskaitīta norādītajā bankas kontā.</w:t>
      </w:r>
    </w:p>
    <w:p w14:paraId="78672EA1" w14:textId="77777777" w:rsidR="00064235" w:rsidRPr="00C461B0" w:rsidRDefault="00064235" w:rsidP="00C461B0">
      <w:pPr>
        <w:pStyle w:val="ListParagraph"/>
        <w:shd w:val="clear" w:color="auto" w:fill="FFFFFF"/>
        <w:snapToGrid w:val="0"/>
        <w:spacing w:after="0" w:line="276" w:lineRule="auto"/>
        <w:jc w:val="both"/>
        <w:rPr>
          <w:rFonts w:ascii="Times New Roman" w:hAnsi="Times New Roman" w:cs="Times New Roman"/>
          <w:b/>
          <w:color w:val="FF0000"/>
          <w:lang w:val="lv-LV"/>
        </w:rPr>
      </w:pPr>
    </w:p>
    <w:p w14:paraId="2974CD7A" w14:textId="77777777" w:rsidR="00126A4B" w:rsidRPr="00C461B0" w:rsidRDefault="00BE3CEE" w:rsidP="00C461B0">
      <w:pPr>
        <w:numPr>
          <w:ilvl w:val="1"/>
          <w:numId w:val="7"/>
        </w:numPr>
        <w:shd w:val="clear" w:color="auto" w:fill="FFFFFF"/>
        <w:spacing w:after="0" w:line="276" w:lineRule="auto"/>
        <w:ind w:left="0" w:firstLine="0"/>
        <w:jc w:val="both"/>
        <w:rPr>
          <w:rFonts w:ascii="Times New Roman" w:hAnsi="Times New Roman" w:cs="Times New Roman"/>
          <w:b/>
          <w:lang w:val="lv-LV"/>
        </w:rPr>
      </w:pPr>
      <w:r w:rsidRPr="00C461B0">
        <w:rPr>
          <w:rFonts w:ascii="Times New Roman" w:hAnsi="Times New Roman" w:cs="Times New Roman"/>
          <w:b/>
          <w:lang w:val="lv-LV"/>
        </w:rPr>
        <w:t>Maksa par dalību</w:t>
      </w:r>
      <w:r w:rsidRPr="00C461B0">
        <w:rPr>
          <w:rFonts w:ascii="Times New Roman" w:hAnsi="Times New Roman" w:cs="Times New Roman"/>
          <w:lang w:val="lv-LV"/>
        </w:rPr>
        <w:t xml:space="preserve"> e-izsolē jāieskaita Tiesu administrācijas norēķinu kontā.</w:t>
      </w:r>
      <w:r w:rsidR="005E1421" w:rsidRPr="00C461B0">
        <w:rPr>
          <w:rFonts w:ascii="Times New Roman" w:hAnsi="Times New Roman" w:cs="Times New Roman"/>
          <w:lang w:val="lv-LV"/>
        </w:rPr>
        <w:t xml:space="preserve"> (Dalības maksa iemaksājama Tiesu administrācijas kontā saskaņā ar elektronisko izsoļu vietnē reģistrētam lietotājam sagatavoto rēķinu.)</w:t>
      </w:r>
    </w:p>
    <w:p w14:paraId="00FB85E2" w14:textId="665A2E4E" w:rsidR="00126A4B" w:rsidRPr="00C461B0" w:rsidRDefault="00BE3CEE" w:rsidP="00C461B0">
      <w:pPr>
        <w:numPr>
          <w:ilvl w:val="1"/>
          <w:numId w:val="7"/>
        </w:numPr>
        <w:shd w:val="clear" w:color="auto" w:fill="FFFFFF"/>
        <w:spacing w:after="0" w:line="276" w:lineRule="auto"/>
        <w:ind w:left="0" w:firstLine="0"/>
        <w:jc w:val="both"/>
        <w:rPr>
          <w:rFonts w:ascii="Times New Roman" w:hAnsi="Times New Roman" w:cs="Times New Roman"/>
          <w:b/>
          <w:lang w:val="lv-LV"/>
        </w:rPr>
      </w:pPr>
      <w:r w:rsidRPr="00C461B0">
        <w:rPr>
          <w:rFonts w:ascii="Times New Roman" w:hAnsi="Times New Roman" w:cs="Times New Roman"/>
          <w:lang w:val="lv-LV"/>
        </w:rPr>
        <w:t xml:space="preserve">Sludinājumi par kustamās mantas izsoli publicējami laikrakstā </w:t>
      </w:r>
      <w:r w:rsidR="00064235" w:rsidRPr="00C461B0">
        <w:rPr>
          <w:rFonts w:ascii="Times New Roman" w:hAnsi="Times New Roman" w:cs="Times New Roman"/>
          <w:lang w:val="lv-LV"/>
        </w:rPr>
        <w:t xml:space="preserve">“Latvijas Vēstnesis” </w:t>
      </w:r>
      <w:r w:rsidRPr="00C461B0">
        <w:rPr>
          <w:rFonts w:ascii="Times New Roman" w:hAnsi="Times New Roman" w:cs="Times New Roman"/>
          <w:lang w:val="lv-LV"/>
        </w:rPr>
        <w:t xml:space="preserve">un </w:t>
      </w:r>
      <w:r w:rsidR="00126A4B" w:rsidRPr="00C461B0">
        <w:rPr>
          <w:rFonts w:ascii="Times New Roman" w:hAnsi="Times New Roman" w:cs="Times New Roman"/>
          <w:lang w:val="lv-LV"/>
        </w:rPr>
        <w:t xml:space="preserve">Daugavpils </w:t>
      </w:r>
      <w:proofErr w:type="spellStart"/>
      <w:r w:rsidR="00126A4B" w:rsidRPr="00C461B0">
        <w:rPr>
          <w:rFonts w:ascii="Times New Roman" w:hAnsi="Times New Roman" w:cs="Times New Roman"/>
          <w:lang w:val="lv-LV"/>
        </w:rPr>
        <w:t>valstspilsētas</w:t>
      </w:r>
      <w:proofErr w:type="spellEnd"/>
      <w:r w:rsidRPr="00C461B0">
        <w:rPr>
          <w:rFonts w:ascii="Times New Roman" w:hAnsi="Times New Roman" w:cs="Times New Roman"/>
          <w:lang w:val="lv-LV"/>
        </w:rPr>
        <w:t xml:space="preserve"> pašvaldības mājaslapā</w:t>
      </w:r>
      <w:r w:rsidR="00126A4B" w:rsidRPr="00C461B0">
        <w:rPr>
          <w:rFonts w:ascii="Times New Roman" w:hAnsi="Times New Roman" w:cs="Times New Roman"/>
          <w:lang w:val="lv-LV"/>
        </w:rPr>
        <w:t xml:space="preserve"> (</w:t>
      </w:r>
      <w:hyperlink r:id="rId11" w:history="1">
        <w:r w:rsidR="00126A4B" w:rsidRPr="00C461B0">
          <w:rPr>
            <w:rStyle w:val="Hyperlink"/>
            <w:rFonts w:ascii="Times New Roman" w:hAnsi="Times New Roman" w:cs="Times New Roman"/>
            <w:lang w:val="lv-LV"/>
          </w:rPr>
          <w:t>https://www.daugavpils.lv/pasvaldiba/aktualitates/sludinajumi/kustamas-mantas-atsavinasana</w:t>
        </w:r>
      </w:hyperlink>
      <w:r w:rsidR="00126A4B" w:rsidRPr="00C461B0">
        <w:rPr>
          <w:rFonts w:ascii="Times New Roman" w:hAnsi="Times New Roman" w:cs="Times New Roman"/>
          <w:lang w:val="lv-LV"/>
        </w:rPr>
        <w:t>)</w:t>
      </w:r>
      <w:r w:rsidRPr="00C461B0">
        <w:rPr>
          <w:rFonts w:ascii="Times New Roman" w:hAnsi="Times New Roman" w:cs="Times New Roman"/>
          <w:lang w:val="lv-LV"/>
        </w:rPr>
        <w:t>.</w:t>
      </w:r>
    </w:p>
    <w:p w14:paraId="4C4BEA4B" w14:textId="77777777" w:rsidR="00BE3CEE" w:rsidRPr="00C461B0" w:rsidRDefault="00BE3CEE" w:rsidP="00C461B0">
      <w:pPr>
        <w:numPr>
          <w:ilvl w:val="1"/>
          <w:numId w:val="7"/>
        </w:numPr>
        <w:shd w:val="clear" w:color="auto" w:fill="FFFFFF"/>
        <w:spacing w:after="0" w:line="276" w:lineRule="auto"/>
        <w:ind w:left="0" w:firstLine="0"/>
        <w:jc w:val="both"/>
        <w:rPr>
          <w:rFonts w:ascii="Times New Roman" w:hAnsi="Times New Roman" w:cs="Times New Roman"/>
          <w:b/>
          <w:lang w:val="lv-LV"/>
        </w:rPr>
      </w:pPr>
      <w:r w:rsidRPr="00C461B0">
        <w:rPr>
          <w:rFonts w:ascii="Times New Roman" w:eastAsia="Calibri" w:hAnsi="Times New Roman" w:cs="Times New Roman"/>
          <w:lang w:val="lv-LV"/>
        </w:rPr>
        <w:t xml:space="preserve">Ar izsoles noteikumiem var iepazīties elektroniski </w:t>
      </w:r>
      <w:r w:rsidR="00126A4B" w:rsidRPr="00C461B0">
        <w:rPr>
          <w:rFonts w:ascii="Times New Roman" w:eastAsia="Calibri" w:hAnsi="Times New Roman" w:cs="Times New Roman"/>
          <w:lang w:val="lv-LV"/>
        </w:rPr>
        <w:t>Daugavpils</w:t>
      </w:r>
      <w:r w:rsidRPr="00C461B0">
        <w:rPr>
          <w:rFonts w:ascii="Times New Roman" w:eastAsia="Calibri" w:hAnsi="Times New Roman" w:cs="Times New Roman"/>
          <w:lang w:val="lv-LV"/>
        </w:rPr>
        <w:t xml:space="preserve"> </w:t>
      </w:r>
      <w:proofErr w:type="spellStart"/>
      <w:r w:rsidR="00126A4B" w:rsidRPr="00C461B0">
        <w:rPr>
          <w:rFonts w:ascii="Times New Roman" w:eastAsia="Calibri" w:hAnsi="Times New Roman" w:cs="Times New Roman"/>
          <w:lang w:val="lv-LV"/>
        </w:rPr>
        <w:t>valstspilsētas</w:t>
      </w:r>
      <w:proofErr w:type="spellEnd"/>
      <w:r w:rsidR="00126A4B" w:rsidRPr="00C461B0">
        <w:rPr>
          <w:rFonts w:ascii="Times New Roman" w:eastAsia="Calibri" w:hAnsi="Times New Roman" w:cs="Times New Roman"/>
          <w:lang w:val="lv-LV"/>
        </w:rPr>
        <w:t xml:space="preserve"> </w:t>
      </w:r>
      <w:r w:rsidRPr="00C461B0">
        <w:rPr>
          <w:rFonts w:ascii="Times New Roman" w:eastAsia="Calibri" w:hAnsi="Times New Roman" w:cs="Times New Roman"/>
          <w:lang w:val="lv-LV"/>
        </w:rPr>
        <w:t xml:space="preserve">pašvaldības mājaslapā </w:t>
      </w:r>
      <w:hyperlink r:id="rId12" w:history="1">
        <w:r w:rsidR="00FA6BB1" w:rsidRPr="00C461B0">
          <w:rPr>
            <w:rStyle w:val="Hyperlink"/>
            <w:rFonts w:ascii="Times New Roman" w:eastAsiaTheme="minorEastAsia" w:hAnsi="Times New Roman" w:cs="Times New Roman"/>
            <w:spacing w:val="15"/>
            <w:lang w:val="lv-LV"/>
          </w:rPr>
          <w:t>https://www.daugavpils.lv/pasvaldiba/aktualitates/sludinajumi/kustamas-mantas-atsavinasana</w:t>
        </w:r>
      </w:hyperlink>
      <w:r w:rsidR="00FA6BB1" w:rsidRPr="00C461B0">
        <w:rPr>
          <w:rStyle w:val="SubtitleChar"/>
          <w:rFonts w:ascii="Times New Roman" w:hAnsi="Times New Roman" w:cs="Times New Roman"/>
          <w:lang w:val="lv-LV"/>
        </w:rPr>
        <w:t xml:space="preserve"> </w:t>
      </w:r>
      <w:r w:rsidRPr="00C461B0">
        <w:rPr>
          <w:rFonts w:ascii="Times New Roman" w:eastAsia="Calibri" w:hAnsi="Times New Roman" w:cs="Times New Roman"/>
          <w:lang w:val="lv-LV"/>
        </w:rPr>
        <w:t xml:space="preserve">. un </w:t>
      </w:r>
      <w:hyperlink r:id="rId13" w:history="1">
        <w:r w:rsidRPr="00C461B0">
          <w:rPr>
            <w:rStyle w:val="Hyperlink"/>
            <w:rFonts w:ascii="Times New Roman" w:eastAsia="Calibri" w:hAnsi="Times New Roman" w:cs="Times New Roman"/>
            <w:lang w:val="lv-LV"/>
          </w:rPr>
          <w:t>https://izsoles.ta.gov.lv</w:t>
        </w:r>
      </w:hyperlink>
    </w:p>
    <w:p w14:paraId="17682C1F" w14:textId="77777777" w:rsidR="00BE3CEE" w:rsidRPr="00C461B0" w:rsidRDefault="00BE3CEE" w:rsidP="00C461B0">
      <w:pPr>
        <w:numPr>
          <w:ilvl w:val="1"/>
          <w:numId w:val="7"/>
        </w:numPr>
        <w:spacing w:after="0" w:line="276" w:lineRule="auto"/>
        <w:ind w:left="0" w:firstLine="0"/>
        <w:jc w:val="both"/>
        <w:rPr>
          <w:rFonts w:ascii="Times New Roman" w:hAnsi="Times New Roman" w:cs="Times New Roman"/>
          <w:b/>
          <w:bCs/>
          <w:lang w:val="lv-LV" w:eastAsia="lv-LV"/>
        </w:rPr>
      </w:pPr>
      <w:r w:rsidRPr="00C461B0">
        <w:rPr>
          <w:rFonts w:ascii="Times New Roman" w:hAnsi="Times New Roman" w:cs="Times New Roman"/>
          <w:bCs/>
          <w:lang w:val="lv-LV" w:eastAsia="lv-LV"/>
        </w:rPr>
        <w:t xml:space="preserve">Izsoles rezultātus apstiprina </w:t>
      </w:r>
      <w:r w:rsidR="00126A4B" w:rsidRPr="00C461B0">
        <w:rPr>
          <w:rFonts w:ascii="Times New Roman" w:hAnsi="Times New Roman" w:cs="Times New Roman"/>
          <w:lang w:val="lv-LV"/>
        </w:rPr>
        <w:t xml:space="preserve">Daugavpils </w:t>
      </w:r>
      <w:proofErr w:type="spellStart"/>
      <w:r w:rsidR="00126A4B" w:rsidRPr="00C461B0">
        <w:rPr>
          <w:rFonts w:ascii="Times New Roman" w:hAnsi="Times New Roman" w:cs="Times New Roman"/>
          <w:lang w:val="lv-LV"/>
        </w:rPr>
        <w:t>valstspilsētas</w:t>
      </w:r>
      <w:proofErr w:type="spellEnd"/>
      <w:r w:rsidR="00126A4B" w:rsidRPr="00C461B0">
        <w:rPr>
          <w:rFonts w:ascii="Times New Roman" w:hAnsi="Times New Roman" w:cs="Times New Roman"/>
          <w:lang w:val="lv-LV"/>
        </w:rPr>
        <w:t xml:space="preserve"> pašvaldības izpilddirektora </w:t>
      </w:r>
      <w:proofErr w:type="spellStart"/>
      <w:r w:rsidR="00126A4B" w:rsidRPr="00C461B0">
        <w:rPr>
          <w:rFonts w:ascii="Times New Roman" w:hAnsi="Times New Roman" w:cs="Times New Roman"/>
          <w:lang w:val="lv-LV"/>
        </w:rPr>
        <w:t>p.i</w:t>
      </w:r>
      <w:proofErr w:type="spellEnd"/>
      <w:r w:rsidR="00126A4B" w:rsidRPr="00C461B0">
        <w:rPr>
          <w:rFonts w:ascii="Times New Roman" w:hAnsi="Times New Roman" w:cs="Times New Roman"/>
          <w:lang w:val="lv-LV"/>
        </w:rPr>
        <w:t xml:space="preserve">. Tatjana </w:t>
      </w:r>
      <w:proofErr w:type="spellStart"/>
      <w:r w:rsidR="00126A4B" w:rsidRPr="00C461B0">
        <w:rPr>
          <w:rFonts w:ascii="Times New Roman" w:hAnsi="Times New Roman" w:cs="Times New Roman"/>
          <w:lang w:val="lv-LV"/>
        </w:rPr>
        <w:t>Dubina</w:t>
      </w:r>
      <w:proofErr w:type="spellEnd"/>
      <w:r w:rsidRPr="00C461B0">
        <w:rPr>
          <w:rFonts w:ascii="Times New Roman" w:hAnsi="Times New Roman" w:cs="Times New Roman"/>
          <w:bCs/>
          <w:lang w:val="lv-LV" w:eastAsia="lv-LV"/>
        </w:rPr>
        <w:t>.</w:t>
      </w:r>
    </w:p>
    <w:p w14:paraId="12715D48" w14:textId="77777777" w:rsidR="007F1885" w:rsidRPr="00C461B0" w:rsidRDefault="00BE3CEE" w:rsidP="00C461B0">
      <w:pPr>
        <w:numPr>
          <w:ilvl w:val="1"/>
          <w:numId w:val="7"/>
        </w:numPr>
        <w:spacing w:after="0" w:line="276" w:lineRule="auto"/>
        <w:ind w:left="0" w:firstLine="0"/>
        <w:jc w:val="both"/>
        <w:rPr>
          <w:rFonts w:ascii="Times New Roman" w:hAnsi="Times New Roman" w:cs="Times New Roman"/>
          <w:b/>
          <w:bCs/>
          <w:lang w:val="lv-LV" w:eastAsia="lv-LV"/>
        </w:rPr>
      </w:pPr>
      <w:r w:rsidRPr="00C461B0">
        <w:rPr>
          <w:rFonts w:ascii="Times New Roman" w:hAnsi="Times New Roman" w:cs="Times New Roman"/>
          <w:bCs/>
          <w:lang w:val="lv-LV"/>
        </w:rPr>
        <w:t xml:space="preserve">Lēmumu par atkārtotu izsoli vai atsavināšanas procesa pārtraukšanu pieņem </w:t>
      </w:r>
      <w:r w:rsidR="00126A4B" w:rsidRPr="00C461B0">
        <w:rPr>
          <w:rFonts w:ascii="Times New Roman" w:hAnsi="Times New Roman" w:cs="Times New Roman"/>
          <w:lang w:val="lv-LV"/>
        </w:rPr>
        <w:t xml:space="preserve">Daugavpils </w:t>
      </w:r>
      <w:proofErr w:type="spellStart"/>
      <w:r w:rsidR="00126A4B" w:rsidRPr="00C461B0">
        <w:rPr>
          <w:rFonts w:ascii="Times New Roman" w:hAnsi="Times New Roman" w:cs="Times New Roman"/>
          <w:lang w:val="lv-LV"/>
        </w:rPr>
        <w:t>valstspilsētas</w:t>
      </w:r>
      <w:proofErr w:type="spellEnd"/>
      <w:r w:rsidR="00126A4B" w:rsidRPr="00C461B0">
        <w:rPr>
          <w:rFonts w:ascii="Times New Roman" w:hAnsi="Times New Roman" w:cs="Times New Roman"/>
          <w:lang w:val="lv-LV"/>
        </w:rPr>
        <w:t xml:space="preserve"> pašvaldības izpilddirektora </w:t>
      </w:r>
      <w:proofErr w:type="spellStart"/>
      <w:r w:rsidR="00126A4B" w:rsidRPr="00C461B0">
        <w:rPr>
          <w:rFonts w:ascii="Times New Roman" w:hAnsi="Times New Roman" w:cs="Times New Roman"/>
          <w:lang w:val="lv-LV"/>
        </w:rPr>
        <w:t>p.i</w:t>
      </w:r>
      <w:proofErr w:type="spellEnd"/>
      <w:r w:rsidR="00126A4B" w:rsidRPr="00C461B0">
        <w:rPr>
          <w:rFonts w:ascii="Times New Roman" w:hAnsi="Times New Roman" w:cs="Times New Roman"/>
          <w:lang w:val="lv-LV"/>
        </w:rPr>
        <w:t xml:space="preserve">. Tatjana </w:t>
      </w:r>
      <w:proofErr w:type="spellStart"/>
      <w:r w:rsidR="00126A4B" w:rsidRPr="00C461B0">
        <w:rPr>
          <w:rFonts w:ascii="Times New Roman" w:hAnsi="Times New Roman" w:cs="Times New Roman"/>
          <w:lang w:val="lv-LV"/>
        </w:rPr>
        <w:t>Dubina</w:t>
      </w:r>
      <w:proofErr w:type="spellEnd"/>
      <w:r w:rsidRPr="00C461B0">
        <w:rPr>
          <w:rFonts w:ascii="Times New Roman" w:hAnsi="Times New Roman" w:cs="Times New Roman"/>
          <w:bCs/>
          <w:lang w:val="lv-LV"/>
        </w:rPr>
        <w:t>.</w:t>
      </w:r>
    </w:p>
    <w:p w14:paraId="22145997" w14:textId="77777777" w:rsidR="007F1885" w:rsidRPr="00C461B0" w:rsidRDefault="007F1885" w:rsidP="00C461B0">
      <w:pPr>
        <w:numPr>
          <w:ilvl w:val="1"/>
          <w:numId w:val="7"/>
        </w:numPr>
        <w:spacing w:after="0" w:line="276" w:lineRule="auto"/>
        <w:ind w:left="0" w:firstLine="0"/>
        <w:jc w:val="both"/>
        <w:rPr>
          <w:rFonts w:ascii="Times New Roman" w:hAnsi="Times New Roman" w:cs="Times New Roman"/>
          <w:b/>
          <w:bCs/>
          <w:lang w:val="lv-LV" w:eastAsia="lv-LV"/>
        </w:rPr>
      </w:pPr>
      <w:r w:rsidRPr="00C461B0">
        <w:rPr>
          <w:rFonts w:ascii="Times New Roman" w:hAnsi="Times New Roman" w:cs="Times New Roman"/>
          <w:color w:val="000000"/>
          <w:lang w:val="lv-LV"/>
        </w:rPr>
        <w:t xml:space="preserve">Izsoles izziņošana un visas procesuālās darbības saistībā ar izsoli notiek saskaņā ar izsoles noteikumiem un Publiskas personas mantas atsavināšanas likumu. </w:t>
      </w:r>
    </w:p>
    <w:p w14:paraId="01BDC5CF" w14:textId="77777777" w:rsidR="00126A4B" w:rsidRPr="00C461B0" w:rsidRDefault="00126A4B" w:rsidP="00C461B0">
      <w:pPr>
        <w:spacing w:after="0" w:line="276" w:lineRule="auto"/>
        <w:jc w:val="both"/>
        <w:rPr>
          <w:rFonts w:ascii="Times New Roman" w:hAnsi="Times New Roman" w:cs="Times New Roman"/>
          <w:b/>
          <w:bCs/>
          <w:lang w:val="lv-LV" w:eastAsia="lv-LV"/>
        </w:rPr>
      </w:pPr>
    </w:p>
    <w:p w14:paraId="685A4268" w14:textId="77777777" w:rsidR="00BE3CEE" w:rsidRPr="00C461B0" w:rsidRDefault="00BE3CEE" w:rsidP="00C461B0">
      <w:pPr>
        <w:numPr>
          <w:ilvl w:val="0"/>
          <w:numId w:val="7"/>
        </w:numPr>
        <w:spacing w:after="0" w:line="276" w:lineRule="auto"/>
        <w:ind w:left="0" w:firstLine="0"/>
        <w:jc w:val="center"/>
        <w:rPr>
          <w:rFonts w:ascii="Times New Roman" w:hAnsi="Times New Roman" w:cs="Times New Roman"/>
          <w:b/>
          <w:lang w:val="lv-LV" w:eastAsia="lv-LV"/>
        </w:rPr>
      </w:pPr>
      <w:r w:rsidRPr="00C461B0">
        <w:rPr>
          <w:rFonts w:ascii="Times New Roman" w:hAnsi="Times New Roman" w:cs="Times New Roman"/>
          <w:b/>
          <w:lang w:val="lv-LV" w:eastAsia="lv-LV"/>
        </w:rPr>
        <w:t>Objekta raksturojums</w:t>
      </w:r>
    </w:p>
    <w:p w14:paraId="69B27010" w14:textId="77777777" w:rsidR="00BB0983" w:rsidRPr="00C461B0" w:rsidRDefault="00BB0983" w:rsidP="00C461B0">
      <w:pPr>
        <w:pStyle w:val="ListParagraph"/>
        <w:widowControl w:val="0"/>
        <w:numPr>
          <w:ilvl w:val="1"/>
          <w:numId w:val="7"/>
        </w:numPr>
        <w:shd w:val="clear" w:color="auto" w:fill="FFFFFF"/>
        <w:autoSpaceDE w:val="0"/>
        <w:autoSpaceDN w:val="0"/>
        <w:adjustRightInd w:val="0"/>
        <w:spacing w:after="0" w:line="276" w:lineRule="auto"/>
        <w:jc w:val="both"/>
        <w:rPr>
          <w:rFonts w:ascii="Times New Roman" w:hAnsi="Times New Roman" w:cs="Times New Roman"/>
          <w:bCs/>
          <w:lang w:val="lv-LV"/>
        </w:rPr>
      </w:pPr>
      <w:r w:rsidRPr="00C461B0">
        <w:rPr>
          <w:rFonts w:ascii="Times New Roman" w:hAnsi="Times New Roman" w:cs="Times New Roman"/>
          <w:bCs/>
          <w:lang w:val="lv-LV"/>
        </w:rPr>
        <w:t>Objekta atrašanās vieta un apjoms:</w:t>
      </w:r>
    </w:p>
    <w:p w14:paraId="7D821650" w14:textId="4E3A35D3" w:rsidR="00064235" w:rsidRPr="00C461B0" w:rsidRDefault="00D94BAE" w:rsidP="00C461B0">
      <w:pPr>
        <w:pStyle w:val="ListParagraph"/>
        <w:widowControl w:val="0"/>
        <w:numPr>
          <w:ilvl w:val="2"/>
          <w:numId w:val="7"/>
        </w:numPr>
        <w:shd w:val="clear" w:color="auto" w:fill="FFFFFF"/>
        <w:autoSpaceDE w:val="0"/>
        <w:autoSpaceDN w:val="0"/>
        <w:adjustRightInd w:val="0"/>
        <w:spacing w:after="0" w:line="276" w:lineRule="auto"/>
        <w:jc w:val="both"/>
        <w:rPr>
          <w:rFonts w:ascii="Times New Roman" w:hAnsi="Times New Roman" w:cs="Times New Roman"/>
          <w:bCs/>
          <w:lang w:val="lv-LV"/>
        </w:rPr>
      </w:pPr>
      <w:r w:rsidRPr="00C461B0">
        <w:rPr>
          <w:rFonts w:ascii="Times New Roman" w:hAnsi="Times New Roman" w:cs="Times New Roman"/>
          <w:b/>
          <w:highlight w:val="yellow"/>
          <w:lang w:val="lv-LV"/>
        </w:rPr>
        <w:t>1</w:t>
      </w:r>
      <w:r w:rsidR="00064235" w:rsidRPr="00C461B0">
        <w:rPr>
          <w:rFonts w:ascii="Times New Roman" w:hAnsi="Times New Roman" w:cs="Times New Roman"/>
          <w:b/>
          <w:highlight w:val="yellow"/>
          <w:lang w:val="lv-LV"/>
        </w:rPr>
        <w:t>.lote</w:t>
      </w:r>
      <w:r w:rsidR="00064235" w:rsidRPr="00C461B0">
        <w:rPr>
          <w:rFonts w:ascii="Times New Roman" w:hAnsi="Times New Roman" w:cs="Times New Roman"/>
          <w:b/>
          <w:lang w:val="lv-LV"/>
        </w:rPr>
        <w:t xml:space="preserve"> </w:t>
      </w:r>
      <w:r w:rsidRPr="00C461B0">
        <w:rPr>
          <w:rFonts w:ascii="Times New Roman" w:hAnsi="Times New Roman" w:cs="Times New Roman"/>
          <w:b/>
          <w:bCs/>
          <w:lang w:val="lv-LV" w:eastAsia="lv-LV"/>
        </w:rPr>
        <w:t>no bioloģiski noārdāmiem atkritumiem saražotais komposts</w:t>
      </w:r>
      <w:r w:rsidR="00064235" w:rsidRPr="00C461B0">
        <w:rPr>
          <w:rFonts w:ascii="Times New Roman" w:hAnsi="Times New Roman" w:cs="Times New Roman"/>
          <w:lang w:val="lv-LV"/>
        </w:rPr>
        <w:t xml:space="preserve">, </w:t>
      </w:r>
      <w:r w:rsidRPr="00C461B0">
        <w:rPr>
          <w:rFonts w:ascii="Times New Roman" w:hAnsi="Times New Roman" w:cs="Times New Roman"/>
          <w:lang w:val="lv-LV"/>
        </w:rPr>
        <w:t>atrodas Blāzmas ielā 23, Daugavpilī</w:t>
      </w:r>
      <w:r w:rsidR="00064235" w:rsidRPr="00C461B0">
        <w:rPr>
          <w:rFonts w:ascii="Times New Roman" w:hAnsi="Times New Roman" w:cs="Times New Roman"/>
          <w:lang w:val="lv-LV"/>
        </w:rPr>
        <w:t>:</w:t>
      </w:r>
    </w:p>
    <w:tbl>
      <w:tblPr>
        <w:tblW w:w="9741"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6613"/>
        <w:gridCol w:w="3128"/>
      </w:tblGrid>
      <w:tr w:rsidR="00456489" w:rsidRPr="00C461B0" w14:paraId="122F2931" w14:textId="77777777" w:rsidTr="00D94BAE">
        <w:tc>
          <w:tcPr>
            <w:tcW w:w="6613" w:type="dxa"/>
            <w:tcBorders>
              <w:top w:val="single" w:sz="4" w:space="0" w:color="auto"/>
              <w:left w:val="single" w:sz="4" w:space="0" w:color="auto"/>
              <w:bottom w:val="single" w:sz="4" w:space="0" w:color="auto"/>
              <w:right w:val="single" w:sz="4" w:space="0" w:color="auto"/>
            </w:tcBorders>
            <w:vAlign w:val="center"/>
            <w:hideMark/>
          </w:tcPr>
          <w:p w14:paraId="4B3D46DA" w14:textId="77777777" w:rsidR="00456489" w:rsidRPr="00C461B0" w:rsidRDefault="00456489" w:rsidP="00C461B0">
            <w:pPr>
              <w:spacing w:after="0" w:line="276" w:lineRule="auto"/>
              <w:jc w:val="center"/>
              <w:rPr>
                <w:rFonts w:ascii="Times New Roman" w:hAnsi="Times New Roman" w:cs="Times New Roman"/>
                <w:b/>
                <w:lang w:val="lv-LV"/>
              </w:rPr>
            </w:pPr>
            <w:r w:rsidRPr="00C461B0">
              <w:rPr>
                <w:rFonts w:ascii="Times New Roman" w:hAnsi="Times New Roman" w:cs="Times New Roman"/>
                <w:b/>
                <w:lang w:val="lv-LV"/>
              </w:rPr>
              <w:t>Sortiments</w:t>
            </w:r>
          </w:p>
        </w:tc>
        <w:tc>
          <w:tcPr>
            <w:tcW w:w="3128" w:type="dxa"/>
            <w:tcBorders>
              <w:top w:val="single" w:sz="4" w:space="0" w:color="auto"/>
              <w:left w:val="single" w:sz="4" w:space="0" w:color="auto"/>
              <w:bottom w:val="single" w:sz="4" w:space="0" w:color="auto"/>
              <w:right w:val="single" w:sz="4" w:space="0" w:color="auto"/>
            </w:tcBorders>
            <w:vAlign w:val="center"/>
            <w:hideMark/>
          </w:tcPr>
          <w:p w14:paraId="08D3EF71" w14:textId="77777777" w:rsidR="00456489" w:rsidRPr="00C461B0" w:rsidRDefault="00456489" w:rsidP="00C461B0">
            <w:pPr>
              <w:spacing w:after="0" w:line="276" w:lineRule="auto"/>
              <w:jc w:val="center"/>
              <w:rPr>
                <w:rFonts w:ascii="Times New Roman" w:hAnsi="Times New Roman" w:cs="Times New Roman"/>
                <w:b/>
                <w:lang w:val="lv-LV"/>
              </w:rPr>
            </w:pPr>
            <w:r w:rsidRPr="00C461B0">
              <w:rPr>
                <w:rFonts w:ascii="Times New Roman" w:hAnsi="Times New Roman" w:cs="Times New Roman"/>
                <w:b/>
                <w:lang w:val="lv-LV"/>
              </w:rPr>
              <w:t>Apjoms</w:t>
            </w:r>
          </w:p>
          <w:p w14:paraId="45957826" w14:textId="77777777" w:rsidR="00456489" w:rsidRPr="00C461B0" w:rsidRDefault="00456489" w:rsidP="00C461B0">
            <w:pPr>
              <w:spacing w:after="0" w:line="276" w:lineRule="auto"/>
              <w:jc w:val="center"/>
              <w:rPr>
                <w:rFonts w:ascii="Times New Roman" w:hAnsi="Times New Roman" w:cs="Times New Roman"/>
                <w:b/>
                <w:lang w:val="lv-LV"/>
              </w:rPr>
            </w:pPr>
            <w:r w:rsidRPr="00C461B0">
              <w:rPr>
                <w:rFonts w:ascii="Times New Roman" w:hAnsi="Times New Roman" w:cs="Times New Roman"/>
                <w:b/>
                <w:lang w:val="lv-LV"/>
              </w:rPr>
              <w:t>m</w:t>
            </w:r>
            <w:r w:rsidRPr="00C461B0">
              <w:rPr>
                <w:rFonts w:ascii="Times New Roman" w:hAnsi="Times New Roman" w:cs="Times New Roman"/>
                <w:b/>
                <w:vertAlign w:val="superscript"/>
                <w:lang w:val="lv-LV"/>
              </w:rPr>
              <w:t>3</w:t>
            </w:r>
          </w:p>
        </w:tc>
      </w:tr>
      <w:tr w:rsidR="00D94BAE" w:rsidRPr="00C461B0" w14:paraId="160004D5" w14:textId="77777777" w:rsidTr="00D94BAE">
        <w:tc>
          <w:tcPr>
            <w:tcW w:w="6613" w:type="dxa"/>
            <w:tcBorders>
              <w:top w:val="single" w:sz="4" w:space="0" w:color="auto"/>
              <w:left w:val="single" w:sz="4" w:space="0" w:color="auto"/>
              <w:bottom w:val="single" w:sz="4" w:space="0" w:color="auto"/>
              <w:right w:val="single" w:sz="4" w:space="0" w:color="auto"/>
            </w:tcBorders>
          </w:tcPr>
          <w:p w14:paraId="364BF90B" w14:textId="48E65D8A" w:rsidR="00D94BAE" w:rsidRPr="00C461B0" w:rsidRDefault="00D94BAE" w:rsidP="00C461B0">
            <w:pPr>
              <w:spacing w:after="0" w:line="276" w:lineRule="auto"/>
              <w:rPr>
                <w:rFonts w:ascii="Times New Roman" w:hAnsi="Times New Roman" w:cs="Times New Roman"/>
                <w:lang w:val="lv-LV"/>
              </w:rPr>
            </w:pPr>
            <w:r w:rsidRPr="00C461B0">
              <w:rPr>
                <w:rFonts w:ascii="Times New Roman" w:hAnsi="Times New Roman" w:cs="Times New Roman"/>
                <w:lang w:val="lv-LV"/>
              </w:rPr>
              <w:t>No bioloģiski noārdāmiem atkritumiem saražotais komposts</w:t>
            </w:r>
          </w:p>
        </w:tc>
        <w:tc>
          <w:tcPr>
            <w:tcW w:w="3128" w:type="dxa"/>
            <w:tcBorders>
              <w:top w:val="single" w:sz="4" w:space="0" w:color="auto"/>
              <w:left w:val="single" w:sz="4" w:space="0" w:color="auto"/>
              <w:bottom w:val="single" w:sz="4" w:space="0" w:color="auto"/>
              <w:right w:val="single" w:sz="4" w:space="0" w:color="auto"/>
            </w:tcBorders>
            <w:vAlign w:val="center"/>
          </w:tcPr>
          <w:p w14:paraId="1B9DF656" w14:textId="2578F508" w:rsidR="00D94BAE" w:rsidRPr="00C461B0" w:rsidRDefault="00D94BAE" w:rsidP="00C461B0">
            <w:pPr>
              <w:spacing w:after="0" w:line="276" w:lineRule="auto"/>
              <w:jc w:val="center"/>
              <w:rPr>
                <w:rFonts w:ascii="Times New Roman" w:hAnsi="Times New Roman" w:cs="Times New Roman"/>
                <w:lang w:val="lv-LV"/>
              </w:rPr>
            </w:pPr>
            <w:r w:rsidRPr="00C461B0">
              <w:rPr>
                <w:rFonts w:ascii="Times New Roman" w:hAnsi="Times New Roman" w:cs="Times New Roman"/>
                <w:lang w:val="lv-LV"/>
              </w:rPr>
              <w:t>150.00</w:t>
            </w:r>
          </w:p>
        </w:tc>
      </w:tr>
      <w:tr w:rsidR="00456489" w:rsidRPr="00C461B0" w14:paraId="08E6CCBD" w14:textId="77777777" w:rsidTr="00D94BAE">
        <w:tc>
          <w:tcPr>
            <w:tcW w:w="661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029E42F9" w14:textId="77777777" w:rsidR="00456489" w:rsidRPr="00C461B0" w:rsidRDefault="00456489" w:rsidP="00C461B0">
            <w:pPr>
              <w:spacing w:after="0" w:line="276" w:lineRule="auto"/>
              <w:jc w:val="center"/>
              <w:rPr>
                <w:rFonts w:ascii="Times New Roman" w:hAnsi="Times New Roman" w:cs="Times New Roman"/>
                <w:b/>
                <w:lang w:val="lv-LV"/>
              </w:rPr>
            </w:pPr>
            <w:r w:rsidRPr="00C461B0">
              <w:rPr>
                <w:rFonts w:ascii="Times New Roman" w:hAnsi="Times New Roman" w:cs="Times New Roman"/>
                <w:b/>
                <w:lang w:val="lv-LV"/>
              </w:rPr>
              <w:t>Kopā:</w:t>
            </w:r>
          </w:p>
        </w:tc>
        <w:tc>
          <w:tcPr>
            <w:tcW w:w="3128"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0C7BEAAE" w14:textId="43C31B99" w:rsidR="00456489" w:rsidRPr="00C461B0" w:rsidRDefault="00D94BAE" w:rsidP="00C461B0">
            <w:pPr>
              <w:spacing w:after="0" w:line="276" w:lineRule="auto"/>
              <w:jc w:val="center"/>
              <w:rPr>
                <w:rFonts w:ascii="Times New Roman" w:hAnsi="Times New Roman" w:cs="Times New Roman"/>
                <w:b/>
                <w:bCs/>
                <w:lang w:val="lv-LV"/>
              </w:rPr>
            </w:pPr>
            <w:r w:rsidRPr="00C461B0">
              <w:rPr>
                <w:rFonts w:ascii="Times New Roman" w:hAnsi="Times New Roman" w:cs="Times New Roman"/>
                <w:b/>
                <w:bCs/>
                <w:lang w:val="lv-LV"/>
              </w:rPr>
              <w:t>150</w:t>
            </w:r>
            <w:r w:rsidR="008259D5" w:rsidRPr="00C461B0">
              <w:rPr>
                <w:rFonts w:ascii="Times New Roman" w:hAnsi="Times New Roman" w:cs="Times New Roman"/>
                <w:b/>
                <w:bCs/>
                <w:lang w:val="lv-LV"/>
              </w:rPr>
              <w:t>.00</w:t>
            </w:r>
          </w:p>
        </w:tc>
      </w:tr>
    </w:tbl>
    <w:p w14:paraId="2918B4F5" w14:textId="77777777" w:rsidR="00456489" w:rsidRPr="00C461B0" w:rsidRDefault="00456489" w:rsidP="00C461B0">
      <w:pPr>
        <w:widowControl w:val="0"/>
        <w:shd w:val="clear" w:color="auto" w:fill="FFFFFF"/>
        <w:autoSpaceDE w:val="0"/>
        <w:autoSpaceDN w:val="0"/>
        <w:adjustRightInd w:val="0"/>
        <w:spacing w:after="0" w:line="276" w:lineRule="auto"/>
        <w:jc w:val="both"/>
        <w:rPr>
          <w:rFonts w:ascii="Times New Roman" w:hAnsi="Times New Roman" w:cs="Times New Roman"/>
          <w:bCs/>
          <w:lang w:val="lv-LV"/>
        </w:rPr>
      </w:pPr>
    </w:p>
    <w:p w14:paraId="01237E2F" w14:textId="2CF98C8C" w:rsidR="007F1885" w:rsidRPr="00C461B0" w:rsidRDefault="00BB0983" w:rsidP="00C461B0">
      <w:pPr>
        <w:pStyle w:val="ListParagraph"/>
        <w:numPr>
          <w:ilvl w:val="1"/>
          <w:numId w:val="7"/>
        </w:numPr>
        <w:spacing w:after="0" w:line="276" w:lineRule="auto"/>
        <w:jc w:val="both"/>
        <w:rPr>
          <w:rFonts w:ascii="Times New Roman" w:hAnsi="Times New Roman" w:cs="Times New Roman"/>
          <w:lang w:val="lv-LV"/>
        </w:rPr>
      </w:pPr>
      <w:r w:rsidRPr="00C461B0">
        <w:rPr>
          <w:rFonts w:ascii="Times New Roman" w:hAnsi="Times New Roman" w:cs="Times New Roman"/>
          <w:lang w:val="lv-LV"/>
        </w:rPr>
        <w:t>Pircējs</w:t>
      </w:r>
      <w:r w:rsidR="00537FD3" w:rsidRPr="00C461B0">
        <w:rPr>
          <w:rFonts w:ascii="Times New Roman" w:hAnsi="Times New Roman" w:cs="Times New Roman"/>
          <w:lang w:val="lv-LV"/>
        </w:rPr>
        <w:t xml:space="preserve"> ar savu rīcībā esošo darba spēku un tehnisko aprīkojumu ievērojot </w:t>
      </w:r>
      <w:r w:rsidRPr="00C461B0">
        <w:rPr>
          <w:rFonts w:ascii="Times New Roman" w:hAnsi="Times New Roman" w:cs="Times New Roman"/>
          <w:lang w:val="lv-LV"/>
        </w:rPr>
        <w:t>šo Noteikumu līguma nosacījumus</w:t>
      </w:r>
      <w:r w:rsidR="00537FD3" w:rsidRPr="00C461B0">
        <w:rPr>
          <w:rFonts w:ascii="Times New Roman" w:hAnsi="Times New Roman" w:cs="Times New Roman"/>
          <w:lang w:val="lv-LV"/>
        </w:rPr>
        <w:t xml:space="preserve">, kas ir šo noteikumu </w:t>
      </w:r>
      <w:r w:rsidR="007F1885" w:rsidRPr="00C461B0">
        <w:rPr>
          <w:rFonts w:ascii="Times New Roman" w:hAnsi="Times New Roman" w:cs="Times New Roman"/>
          <w:lang w:val="lv-LV"/>
        </w:rPr>
        <w:t>1</w:t>
      </w:r>
      <w:r w:rsidR="00537FD3" w:rsidRPr="00C461B0">
        <w:rPr>
          <w:rFonts w:ascii="Times New Roman" w:hAnsi="Times New Roman" w:cs="Times New Roman"/>
          <w:lang w:val="lv-LV"/>
        </w:rPr>
        <w:t xml:space="preserve">.Pielikums </w:t>
      </w:r>
      <w:r w:rsidRPr="00C461B0">
        <w:rPr>
          <w:rFonts w:ascii="Times New Roman" w:hAnsi="Times New Roman" w:cs="Times New Roman"/>
          <w:b/>
          <w:lang w:val="lv-LV"/>
        </w:rPr>
        <w:t xml:space="preserve">apņemas 2 (divu) nedēļu laikā izvest iegādāto </w:t>
      </w:r>
      <w:r w:rsidR="008259D5" w:rsidRPr="00C461B0">
        <w:rPr>
          <w:rFonts w:ascii="Times New Roman" w:hAnsi="Times New Roman" w:cs="Times New Roman"/>
          <w:b/>
          <w:lang w:val="lv-LV"/>
        </w:rPr>
        <w:t>no BNA saražoto kompostu</w:t>
      </w:r>
      <w:r w:rsidRPr="00C461B0">
        <w:rPr>
          <w:rFonts w:ascii="Times New Roman" w:hAnsi="Times New Roman" w:cs="Times New Roman"/>
          <w:b/>
          <w:lang w:val="lv-LV"/>
        </w:rPr>
        <w:t xml:space="preserve"> no Pārdevēja teritorijas.</w:t>
      </w:r>
    </w:p>
    <w:p w14:paraId="49AC9496" w14:textId="7C87AEC3" w:rsidR="007F1885" w:rsidRPr="00C461B0" w:rsidRDefault="008259D5" w:rsidP="00C461B0">
      <w:pPr>
        <w:pStyle w:val="ListParagraph"/>
        <w:numPr>
          <w:ilvl w:val="1"/>
          <w:numId w:val="7"/>
        </w:numPr>
        <w:spacing w:after="0" w:line="276" w:lineRule="auto"/>
        <w:jc w:val="both"/>
        <w:rPr>
          <w:rFonts w:ascii="Times New Roman" w:hAnsi="Times New Roman" w:cs="Times New Roman"/>
          <w:lang w:val="lv-LV"/>
        </w:rPr>
      </w:pPr>
      <w:r w:rsidRPr="00C461B0">
        <w:rPr>
          <w:rFonts w:ascii="Times New Roman" w:hAnsi="Times New Roman" w:cs="Times New Roman"/>
          <w:color w:val="000000"/>
          <w:lang w:val="lv-LV"/>
        </w:rPr>
        <w:t xml:space="preserve">Izsolāmo mantu </w:t>
      </w:r>
      <w:r w:rsidR="007F1885" w:rsidRPr="00C461B0">
        <w:rPr>
          <w:rFonts w:ascii="Times New Roman" w:hAnsi="Times New Roman" w:cs="Times New Roman"/>
          <w:color w:val="000000"/>
          <w:lang w:val="lv-LV"/>
        </w:rPr>
        <w:t xml:space="preserve">iespējams apskatīt, iepriekš sazinoties ar </w:t>
      </w:r>
      <w:r w:rsidR="00502E6D" w:rsidRPr="00C461B0">
        <w:rPr>
          <w:rFonts w:ascii="Times New Roman" w:hAnsi="Times New Roman" w:cs="Times New Roman"/>
          <w:b/>
          <w:lang w:val="lv-LV"/>
        </w:rPr>
        <w:t xml:space="preserve">Daugavpils </w:t>
      </w:r>
      <w:proofErr w:type="spellStart"/>
      <w:r w:rsidR="00502E6D" w:rsidRPr="00C461B0">
        <w:rPr>
          <w:rFonts w:ascii="Times New Roman" w:hAnsi="Times New Roman" w:cs="Times New Roman"/>
          <w:b/>
          <w:lang w:val="lv-LV"/>
        </w:rPr>
        <w:t>valstspilsētas</w:t>
      </w:r>
      <w:proofErr w:type="spellEnd"/>
      <w:r w:rsidR="00502E6D" w:rsidRPr="00C461B0">
        <w:rPr>
          <w:rFonts w:ascii="Times New Roman" w:hAnsi="Times New Roman" w:cs="Times New Roman"/>
          <w:b/>
          <w:lang w:val="lv-LV"/>
        </w:rPr>
        <w:t xml:space="preserve"> pašvaldības iestādes „Komunālās saimniecības pārvalde”</w:t>
      </w:r>
      <w:r w:rsidR="007F1885" w:rsidRPr="00C461B0">
        <w:rPr>
          <w:rFonts w:ascii="Times New Roman" w:hAnsi="Times New Roman" w:cs="Times New Roman"/>
          <w:color w:val="000000"/>
          <w:lang w:val="lv-LV"/>
        </w:rPr>
        <w:t xml:space="preserve"> </w:t>
      </w:r>
      <w:r w:rsidRPr="00C461B0">
        <w:rPr>
          <w:rFonts w:ascii="Times New Roman" w:hAnsi="Times New Roman" w:cs="Times New Roman"/>
          <w:color w:val="000000"/>
          <w:lang w:val="lv-LV"/>
        </w:rPr>
        <w:t>vides inženieri</w:t>
      </w:r>
      <w:r w:rsidR="007F1885" w:rsidRPr="00C461B0">
        <w:rPr>
          <w:rFonts w:ascii="Times New Roman" w:hAnsi="Times New Roman" w:cs="Times New Roman"/>
          <w:color w:val="000000"/>
          <w:lang w:val="lv-LV"/>
        </w:rPr>
        <w:t xml:space="preserve"> </w:t>
      </w:r>
      <w:r w:rsidRPr="00C461B0">
        <w:rPr>
          <w:rFonts w:ascii="Times New Roman" w:hAnsi="Times New Roman" w:cs="Times New Roman"/>
          <w:color w:val="000000"/>
          <w:lang w:val="lv-LV"/>
        </w:rPr>
        <w:t>Kasparu</w:t>
      </w:r>
      <w:r w:rsidR="00502E6D" w:rsidRPr="00C461B0">
        <w:rPr>
          <w:rFonts w:ascii="Times New Roman" w:hAnsi="Times New Roman" w:cs="Times New Roman"/>
          <w:color w:val="000000"/>
          <w:lang w:val="lv-LV"/>
        </w:rPr>
        <w:t xml:space="preserve"> </w:t>
      </w:r>
      <w:r w:rsidRPr="00C461B0">
        <w:rPr>
          <w:rFonts w:ascii="Times New Roman" w:hAnsi="Times New Roman" w:cs="Times New Roman"/>
          <w:color w:val="000000"/>
          <w:lang w:val="lv-LV"/>
        </w:rPr>
        <w:t>Laizānu</w:t>
      </w:r>
      <w:r w:rsidR="007F1885" w:rsidRPr="00C461B0">
        <w:rPr>
          <w:rFonts w:ascii="Times New Roman" w:hAnsi="Times New Roman" w:cs="Times New Roman"/>
          <w:color w:val="000000"/>
          <w:lang w:val="lv-LV"/>
        </w:rPr>
        <w:t xml:space="preserve">, tālrunis </w:t>
      </w:r>
      <w:r w:rsidRPr="00C461B0">
        <w:rPr>
          <w:rFonts w:ascii="Times New Roman" w:hAnsi="Times New Roman" w:cs="Times New Roman"/>
          <w:color w:val="000000"/>
          <w:lang w:val="lv-LV"/>
        </w:rPr>
        <w:t>65476480</w:t>
      </w:r>
      <w:r w:rsidR="00502E6D" w:rsidRPr="00C461B0">
        <w:rPr>
          <w:rFonts w:ascii="Times New Roman" w:hAnsi="Times New Roman" w:cs="Times New Roman"/>
          <w:color w:val="000000"/>
          <w:lang w:val="lv-LV"/>
        </w:rPr>
        <w:t xml:space="preserve">; </w:t>
      </w:r>
      <w:r w:rsidRPr="00C461B0">
        <w:rPr>
          <w:rFonts w:ascii="Times New Roman" w:hAnsi="Times New Roman" w:cs="Times New Roman"/>
          <w:color w:val="000000"/>
          <w:lang w:val="lv-LV"/>
        </w:rPr>
        <w:t>29605014</w:t>
      </w:r>
      <w:r w:rsidR="007F1885" w:rsidRPr="00C461B0">
        <w:rPr>
          <w:rFonts w:ascii="Times New Roman" w:hAnsi="Times New Roman" w:cs="Times New Roman"/>
          <w:color w:val="000000"/>
          <w:lang w:val="lv-LV"/>
        </w:rPr>
        <w:t xml:space="preserve">, e-pasta adrese: </w:t>
      </w:r>
      <w:hyperlink r:id="rId14" w:history="1">
        <w:r w:rsidRPr="00C461B0">
          <w:rPr>
            <w:rStyle w:val="Hyperlink"/>
            <w:rFonts w:ascii="Times New Roman" w:hAnsi="Times New Roman" w:cs="Times New Roman"/>
            <w:lang w:val="lv-LV"/>
          </w:rPr>
          <w:t>kaspars.laizans@daugavpils.lv</w:t>
        </w:r>
      </w:hyperlink>
      <w:r w:rsidR="007F1885" w:rsidRPr="00C461B0">
        <w:rPr>
          <w:rFonts w:ascii="Times New Roman" w:hAnsi="Times New Roman" w:cs="Times New Roman"/>
          <w:color w:val="000000"/>
          <w:lang w:val="lv-LV"/>
        </w:rPr>
        <w:t xml:space="preserve">. </w:t>
      </w:r>
    </w:p>
    <w:p w14:paraId="7CCD0B37" w14:textId="77777777" w:rsidR="00537FD3" w:rsidRPr="00C461B0" w:rsidRDefault="00537FD3" w:rsidP="00C461B0">
      <w:pPr>
        <w:pStyle w:val="ListParagraph"/>
        <w:widowControl w:val="0"/>
        <w:shd w:val="clear" w:color="auto" w:fill="FFFFFF"/>
        <w:autoSpaceDE w:val="0"/>
        <w:autoSpaceDN w:val="0"/>
        <w:adjustRightInd w:val="0"/>
        <w:spacing w:after="0" w:line="276" w:lineRule="auto"/>
        <w:ind w:left="435"/>
        <w:jc w:val="both"/>
        <w:rPr>
          <w:rFonts w:ascii="Times New Roman" w:eastAsia="Calibri" w:hAnsi="Times New Roman" w:cs="Times New Roman"/>
          <w:b/>
          <w:bCs/>
          <w:lang w:val="lv-LV"/>
        </w:rPr>
      </w:pPr>
    </w:p>
    <w:p w14:paraId="613448A5" w14:textId="77777777" w:rsidR="00BE3CEE" w:rsidRPr="00C461B0" w:rsidRDefault="00BE3CEE" w:rsidP="00C461B0">
      <w:pPr>
        <w:pStyle w:val="ListParagraph"/>
        <w:widowControl w:val="0"/>
        <w:numPr>
          <w:ilvl w:val="0"/>
          <w:numId w:val="8"/>
        </w:numPr>
        <w:shd w:val="clear" w:color="auto" w:fill="FFFFFF"/>
        <w:autoSpaceDE w:val="0"/>
        <w:autoSpaceDN w:val="0"/>
        <w:adjustRightInd w:val="0"/>
        <w:spacing w:after="0" w:line="276" w:lineRule="auto"/>
        <w:ind w:left="0" w:firstLine="0"/>
        <w:jc w:val="center"/>
        <w:rPr>
          <w:rFonts w:ascii="Times New Roman" w:eastAsia="Calibri" w:hAnsi="Times New Roman" w:cs="Times New Roman"/>
          <w:b/>
          <w:bCs/>
          <w:lang w:val="lv-LV"/>
        </w:rPr>
      </w:pPr>
      <w:r w:rsidRPr="00C461B0">
        <w:rPr>
          <w:rFonts w:ascii="Times New Roman" w:hAnsi="Times New Roman" w:cs="Times New Roman"/>
          <w:b/>
          <w:lang w:val="lv-LV" w:eastAsia="lv-LV"/>
        </w:rPr>
        <w:t>Izsoles dalībnieki</w:t>
      </w:r>
    </w:p>
    <w:p w14:paraId="2DD3D1F6" w14:textId="77777777" w:rsidR="00BB0983" w:rsidRPr="00C461B0" w:rsidRDefault="00BE3CEE" w:rsidP="00C461B0">
      <w:pPr>
        <w:pStyle w:val="Default"/>
        <w:numPr>
          <w:ilvl w:val="1"/>
          <w:numId w:val="8"/>
        </w:numPr>
        <w:spacing w:line="276" w:lineRule="auto"/>
        <w:jc w:val="both"/>
        <w:rPr>
          <w:rFonts w:ascii="Times New Roman" w:hAnsi="Times New Roman" w:cs="Times New Roman"/>
          <w:sz w:val="22"/>
          <w:szCs w:val="22"/>
        </w:rPr>
      </w:pPr>
      <w:r w:rsidRPr="00C461B0">
        <w:rPr>
          <w:rFonts w:ascii="Times New Roman" w:hAnsi="Times New Roman" w:cs="Times New Roman"/>
          <w:sz w:val="22"/>
          <w:szCs w:val="22"/>
        </w:rPr>
        <w:t xml:space="preserve">Par izsoles dalībnieku var kļūt jebkura fiziska vai juridiska persona, kurai ir tiesības iegūt Latvijas </w:t>
      </w:r>
      <w:r w:rsidRPr="00C461B0">
        <w:rPr>
          <w:rFonts w:ascii="Times New Roman" w:hAnsi="Times New Roman" w:cs="Times New Roman"/>
          <w:color w:val="auto"/>
          <w:sz w:val="22"/>
          <w:szCs w:val="22"/>
        </w:rPr>
        <w:t>Republikā nekustamo vai kustamo īpašumu, un kura līdz reģistrācijas brīdim ir iemaksājusi šo noteikumu 1.</w:t>
      </w:r>
      <w:r w:rsidR="00BB0983" w:rsidRPr="00C461B0">
        <w:rPr>
          <w:rFonts w:ascii="Times New Roman" w:hAnsi="Times New Roman" w:cs="Times New Roman"/>
          <w:color w:val="auto"/>
          <w:sz w:val="22"/>
          <w:szCs w:val="22"/>
        </w:rPr>
        <w:t>6</w:t>
      </w:r>
      <w:r w:rsidRPr="00C461B0">
        <w:rPr>
          <w:rFonts w:ascii="Times New Roman" w:hAnsi="Times New Roman" w:cs="Times New Roman"/>
          <w:color w:val="auto"/>
          <w:sz w:val="22"/>
          <w:szCs w:val="22"/>
        </w:rPr>
        <w:t>.punktā minēto nodrošinājumu un autorizēta dalībai izsolē</w:t>
      </w:r>
      <w:r w:rsidR="00BB0983" w:rsidRPr="00C461B0">
        <w:rPr>
          <w:rFonts w:ascii="Times New Roman" w:hAnsi="Times New Roman" w:cs="Times New Roman"/>
          <w:sz w:val="22"/>
          <w:szCs w:val="22"/>
        </w:rPr>
        <w:t xml:space="preserve">, un kurai nav Valsts ieņēmuma dienesta administrēto nodokļu (nodevu) parādu Latvijas Republikā, vai valstī, kurā tas reģistrēts, tajā skaitā valsts sociālās apdrošināšanas obligāto iemaksu parādi, kas kopsummā pārsniedz 150 EUR, kā arī nav maksājumu (nodokļi, nomas maksājumi utt.) parādu attiecībā pret </w:t>
      </w:r>
      <w:r w:rsidR="0031560B" w:rsidRPr="00C461B0">
        <w:rPr>
          <w:rFonts w:ascii="Times New Roman" w:hAnsi="Times New Roman" w:cs="Times New Roman"/>
          <w:sz w:val="22"/>
          <w:szCs w:val="22"/>
        </w:rPr>
        <w:t xml:space="preserve">Daugavpils </w:t>
      </w:r>
      <w:proofErr w:type="spellStart"/>
      <w:r w:rsidR="0031560B" w:rsidRPr="00C461B0">
        <w:rPr>
          <w:rFonts w:ascii="Times New Roman" w:hAnsi="Times New Roman" w:cs="Times New Roman"/>
          <w:sz w:val="22"/>
          <w:szCs w:val="22"/>
        </w:rPr>
        <w:t>valstspilsētas</w:t>
      </w:r>
      <w:proofErr w:type="spellEnd"/>
      <w:r w:rsidR="00BB0983" w:rsidRPr="00C461B0">
        <w:rPr>
          <w:rFonts w:ascii="Times New Roman" w:hAnsi="Times New Roman" w:cs="Times New Roman"/>
          <w:sz w:val="22"/>
          <w:szCs w:val="22"/>
        </w:rPr>
        <w:t xml:space="preserve"> pašvaldību. </w:t>
      </w:r>
    </w:p>
    <w:p w14:paraId="322A930C" w14:textId="77777777" w:rsidR="00BE3CEE" w:rsidRPr="00C461B0" w:rsidRDefault="00BE3CEE" w:rsidP="00C461B0">
      <w:pPr>
        <w:pStyle w:val="Default"/>
        <w:numPr>
          <w:ilvl w:val="1"/>
          <w:numId w:val="8"/>
        </w:numPr>
        <w:spacing w:line="276" w:lineRule="auto"/>
        <w:jc w:val="both"/>
        <w:rPr>
          <w:rFonts w:ascii="Times New Roman" w:hAnsi="Times New Roman" w:cs="Times New Roman"/>
          <w:sz w:val="22"/>
          <w:szCs w:val="22"/>
        </w:rPr>
      </w:pPr>
      <w:r w:rsidRPr="00C461B0">
        <w:rPr>
          <w:rFonts w:ascii="Times New Roman" w:hAnsi="Times New Roman" w:cs="Times New Roman"/>
          <w:color w:val="auto"/>
          <w:sz w:val="22"/>
          <w:szCs w:val="22"/>
        </w:rPr>
        <w:lastRenderedPageBreak/>
        <w:t>Izsoles dalībniekam nedrīkst būt pasludināta maksātnespēja, tiem nav uzsākts likvidācijas process, to saimnieciskā darbība nav apturēta vai pārtraukta, vai nav uzsākta tiesvedība par darbības izbeigšanu, maksātnespēju vai bankrotu</w:t>
      </w:r>
      <w:r w:rsidR="00BB0983" w:rsidRPr="00C461B0">
        <w:rPr>
          <w:rFonts w:ascii="Times New Roman" w:hAnsi="Times New Roman" w:cs="Times New Roman"/>
          <w:color w:val="auto"/>
          <w:sz w:val="22"/>
          <w:szCs w:val="22"/>
        </w:rPr>
        <w:t xml:space="preserve">. </w:t>
      </w:r>
    </w:p>
    <w:p w14:paraId="2658148B" w14:textId="77777777" w:rsidR="00BE3CEE" w:rsidRPr="00C461B0" w:rsidRDefault="00BE3CEE" w:rsidP="00C461B0">
      <w:pPr>
        <w:spacing w:after="0" w:line="276" w:lineRule="auto"/>
        <w:rPr>
          <w:rFonts w:ascii="Times New Roman" w:hAnsi="Times New Roman" w:cs="Times New Roman"/>
          <w:b/>
          <w:bCs/>
          <w:lang w:val="lv-LV" w:eastAsia="lv-LV"/>
        </w:rPr>
      </w:pPr>
    </w:p>
    <w:p w14:paraId="1C18E287" w14:textId="77777777" w:rsidR="00BE3CEE" w:rsidRPr="00C461B0" w:rsidRDefault="00BE3CEE" w:rsidP="00C461B0">
      <w:pPr>
        <w:numPr>
          <w:ilvl w:val="0"/>
          <w:numId w:val="8"/>
        </w:numPr>
        <w:spacing w:after="0" w:line="276" w:lineRule="auto"/>
        <w:ind w:left="0" w:firstLine="0"/>
        <w:jc w:val="center"/>
        <w:rPr>
          <w:rFonts w:ascii="Times New Roman" w:hAnsi="Times New Roman" w:cs="Times New Roman"/>
          <w:b/>
          <w:lang w:val="lv-LV" w:eastAsia="lv-LV"/>
        </w:rPr>
      </w:pPr>
      <w:r w:rsidRPr="00C461B0">
        <w:rPr>
          <w:rFonts w:ascii="Times New Roman" w:hAnsi="Times New Roman" w:cs="Times New Roman"/>
          <w:b/>
          <w:lang w:val="lv-LV" w:eastAsia="lv-LV"/>
        </w:rPr>
        <w:t>Izsoles pretendentu reģistrācija Izsoļu dalībnieku reģistrā</w:t>
      </w:r>
    </w:p>
    <w:p w14:paraId="01B71A35" w14:textId="12A2A5A7" w:rsidR="00BE3CEE" w:rsidRPr="00C461B0" w:rsidRDefault="00BE3CEE" w:rsidP="00C461B0">
      <w:pPr>
        <w:pStyle w:val="Default"/>
        <w:numPr>
          <w:ilvl w:val="1"/>
          <w:numId w:val="8"/>
        </w:numPr>
        <w:spacing w:line="276" w:lineRule="auto"/>
        <w:ind w:left="0" w:firstLine="0"/>
        <w:jc w:val="both"/>
        <w:rPr>
          <w:rFonts w:ascii="Times New Roman" w:hAnsi="Times New Roman" w:cs="Times New Roman"/>
          <w:i/>
          <w:iCs/>
          <w:sz w:val="22"/>
          <w:szCs w:val="22"/>
        </w:rPr>
      </w:pPr>
      <w:r w:rsidRPr="00C461B0">
        <w:rPr>
          <w:rFonts w:ascii="Times New Roman" w:hAnsi="Times New Roman" w:cs="Times New Roman"/>
          <w:color w:val="auto"/>
          <w:sz w:val="22"/>
          <w:szCs w:val="22"/>
        </w:rPr>
        <w:t xml:space="preserve">Pretendentu pieteikšanās notiek </w:t>
      </w:r>
      <w:r w:rsidRPr="00C461B0">
        <w:rPr>
          <w:rFonts w:ascii="Times New Roman" w:hAnsi="Times New Roman" w:cs="Times New Roman"/>
          <w:b/>
          <w:color w:val="auto"/>
          <w:sz w:val="22"/>
          <w:szCs w:val="22"/>
          <w:u w:val="single"/>
        </w:rPr>
        <w:t xml:space="preserve">no </w:t>
      </w:r>
      <w:r w:rsidR="007F1885" w:rsidRPr="00C461B0">
        <w:rPr>
          <w:rFonts w:ascii="Times New Roman" w:hAnsi="Times New Roman" w:cs="Times New Roman"/>
          <w:b/>
          <w:color w:val="auto"/>
          <w:sz w:val="22"/>
          <w:szCs w:val="22"/>
          <w:u w:val="single"/>
        </w:rPr>
        <w:t>2023</w:t>
      </w:r>
      <w:r w:rsidRPr="00C461B0">
        <w:rPr>
          <w:rFonts w:ascii="Times New Roman" w:hAnsi="Times New Roman" w:cs="Times New Roman"/>
          <w:b/>
          <w:color w:val="auto"/>
          <w:sz w:val="22"/>
          <w:szCs w:val="22"/>
          <w:u w:val="single"/>
        </w:rPr>
        <w:t xml:space="preserve">.gada </w:t>
      </w:r>
      <w:r w:rsidR="0075394C" w:rsidRPr="00C461B0">
        <w:rPr>
          <w:rFonts w:ascii="Times New Roman" w:hAnsi="Times New Roman" w:cs="Times New Roman"/>
          <w:b/>
          <w:color w:val="auto"/>
          <w:sz w:val="22"/>
          <w:szCs w:val="22"/>
          <w:u w:val="single"/>
        </w:rPr>
        <w:t>27.oktobra</w:t>
      </w:r>
      <w:r w:rsidRPr="00C461B0">
        <w:rPr>
          <w:rFonts w:ascii="Times New Roman" w:hAnsi="Times New Roman" w:cs="Times New Roman"/>
          <w:b/>
          <w:color w:val="auto"/>
          <w:sz w:val="22"/>
          <w:szCs w:val="22"/>
          <w:u w:val="single"/>
        </w:rPr>
        <w:t xml:space="preserve"> plkst. 13:00 līdz 2023.gada</w:t>
      </w:r>
      <w:r w:rsidR="00BB0983" w:rsidRPr="00C461B0">
        <w:rPr>
          <w:rFonts w:ascii="Times New Roman" w:hAnsi="Times New Roman" w:cs="Times New Roman"/>
          <w:b/>
          <w:color w:val="auto"/>
          <w:sz w:val="22"/>
          <w:szCs w:val="22"/>
          <w:u w:val="single"/>
        </w:rPr>
        <w:t xml:space="preserve"> </w:t>
      </w:r>
      <w:r w:rsidR="00456489" w:rsidRPr="00C461B0">
        <w:rPr>
          <w:rFonts w:ascii="Times New Roman" w:hAnsi="Times New Roman" w:cs="Times New Roman"/>
          <w:b/>
          <w:color w:val="auto"/>
          <w:sz w:val="22"/>
          <w:szCs w:val="22"/>
          <w:u w:val="single"/>
        </w:rPr>
        <w:t>0</w:t>
      </w:r>
      <w:r w:rsidR="00C461B0" w:rsidRPr="00C461B0">
        <w:rPr>
          <w:rFonts w:ascii="Times New Roman" w:hAnsi="Times New Roman" w:cs="Times New Roman"/>
          <w:b/>
          <w:color w:val="auto"/>
          <w:sz w:val="22"/>
          <w:szCs w:val="22"/>
          <w:u w:val="single"/>
        </w:rPr>
        <w:t>6</w:t>
      </w:r>
      <w:r w:rsidR="00FA6BB1" w:rsidRPr="00C461B0">
        <w:rPr>
          <w:rFonts w:ascii="Times New Roman" w:hAnsi="Times New Roman" w:cs="Times New Roman"/>
          <w:b/>
          <w:color w:val="auto"/>
          <w:sz w:val="22"/>
          <w:szCs w:val="22"/>
          <w:u w:val="single"/>
        </w:rPr>
        <w:t>.</w:t>
      </w:r>
      <w:r w:rsidR="0075394C" w:rsidRPr="00C461B0">
        <w:rPr>
          <w:rFonts w:ascii="Times New Roman" w:hAnsi="Times New Roman" w:cs="Times New Roman"/>
          <w:b/>
          <w:color w:val="auto"/>
          <w:sz w:val="22"/>
          <w:szCs w:val="22"/>
          <w:u w:val="single"/>
        </w:rPr>
        <w:t>novembrim</w:t>
      </w:r>
      <w:r w:rsidRPr="00C461B0">
        <w:rPr>
          <w:rFonts w:ascii="Times New Roman" w:hAnsi="Times New Roman" w:cs="Times New Roman"/>
          <w:b/>
          <w:color w:val="auto"/>
          <w:sz w:val="22"/>
          <w:szCs w:val="22"/>
          <w:u w:val="single"/>
        </w:rPr>
        <w:t xml:space="preserve"> plkst.23:59</w:t>
      </w:r>
      <w:r w:rsidRPr="00C461B0">
        <w:rPr>
          <w:rFonts w:ascii="Times New Roman" w:hAnsi="Times New Roman" w:cs="Times New Roman"/>
          <w:color w:val="auto"/>
          <w:sz w:val="22"/>
          <w:szCs w:val="22"/>
        </w:rPr>
        <w:t xml:space="preserve"> </w:t>
      </w:r>
      <w:bookmarkStart w:id="2" w:name="_Hlk42890522"/>
      <w:r w:rsidRPr="00C461B0">
        <w:rPr>
          <w:rFonts w:ascii="Times New Roman" w:hAnsi="Times New Roman" w:cs="Times New Roman"/>
          <w:color w:val="auto"/>
          <w:sz w:val="22"/>
          <w:szCs w:val="22"/>
        </w:rPr>
        <w:t>elektronisko</w:t>
      </w:r>
      <w:r w:rsidRPr="00C461B0">
        <w:rPr>
          <w:rFonts w:ascii="Times New Roman" w:hAnsi="Times New Roman" w:cs="Times New Roman"/>
          <w:sz w:val="22"/>
          <w:szCs w:val="22"/>
        </w:rPr>
        <w:t xml:space="preserve"> izsoļu vietnē </w:t>
      </w:r>
      <w:bookmarkEnd w:id="2"/>
      <w:r w:rsidRPr="00C461B0">
        <w:rPr>
          <w:rFonts w:ascii="Times New Roman" w:hAnsi="Times New Roman" w:cs="Times New Roman"/>
          <w:sz w:val="22"/>
          <w:szCs w:val="22"/>
        </w:rPr>
        <w:fldChar w:fldCharType="begin"/>
      </w:r>
      <w:r w:rsidRPr="00C461B0">
        <w:rPr>
          <w:rFonts w:ascii="Times New Roman" w:hAnsi="Times New Roman" w:cs="Times New Roman"/>
          <w:sz w:val="22"/>
          <w:szCs w:val="22"/>
        </w:rPr>
        <w:instrText xml:space="preserve"> HYPERLINK "https://izsoles.ta.gov.lv" </w:instrText>
      </w:r>
      <w:r w:rsidRPr="00C461B0">
        <w:rPr>
          <w:rFonts w:ascii="Times New Roman" w:hAnsi="Times New Roman" w:cs="Times New Roman"/>
          <w:sz w:val="22"/>
          <w:szCs w:val="22"/>
        </w:rPr>
        <w:fldChar w:fldCharType="separate"/>
      </w:r>
      <w:r w:rsidRPr="00C461B0">
        <w:rPr>
          <w:rStyle w:val="Hyperlink"/>
          <w:rFonts w:ascii="Times New Roman" w:hAnsi="Times New Roman" w:cs="Times New Roman"/>
          <w:sz w:val="22"/>
          <w:szCs w:val="22"/>
        </w:rPr>
        <w:t>https://izsoles.ta.gov.lv</w:t>
      </w:r>
      <w:r w:rsidRPr="00C461B0">
        <w:rPr>
          <w:rFonts w:ascii="Times New Roman" w:hAnsi="Times New Roman" w:cs="Times New Roman"/>
          <w:sz w:val="22"/>
          <w:szCs w:val="22"/>
        </w:rPr>
        <w:fldChar w:fldCharType="end"/>
      </w:r>
      <w:r w:rsidRPr="00C461B0">
        <w:rPr>
          <w:rFonts w:ascii="Times New Roman" w:hAnsi="Times New Roman" w:cs="Times New Roman"/>
          <w:sz w:val="22"/>
          <w:szCs w:val="22"/>
        </w:rPr>
        <w:t xml:space="preserve"> uzturētā izsoļu dalībnieku reģistrā pēc paziņojuma par izsoli publicēšanas </w:t>
      </w:r>
      <w:r w:rsidR="00BB0983" w:rsidRPr="00C461B0">
        <w:rPr>
          <w:rFonts w:ascii="Times New Roman" w:hAnsi="Times New Roman" w:cs="Times New Roman"/>
          <w:bCs/>
          <w:color w:val="auto"/>
          <w:sz w:val="22"/>
          <w:szCs w:val="22"/>
        </w:rPr>
        <w:t xml:space="preserve">Daugavpils </w:t>
      </w:r>
      <w:proofErr w:type="spellStart"/>
      <w:r w:rsidR="00BB0983" w:rsidRPr="00C461B0">
        <w:rPr>
          <w:rFonts w:ascii="Times New Roman" w:hAnsi="Times New Roman" w:cs="Times New Roman"/>
          <w:bCs/>
          <w:color w:val="auto"/>
          <w:sz w:val="22"/>
          <w:szCs w:val="22"/>
        </w:rPr>
        <w:t>valstspilsētas</w:t>
      </w:r>
      <w:proofErr w:type="spellEnd"/>
      <w:r w:rsidR="00BB0983" w:rsidRPr="00C461B0">
        <w:rPr>
          <w:rFonts w:ascii="Times New Roman" w:hAnsi="Times New Roman" w:cs="Times New Roman"/>
          <w:bCs/>
          <w:color w:val="auto"/>
          <w:sz w:val="22"/>
          <w:szCs w:val="22"/>
        </w:rPr>
        <w:t xml:space="preserve"> pašvaldības mājas lapā</w:t>
      </w:r>
      <w:r w:rsidRPr="00C461B0">
        <w:rPr>
          <w:rFonts w:ascii="Times New Roman" w:hAnsi="Times New Roman" w:cs="Times New Roman"/>
          <w:bCs/>
          <w:color w:val="auto"/>
          <w:sz w:val="22"/>
          <w:szCs w:val="22"/>
        </w:rPr>
        <w:t xml:space="preserve">. </w:t>
      </w:r>
    </w:p>
    <w:p w14:paraId="68750977" w14:textId="77777777" w:rsidR="00BE3CEE" w:rsidRPr="00C461B0" w:rsidRDefault="00BE3CEE" w:rsidP="00C461B0">
      <w:pPr>
        <w:pStyle w:val="Default"/>
        <w:numPr>
          <w:ilvl w:val="1"/>
          <w:numId w:val="8"/>
        </w:numPr>
        <w:spacing w:line="276" w:lineRule="auto"/>
        <w:ind w:left="0" w:firstLine="0"/>
        <w:jc w:val="both"/>
        <w:rPr>
          <w:rFonts w:ascii="Times New Roman" w:hAnsi="Times New Roman" w:cs="Times New Roman"/>
          <w:sz w:val="22"/>
          <w:szCs w:val="22"/>
        </w:rPr>
      </w:pPr>
      <w:r w:rsidRPr="00C461B0">
        <w:rPr>
          <w:rFonts w:ascii="Times New Roman" w:hAnsi="Times New Roman" w:cs="Times New Roman"/>
          <w:sz w:val="22"/>
          <w:szCs w:val="22"/>
        </w:rPr>
        <w:t>Izsoles pretendenti</w:t>
      </w:r>
      <w:r w:rsidR="00502E6D" w:rsidRPr="00C461B0">
        <w:rPr>
          <w:rFonts w:ascii="Times New Roman" w:hAnsi="Times New Roman" w:cs="Times New Roman"/>
          <w:sz w:val="22"/>
          <w:szCs w:val="22"/>
        </w:rPr>
        <w:t xml:space="preserve"> –</w:t>
      </w:r>
      <w:r w:rsidRPr="00C461B0">
        <w:rPr>
          <w:rFonts w:ascii="Times New Roman" w:hAnsi="Times New Roman" w:cs="Times New Roman"/>
          <w:sz w:val="22"/>
          <w:szCs w:val="22"/>
        </w:rPr>
        <w:t xml:space="preserve"> fiziskas</w:t>
      </w:r>
      <w:r w:rsidR="00502E6D" w:rsidRPr="00C461B0">
        <w:rPr>
          <w:rFonts w:ascii="Times New Roman" w:hAnsi="Times New Roman" w:cs="Times New Roman"/>
          <w:sz w:val="22"/>
          <w:szCs w:val="22"/>
        </w:rPr>
        <w:t xml:space="preserve"> </w:t>
      </w:r>
      <w:r w:rsidRPr="00C461B0">
        <w:rPr>
          <w:rFonts w:ascii="Times New Roman" w:hAnsi="Times New Roman" w:cs="Times New Roman"/>
          <w:sz w:val="22"/>
          <w:szCs w:val="22"/>
        </w:rPr>
        <w:t xml:space="preserve">personas, kuras vēlas savā vai cita vārdā vai juridiskās personas vārdā pieteikties izsolei, elektronisko izsoļu vietnē </w:t>
      </w:r>
      <w:hyperlink r:id="rId15" w:history="1">
        <w:r w:rsidRPr="00C461B0">
          <w:rPr>
            <w:rStyle w:val="Hyperlink"/>
            <w:rFonts w:ascii="Times New Roman" w:hAnsi="Times New Roman" w:cs="Times New Roman"/>
            <w:sz w:val="22"/>
            <w:szCs w:val="22"/>
          </w:rPr>
          <w:t>https://izsoles.ta.gov.lv</w:t>
        </w:r>
      </w:hyperlink>
      <w:r w:rsidRPr="00C461B0">
        <w:rPr>
          <w:rFonts w:ascii="Times New Roman" w:hAnsi="Times New Roman" w:cs="Times New Roman"/>
          <w:sz w:val="22"/>
          <w:szCs w:val="22"/>
        </w:rPr>
        <w:t xml:space="preserve">  norāda: </w:t>
      </w:r>
    </w:p>
    <w:p w14:paraId="6CF90C7F" w14:textId="77777777" w:rsidR="00BE3CEE" w:rsidRPr="00C461B0" w:rsidRDefault="00BE3CEE" w:rsidP="00C461B0">
      <w:pPr>
        <w:pStyle w:val="Default"/>
        <w:numPr>
          <w:ilvl w:val="2"/>
          <w:numId w:val="8"/>
        </w:numPr>
        <w:tabs>
          <w:tab w:val="clear" w:pos="720"/>
        </w:tabs>
        <w:spacing w:line="276" w:lineRule="auto"/>
        <w:ind w:left="0" w:firstLine="0"/>
        <w:jc w:val="both"/>
        <w:rPr>
          <w:rFonts w:ascii="Times New Roman" w:hAnsi="Times New Roman" w:cs="Times New Roman"/>
          <w:sz w:val="22"/>
          <w:szCs w:val="22"/>
        </w:rPr>
      </w:pPr>
      <w:r w:rsidRPr="00C461B0">
        <w:rPr>
          <w:rFonts w:ascii="Times New Roman" w:hAnsi="Times New Roman" w:cs="Times New Roman"/>
          <w:sz w:val="22"/>
          <w:szCs w:val="22"/>
        </w:rPr>
        <w:t xml:space="preserve">Fiziska persona: </w:t>
      </w:r>
    </w:p>
    <w:p w14:paraId="2961550E" w14:textId="77777777" w:rsidR="00BE3CEE" w:rsidRPr="00C461B0" w:rsidRDefault="00BE3CEE" w:rsidP="00C461B0">
      <w:pPr>
        <w:pStyle w:val="Default"/>
        <w:numPr>
          <w:ilvl w:val="3"/>
          <w:numId w:val="8"/>
        </w:numPr>
        <w:tabs>
          <w:tab w:val="clear" w:pos="1571"/>
          <w:tab w:val="num" w:pos="709"/>
        </w:tabs>
        <w:spacing w:line="276" w:lineRule="auto"/>
        <w:ind w:left="0" w:firstLine="0"/>
        <w:jc w:val="both"/>
        <w:rPr>
          <w:rFonts w:ascii="Times New Roman" w:hAnsi="Times New Roman" w:cs="Times New Roman"/>
          <w:sz w:val="22"/>
          <w:szCs w:val="22"/>
        </w:rPr>
      </w:pPr>
      <w:r w:rsidRPr="00C461B0">
        <w:rPr>
          <w:rFonts w:ascii="Times New Roman" w:hAnsi="Times New Roman" w:cs="Times New Roman"/>
          <w:sz w:val="22"/>
          <w:szCs w:val="22"/>
        </w:rPr>
        <w:t xml:space="preserve">Vārdu, uzvārdu; </w:t>
      </w:r>
    </w:p>
    <w:p w14:paraId="1608C9BD" w14:textId="77777777" w:rsidR="00BE3CEE" w:rsidRPr="00C461B0" w:rsidRDefault="00BE3CEE" w:rsidP="00C461B0">
      <w:pPr>
        <w:pStyle w:val="Default"/>
        <w:numPr>
          <w:ilvl w:val="3"/>
          <w:numId w:val="8"/>
        </w:numPr>
        <w:tabs>
          <w:tab w:val="clear" w:pos="1571"/>
          <w:tab w:val="num" w:pos="709"/>
        </w:tabs>
        <w:spacing w:line="276" w:lineRule="auto"/>
        <w:ind w:left="0" w:firstLine="0"/>
        <w:jc w:val="both"/>
        <w:rPr>
          <w:rFonts w:ascii="Times New Roman" w:hAnsi="Times New Roman" w:cs="Times New Roman"/>
          <w:sz w:val="22"/>
          <w:szCs w:val="22"/>
        </w:rPr>
      </w:pPr>
      <w:r w:rsidRPr="00C461B0">
        <w:rPr>
          <w:rFonts w:ascii="Times New Roman" w:hAnsi="Times New Roman" w:cs="Times New Roman"/>
          <w:sz w:val="22"/>
          <w:szCs w:val="22"/>
        </w:rPr>
        <w:t xml:space="preserve">Personas kodu vai dzimšanas datumu (persona, kurai nav piešķirts personas kods); </w:t>
      </w:r>
    </w:p>
    <w:p w14:paraId="6A300E5B" w14:textId="77777777" w:rsidR="00BE3CEE" w:rsidRPr="00C461B0" w:rsidRDefault="00BE3CEE" w:rsidP="00C461B0">
      <w:pPr>
        <w:pStyle w:val="Default"/>
        <w:numPr>
          <w:ilvl w:val="3"/>
          <w:numId w:val="8"/>
        </w:numPr>
        <w:tabs>
          <w:tab w:val="clear" w:pos="1571"/>
          <w:tab w:val="num" w:pos="709"/>
        </w:tabs>
        <w:spacing w:line="276" w:lineRule="auto"/>
        <w:ind w:left="0" w:firstLine="0"/>
        <w:jc w:val="both"/>
        <w:rPr>
          <w:rFonts w:ascii="Times New Roman" w:hAnsi="Times New Roman" w:cs="Times New Roman"/>
          <w:sz w:val="22"/>
          <w:szCs w:val="22"/>
        </w:rPr>
      </w:pPr>
      <w:r w:rsidRPr="00C461B0">
        <w:rPr>
          <w:rFonts w:ascii="Times New Roman" w:hAnsi="Times New Roman" w:cs="Times New Roman"/>
          <w:sz w:val="22"/>
          <w:szCs w:val="22"/>
        </w:rPr>
        <w:t xml:space="preserve">Kontaktadresi; </w:t>
      </w:r>
    </w:p>
    <w:p w14:paraId="50A3A9D3" w14:textId="77777777" w:rsidR="00BE3CEE" w:rsidRPr="00C461B0" w:rsidRDefault="00BE3CEE" w:rsidP="00C461B0">
      <w:pPr>
        <w:pStyle w:val="Default"/>
        <w:numPr>
          <w:ilvl w:val="3"/>
          <w:numId w:val="8"/>
        </w:numPr>
        <w:tabs>
          <w:tab w:val="clear" w:pos="1571"/>
          <w:tab w:val="num" w:pos="709"/>
        </w:tabs>
        <w:spacing w:line="276" w:lineRule="auto"/>
        <w:ind w:left="0" w:firstLine="0"/>
        <w:jc w:val="both"/>
        <w:rPr>
          <w:rFonts w:ascii="Times New Roman" w:hAnsi="Times New Roman" w:cs="Times New Roman"/>
          <w:sz w:val="22"/>
          <w:szCs w:val="22"/>
        </w:rPr>
      </w:pPr>
      <w:r w:rsidRPr="00C461B0">
        <w:rPr>
          <w:rFonts w:ascii="Times New Roman" w:hAnsi="Times New Roman" w:cs="Times New Roman"/>
          <w:sz w:val="22"/>
          <w:szCs w:val="22"/>
        </w:rPr>
        <w:t xml:space="preserve">Personu apliecinoša dokumenta veidu un numuru; </w:t>
      </w:r>
    </w:p>
    <w:p w14:paraId="31B6EBA7" w14:textId="77777777" w:rsidR="00BE3CEE" w:rsidRPr="00C461B0" w:rsidRDefault="00BE3CEE" w:rsidP="00C461B0">
      <w:pPr>
        <w:pStyle w:val="Default"/>
        <w:numPr>
          <w:ilvl w:val="3"/>
          <w:numId w:val="8"/>
        </w:numPr>
        <w:tabs>
          <w:tab w:val="clear" w:pos="1571"/>
          <w:tab w:val="num" w:pos="709"/>
        </w:tabs>
        <w:spacing w:line="276" w:lineRule="auto"/>
        <w:ind w:left="0" w:firstLine="0"/>
        <w:jc w:val="both"/>
        <w:rPr>
          <w:rFonts w:ascii="Times New Roman" w:hAnsi="Times New Roman" w:cs="Times New Roman"/>
          <w:sz w:val="22"/>
          <w:szCs w:val="22"/>
        </w:rPr>
      </w:pPr>
      <w:r w:rsidRPr="00C461B0">
        <w:rPr>
          <w:rFonts w:ascii="Times New Roman" w:hAnsi="Times New Roman" w:cs="Times New Roman"/>
          <w:sz w:val="22"/>
          <w:szCs w:val="22"/>
        </w:rPr>
        <w:t xml:space="preserve">Norēķinu rekvizītus (kredītiestādes konta numurs, uz kuru personai atmaksājama nodrošinājuma summa); </w:t>
      </w:r>
    </w:p>
    <w:p w14:paraId="517B4400" w14:textId="77777777" w:rsidR="00BE3CEE" w:rsidRPr="00C461B0" w:rsidRDefault="00BE3CEE" w:rsidP="00C461B0">
      <w:pPr>
        <w:pStyle w:val="Default"/>
        <w:numPr>
          <w:ilvl w:val="3"/>
          <w:numId w:val="8"/>
        </w:numPr>
        <w:tabs>
          <w:tab w:val="clear" w:pos="1571"/>
          <w:tab w:val="num" w:pos="709"/>
        </w:tabs>
        <w:spacing w:line="276" w:lineRule="auto"/>
        <w:ind w:left="0" w:firstLine="0"/>
        <w:jc w:val="both"/>
        <w:rPr>
          <w:rFonts w:ascii="Times New Roman" w:hAnsi="Times New Roman" w:cs="Times New Roman"/>
          <w:sz w:val="22"/>
          <w:szCs w:val="22"/>
        </w:rPr>
      </w:pPr>
      <w:r w:rsidRPr="00C461B0">
        <w:rPr>
          <w:rFonts w:ascii="Times New Roman" w:hAnsi="Times New Roman" w:cs="Times New Roman"/>
          <w:sz w:val="22"/>
          <w:szCs w:val="22"/>
        </w:rPr>
        <w:t xml:space="preserve">Personas papildu kontaktinformāciju – elektroniskā pasta adresi un tālruņa numuru (ja tāds ir). </w:t>
      </w:r>
    </w:p>
    <w:p w14:paraId="00ECA825" w14:textId="77777777" w:rsidR="00BE3CEE" w:rsidRPr="00C461B0" w:rsidRDefault="00BE3CEE" w:rsidP="00C461B0">
      <w:pPr>
        <w:pStyle w:val="Default"/>
        <w:numPr>
          <w:ilvl w:val="2"/>
          <w:numId w:val="8"/>
        </w:numPr>
        <w:tabs>
          <w:tab w:val="clear" w:pos="720"/>
        </w:tabs>
        <w:spacing w:line="276" w:lineRule="auto"/>
        <w:ind w:left="0" w:firstLine="0"/>
        <w:jc w:val="both"/>
        <w:rPr>
          <w:rFonts w:ascii="Times New Roman" w:hAnsi="Times New Roman" w:cs="Times New Roman"/>
          <w:sz w:val="22"/>
          <w:szCs w:val="22"/>
        </w:rPr>
      </w:pPr>
      <w:r w:rsidRPr="00C461B0">
        <w:rPr>
          <w:rFonts w:ascii="Times New Roman" w:hAnsi="Times New Roman" w:cs="Times New Roman"/>
          <w:sz w:val="22"/>
          <w:szCs w:val="22"/>
        </w:rPr>
        <w:t xml:space="preserve"> Fiziska persona, kura pārstāv citu fizisku vai juridisku personu, papildus punktā norādītajam, sniedz informāciju par: </w:t>
      </w:r>
    </w:p>
    <w:p w14:paraId="11FB3563" w14:textId="77777777" w:rsidR="00BE3CEE" w:rsidRPr="00C461B0" w:rsidRDefault="00BE3CEE" w:rsidP="00C461B0">
      <w:pPr>
        <w:pStyle w:val="Default"/>
        <w:numPr>
          <w:ilvl w:val="3"/>
          <w:numId w:val="8"/>
        </w:numPr>
        <w:tabs>
          <w:tab w:val="num" w:pos="851"/>
        </w:tabs>
        <w:spacing w:line="276" w:lineRule="auto"/>
        <w:ind w:left="0" w:firstLine="0"/>
        <w:jc w:val="both"/>
        <w:rPr>
          <w:rFonts w:ascii="Times New Roman" w:hAnsi="Times New Roman" w:cs="Times New Roman"/>
          <w:sz w:val="22"/>
          <w:szCs w:val="22"/>
        </w:rPr>
      </w:pPr>
      <w:r w:rsidRPr="00C461B0">
        <w:rPr>
          <w:rFonts w:ascii="Times New Roman" w:hAnsi="Times New Roman" w:cs="Times New Roman"/>
          <w:sz w:val="22"/>
          <w:szCs w:val="22"/>
        </w:rPr>
        <w:t xml:space="preserve">Pārstāvamās personas veidu; </w:t>
      </w:r>
    </w:p>
    <w:p w14:paraId="6D3BD54E" w14:textId="77777777" w:rsidR="00BE3CEE" w:rsidRPr="00C461B0" w:rsidRDefault="00BE3CEE" w:rsidP="00C461B0">
      <w:pPr>
        <w:pStyle w:val="Default"/>
        <w:numPr>
          <w:ilvl w:val="3"/>
          <w:numId w:val="8"/>
        </w:numPr>
        <w:tabs>
          <w:tab w:val="num" w:pos="709"/>
        </w:tabs>
        <w:spacing w:line="276" w:lineRule="auto"/>
        <w:ind w:left="0" w:firstLine="0"/>
        <w:jc w:val="both"/>
        <w:rPr>
          <w:rFonts w:ascii="Times New Roman" w:hAnsi="Times New Roman" w:cs="Times New Roman"/>
          <w:sz w:val="22"/>
          <w:szCs w:val="22"/>
        </w:rPr>
      </w:pPr>
      <w:r w:rsidRPr="00C461B0">
        <w:rPr>
          <w:rFonts w:ascii="Times New Roman" w:hAnsi="Times New Roman" w:cs="Times New Roman"/>
          <w:sz w:val="22"/>
          <w:szCs w:val="22"/>
        </w:rPr>
        <w:t xml:space="preserve">Vārdu, uzvārdu fiziskai personai vai nosaukumu juridiskai personai; </w:t>
      </w:r>
    </w:p>
    <w:p w14:paraId="2B72FB79" w14:textId="77777777" w:rsidR="00BE3CEE" w:rsidRPr="00C461B0" w:rsidRDefault="00BE3CEE" w:rsidP="00C461B0">
      <w:pPr>
        <w:pStyle w:val="Default"/>
        <w:numPr>
          <w:ilvl w:val="3"/>
          <w:numId w:val="8"/>
        </w:numPr>
        <w:tabs>
          <w:tab w:val="num" w:pos="709"/>
        </w:tabs>
        <w:spacing w:line="276" w:lineRule="auto"/>
        <w:ind w:left="0" w:firstLine="0"/>
        <w:jc w:val="both"/>
        <w:rPr>
          <w:rFonts w:ascii="Times New Roman" w:hAnsi="Times New Roman" w:cs="Times New Roman"/>
          <w:sz w:val="22"/>
          <w:szCs w:val="22"/>
        </w:rPr>
      </w:pPr>
      <w:r w:rsidRPr="00C461B0">
        <w:rPr>
          <w:rFonts w:ascii="Times New Roman" w:hAnsi="Times New Roman" w:cs="Times New Roman"/>
          <w:sz w:val="22"/>
          <w:szCs w:val="22"/>
        </w:rPr>
        <w:t xml:space="preserve">Personas kodu vai dzimšanas datumu (ārzemniekam) fiziskai personai vai reģistrācijas numuru juridiskai personai; </w:t>
      </w:r>
    </w:p>
    <w:p w14:paraId="75262300" w14:textId="77777777" w:rsidR="00BE3CEE" w:rsidRPr="00C461B0" w:rsidRDefault="00BE3CEE" w:rsidP="00C461B0">
      <w:pPr>
        <w:pStyle w:val="Default"/>
        <w:numPr>
          <w:ilvl w:val="3"/>
          <w:numId w:val="8"/>
        </w:numPr>
        <w:tabs>
          <w:tab w:val="num" w:pos="709"/>
        </w:tabs>
        <w:spacing w:line="276" w:lineRule="auto"/>
        <w:ind w:left="0" w:firstLine="0"/>
        <w:jc w:val="both"/>
        <w:rPr>
          <w:rFonts w:ascii="Times New Roman" w:hAnsi="Times New Roman" w:cs="Times New Roman"/>
          <w:sz w:val="22"/>
          <w:szCs w:val="22"/>
        </w:rPr>
      </w:pPr>
      <w:r w:rsidRPr="00C461B0">
        <w:rPr>
          <w:rFonts w:ascii="Times New Roman" w:hAnsi="Times New Roman" w:cs="Times New Roman"/>
          <w:sz w:val="22"/>
          <w:szCs w:val="22"/>
        </w:rPr>
        <w:t xml:space="preserve">Kontaktadresi; </w:t>
      </w:r>
    </w:p>
    <w:p w14:paraId="5319B33B" w14:textId="77777777" w:rsidR="00BE3CEE" w:rsidRPr="00C461B0" w:rsidRDefault="00BE3CEE" w:rsidP="00C461B0">
      <w:pPr>
        <w:pStyle w:val="Default"/>
        <w:numPr>
          <w:ilvl w:val="3"/>
          <w:numId w:val="8"/>
        </w:numPr>
        <w:tabs>
          <w:tab w:val="num" w:pos="709"/>
        </w:tabs>
        <w:spacing w:line="276" w:lineRule="auto"/>
        <w:ind w:left="0" w:firstLine="0"/>
        <w:jc w:val="both"/>
        <w:rPr>
          <w:rFonts w:ascii="Times New Roman" w:hAnsi="Times New Roman" w:cs="Times New Roman"/>
          <w:sz w:val="22"/>
          <w:szCs w:val="22"/>
        </w:rPr>
      </w:pPr>
      <w:r w:rsidRPr="00C461B0">
        <w:rPr>
          <w:rFonts w:ascii="Times New Roman" w:hAnsi="Times New Roman" w:cs="Times New Roman"/>
          <w:sz w:val="22"/>
          <w:szCs w:val="22"/>
        </w:rPr>
        <w:t xml:space="preserve">Personu apliecinoša dokumenta veidu un numuru fiziskai personai; </w:t>
      </w:r>
    </w:p>
    <w:p w14:paraId="1BFDBE92" w14:textId="77777777" w:rsidR="00BE3CEE" w:rsidRPr="00C461B0" w:rsidRDefault="00BE3CEE" w:rsidP="00C461B0">
      <w:pPr>
        <w:pStyle w:val="Default"/>
        <w:numPr>
          <w:ilvl w:val="3"/>
          <w:numId w:val="8"/>
        </w:numPr>
        <w:tabs>
          <w:tab w:val="num" w:pos="709"/>
        </w:tabs>
        <w:spacing w:line="276" w:lineRule="auto"/>
        <w:ind w:left="0" w:firstLine="0"/>
        <w:jc w:val="both"/>
        <w:rPr>
          <w:rFonts w:ascii="Times New Roman" w:hAnsi="Times New Roman" w:cs="Times New Roman"/>
          <w:sz w:val="22"/>
          <w:szCs w:val="22"/>
        </w:rPr>
      </w:pPr>
      <w:r w:rsidRPr="00C461B0">
        <w:rPr>
          <w:rFonts w:ascii="Times New Roman" w:hAnsi="Times New Roman" w:cs="Times New Roman"/>
          <w:sz w:val="22"/>
          <w:szCs w:val="22"/>
        </w:rPr>
        <w:t xml:space="preserve">Informāciju par notariāli apliecinātu pilnvaru, ja reģistrēts lietotājs izsolē pārstāv citu fizisku personu, vai informāciju par rakstiski noformētu pilnvaru vai dokumentu, kas apliecina reģistrēta lietotāja tiesības pārstāvēt juridisku personu bez īpaša pilnvarojuma, ja reģistrēts lietotājs pārstāv juridisku personu; </w:t>
      </w:r>
    </w:p>
    <w:p w14:paraId="70849C3C" w14:textId="77777777" w:rsidR="00BE3CEE" w:rsidRPr="00C461B0" w:rsidRDefault="00BE3CEE" w:rsidP="00C461B0">
      <w:pPr>
        <w:pStyle w:val="Default"/>
        <w:numPr>
          <w:ilvl w:val="3"/>
          <w:numId w:val="8"/>
        </w:numPr>
        <w:tabs>
          <w:tab w:val="num" w:pos="709"/>
        </w:tabs>
        <w:spacing w:line="276" w:lineRule="auto"/>
        <w:ind w:left="0" w:firstLine="0"/>
        <w:jc w:val="both"/>
        <w:rPr>
          <w:rFonts w:ascii="Times New Roman" w:hAnsi="Times New Roman" w:cs="Times New Roman"/>
          <w:sz w:val="22"/>
          <w:szCs w:val="22"/>
        </w:rPr>
      </w:pPr>
      <w:r w:rsidRPr="00C461B0">
        <w:rPr>
          <w:rFonts w:ascii="Times New Roman" w:hAnsi="Times New Roman" w:cs="Times New Roman"/>
          <w:sz w:val="22"/>
          <w:szCs w:val="22"/>
        </w:rPr>
        <w:t xml:space="preserve">Informāciju par pilnvarojuma apjomu (pārstāvības tiesības konkrētai izsolei, vairākām konkrētām izsolēm, uz noteiktu laiku, pastāvīgi); </w:t>
      </w:r>
    </w:p>
    <w:p w14:paraId="2A6AA8A7" w14:textId="77777777" w:rsidR="00BE3CEE" w:rsidRPr="00C461B0" w:rsidRDefault="00BE3CEE" w:rsidP="00C461B0">
      <w:pPr>
        <w:pStyle w:val="Default"/>
        <w:numPr>
          <w:ilvl w:val="3"/>
          <w:numId w:val="8"/>
        </w:numPr>
        <w:tabs>
          <w:tab w:val="num" w:pos="709"/>
        </w:tabs>
        <w:spacing w:line="276" w:lineRule="auto"/>
        <w:ind w:left="0" w:firstLine="0"/>
        <w:jc w:val="both"/>
        <w:rPr>
          <w:rFonts w:ascii="Times New Roman" w:hAnsi="Times New Roman" w:cs="Times New Roman"/>
          <w:sz w:val="22"/>
          <w:szCs w:val="22"/>
        </w:rPr>
      </w:pPr>
      <w:r w:rsidRPr="00C461B0">
        <w:rPr>
          <w:rFonts w:ascii="Times New Roman" w:hAnsi="Times New Roman" w:cs="Times New Roman"/>
          <w:sz w:val="22"/>
          <w:szCs w:val="22"/>
        </w:rPr>
        <w:t xml:space="preserve">Attiecīgās lēmējinstitūcijas lēmumu par īpašuma iegādi juridiskajai personai. </w:t>
      </w:r>
    </w:p>
    <w:p w14:paraId="58D4D613" w14:textId="77777777" w:rsidR="00BE3CEE" w:rsidRPr="00C461B0" w:rsidRDefault="00BE3CEE" w:rsidP="00C461B0">
      <w:pPr>
        <w:pStyle w:val="Default"/>
        <w:numPr>
          <w:ilvl w:val="1"/>
          <w:numId w:val="8"/>
        </w:numPr>
        <w:spacing w:line="276" w:lineRule="auto"/>
        <w:ind w:left="0" w:firstLine="0"/>
        <w:jc w:val="both"/>
        <w:rPr>
          <w:rFonts w:ascii="Times New Roman" w:hAnsi="Times New Roman" w:cs="Times New Roman"/>
          <w:sz w:val="22"/>
          <w:szCs w:val="22"/>
        </w:rPr>
      </w:pPr>
      <w:r w:rsidRPr="00C461B0">
        <w:rPr>
          <w:rFonts w:ascii="Times New Roman" w:hAnsi="Times New Roman" w:cs="Times New Roman"/>
          <w:sz w:val="22"/>
          <w:szCs w:val="22"/>
        </w:rPr>
        <w:t xml:space="preserve">Reģistrējoties Izsoļu dalībnieku reģistrā, persona iepazīstas ar elektronisko izsoļu vietnes lietošanas noteikumiem un apliecina noteikumu ievērošanu, kā arī par sevi sniegto datu pareizību. </w:t>
      </w:r>
    </w:p>
    <w:p w14:paraId="782574B6" w14:textId="77777777" w:rsidR="00BE3CEE" w:rsidRPr="00C461B0" w:rsidRDefault="00BE3CEE" w:rsidP="00C461B0">
      <w:pPr>
        <w:pStyle w:val="Default"/>
        <w:numPr>
          <w:ilvl w:val="1"/>
          <w:numId w:val="8"/>
        </w:numPr>
        <w:spacing w:line="276" w:lineRule="auto"/>
        <w:ind w:left="0" w:firstLine="0"/>
        <w:jc w:val="both"/>
        <w:rPr>
          <w:rFonts w:ascii="Times New Roman" w:hAnsi="Times New Roman" w:cs="Times New Roman"/>
          <w:sz w:val="22"/>
          <w:szCs w:val="22"/>
        </w:rPr>
      </w:pPr>
      <w:r w:rsidRPr="00C461B0">
        <w:rPr>
          <w:rFonts w:ascii="Times New Roman" w:hAnsi="Times New Roman" w:cs="Times New Roman"/>
          <w:sz w:val="22"/>
          <w:szCs w:val="22"/>
        </w:rPr>
        <w:t xml:space="preserve">Ziņas par personu iekļauj Izsoļu dalībnieku reģistrā, pamatojoties uz personas iesniegumu. Iesniegumu persona iesniedz patstāvīgi, izmantojot elektronisko izsoļu vietnē pieejamo elektronisko pakalpojumu “Par e-izsoļu vietnes dalībnieka dalību konkrētā izsolē” un identificējoties ar vienu no vienotajā valsts un pašvaldību portālā </w:t>
      </w:r>
      <w:hyperlink r:id="rId16" w:history="1">
        <w:r w:rsidRPr="00C461B0">
          <w:rPr>
            <w:rStyle w:val="Hyperlink"/>
            <w:rFonts w:ascii="Times New Roman" w:hAnsi="Times New Roman" w:cs="Times New Roman"/>
            <w:sz w:val="22"/>
            <w:szCs w:val="22"/>
          </w:rPr>
          <w:t>www.latvija.lv</w:t>
        </w:r>
      </w:hyperlink>
      <w:r w:rsidRPr="00C461B0">
        <w:rPr>
          <w:rFonts w:ascii="Times New Roman" w:hAnsi="Times New Roman" w:cs="Times New Roman"/>
          <w:sz w:val="22"/>
          <w:szCs w:val="22"/>
        </w:rPr>
        <w:t xml:space="preserve">  piedāvātajiem identifikācijas līdzekļiem. </w:t>
      </w:r>
    </w:p>
    <w:p w14:paraId="4FFB53D7" w14:textId="77777777" w:rsidR="00BE3CEE" w:rsidRPr="00C461B0" w:rsidRDefault="00BE3CEE" w:rsidP="00C461B0">
      <w:pPr>
        <w:pStyle w:val="Default"/>
        <w:numPr>
          <w:ilvl w:val="1"/>
          <w:numId w:val="8"/>
        </w:numPr>
        <w:spacing w:line="276" w:lineRule="auto"/>
        <w:ind w:left="0" w:firstLine="0"/>
        <w:jc w:val="both"/>
        <w:rPr>
          <w:rFonts w:ascii="Times New Roman" w:hAnsi="Times New Roman" w:cs="Times New Roman"/>
          <w:sz w:val="22"/>
          <w:szCs w:val="22"/>
        </w:rPr>
      </w:pPr>
      <w:r w:rsidRPr="00C461B0">
        <w:rPr>
          <w:rFonts w:ascii="Times New Roman" w:hAnsi="Times New Roman" w:cs="Times New Roman"/>
          <w:sz w:val="22"/>
          <w:szCs w:val="22"/>
        </w:rPr>
        <w:t xml:space="preserve">Reģistrēts lietotājs, kurš vēlas piedalīties izsludinātajā izsolē, elektronisko izsoļu vietnē </w:t>
      </w:r>
      <w:proofErr w:type="spellStart"/>
      <w:r w:rsidRPr="00C461B0">
        <w:rPr>
          <w:rFonts w:ascii="Times New Roman" w:hAnsi="Times New Roman" w:cs="Times New Roman"/>
          <w:sz w:val="22"/>
          <w:szCs w:val="22"/>
        </w:rPr>
        <w:t>nosūta</w:t>
      </w:r>
      <w:proofErr w:type="spellEnd"/>
      <w:r w:rsidRPr="00C461B0">
        <w:rPr>
          <w:rFonts w:ascii="Times New Roman" w:hAnsi="Times New Roman" w:cs="Times New Roman"/>
          <w:sz w:val="22"/>
          <w:szCs w:val="22"/>
        </w:rPr>
        <w:t xml:space="preserve"> izsoles rīkotājam lūgumu par autorizēšanu dalībai konkrētā izsolē un izsoles sludinājumā norādītajā izsoles rīkotāja kontā iemaksā izsoles nodrošinājuma summu sludinājumā noteiktajā apmērā, kā arī sedz maksu par dalību izsolē vietnes administratoram normatīvajos aktos noteiktajā apmērā saskaņā ar elektronisko izsoļu vietnē reģistrētam lietotājam sagatavotu rēķinu.</w:t>
      </w:r>
    </w:p>
    <w:p w14:paraId="77CC4455" w14:textId="77777777" w:rsidR="00BE3CEE" w:rsidRPr="00C461B0" w:rsidRDefault="00BE3CEE" w:rsidP="00C461B0">
      <w:pPr>
        <w:pStyle w:val="Default"/>
        <w:numPr>
          <w:ilvl w:val="1"/>
          <w:numId w:val="8"/>
        </w:numPr>
        <w:spacing w:line="276" w:lineRule="auto"/>
        <w:ind w:left="0" w:firstLine="0"/>
        <w:jc w:val="both"/>
        <w:rPr>
          <w:rFonts w:ascii="Times New Roman" w:hAnsi="Times New Roman" w:cs="Times New Roman"/>
          <w:color w:val="auto"/>
          <w:sz w:val="22"/>
          <w:szCs w:val="22"/>
        </w:rPr>
      </w:pPr>
      <w:r w:rsidRPr="00C461B0">
        <w:rPr>
          <w:rFonts w:ascii="Times New Roman" w:hAnsi="Times New Roman" w:cs="Times New Roman"/>
          <w:color w:val="auto"/>
          <w:sz w:val="22"/>
          <w:szCs w:val="22"/>
        </w:rPr>
        <w:t>Izsoles rīkotājs autorizē izsoles pretendentu, kurš izpildījis izsoles priekšnoteikumus, dalībai izsolē 7 (septiņu) dienu laikā, izmantojot elektronisko izsoļu vietnē pieejamo rīku.</w:t>
      </w:r>
    </w:p>
    <w:p w14:paraId="726659ED" w14:textId="77777777" w:rsidR="00BE3CEE" w:rsidRPr="00C461B0" w:rsidRDefault="00BE3CEE" w:rsidP="00C461B0">
      <w:pPr>
        <w:pStyle w:val="Default"/>
        <w:numPr>
          <w:ilvl w:val="1"/>
          <w:numId w:val="8"/>
        </w:numPr>
        <w:spacing w:line="276" w:lineRule="auto"/>
        <w:ind w:left="0" w:firstLine="0"/>
        <w:jc w:val="both"/>
        <w:rPr>
          <w:rFonts w:ascii="Times New Roman" w:hAnsi="Times New Roman" w:cs="Times New Roman"/>
          <w:color w:val="auto"/>
          <w:sz w:val="22"/>
          <w:szCs w:val="22"/>
        </w:rPr>
      </w:pPr>
      <w:r w:rsidRPr="00C461B0">
        <w:rPr>
          <w:rFonts w:ascii="Times New Roman" w:hAnsi="Times New Roman" w:cs="Times New Roman"/>
          <w:color w:val="auto"/>
          <w:sz w:val="22"/>
          <w:szCs w:val="22"/>
        </w:rPr>
        <w:t xml:space="preserve">Informāciju par autorizēšanu dalībai izsolē izsoles rīkotājs reģistrētam lietotājam </w:t>
      </w:r>
      <w:proofErr w:type="spellStart"/>
      <w:r w:rsidRPr="00C461B0">
        <w:rPr>
          <w:rFonts w:ascii="Times New Roman" w:hAnsi="Times New Roman" w:cs="Times New Roman"/>
          <w:color w:val="auto"/>
          <w:sz w:val="22"/>
          <w:szCs w:val="22"/>
        </w:rPr>
        <w:t>nosūta</w:t>
      </w:r>
      <w:proofErr w:type="spellEnd"/>
      <w:r w:rsidRPr="00C461B0">
        <w:rPr>
          <w:rFonts w:ascii="Times New Roman" w:hAnsi="Times New Roman" w:cs="Times New Roman"/>
          <w:color w:val="auto"/>
          <w:sz w:val="22"/>
          <w:szCs w:val="22"/>
        </w:rPr>
        <w:t xml:space="preserve"> elektroniski uz elektronisko izsoļu vietnē reģistrētam lietotājam izveidoto kontu.</w:t>
      </w:r>
    </w:p>
    <w:p w14:paraId="5B94CC69" w14:textId="77777777" w:rsidR="00BE3CEE" w:rsidRPr="00C461B0" w:rsidRDefault="00BE3CEE" w:rsidP="00C461B0">
      <w:pPr>
        <w:pStyle w:val="Default"/>
        <w:numPr>
          <w:ilvl w:val="1"/>
          <w:numId w:val="8"/>
        </w:numPr>
        <w:spacing w:line="276" w:lineRule="auto"/>
        <w:ind w:left="0" w:firstLine="0"/>
        <w:jc w:val="both"/>
        <w:rPr>
          <w:rFonts w:ascii="Times New Roman" w:hAnsi="Times New Roman" w:cs="Times New Roman"/>
          <w:color w:val="auto"/>
          <w:sz w:val="22"/>
          <w:szCs w:val="22"/>
        </w:rPr>
      </w:pPr>
      <w:r w:rsidRPr="00C461B0">
        <w:rPr>
          <w:rFonts w:ascii="Times New Roman" w:hAnsi="Times New Roman" w:cs="Times New Roman"/>
          <w:color w:val="auto"/>
          <w:sz w:val="22"/>
          <w:szCs w:val="22"/>
        </w:rPr>
        <w:t>Autorizējot personu izsolei, katram solītājam elektronisko izsoļu vietnes sistēma automātiski izveido unikālu identifikatoru.</w:t>
      </w:r>
    </w:p>
    <w:p w14:paraId="7672C6F6" w14:textId="77777777" w:rsidR="00BE3CEE" w:rsidRPr="00C461B0" w:rsidRDefault="00BE3CEE" w:rsidP="00C461B0">
      <w:pPr>
        <w:pStyle w:val="Default"/>
        <w:numPr>
          <w:ilvl w:val="1"/>
          <w:numId w:val="8"/>
        </w:numPr>
        <w:spacing w:line="276" w:lineRule="auto"/>
        <w:ind w:left="0" w:firstLine="0"/>
        <w:jc w:val="both"/>
        <w:rPr>
          <w:rFonts w:ascii="Times New Roman" w:hAnsi="Times New Roman" w:cs="Times New Roman"/>
          <w:color w:val="auto"/>
          <w:sz w:val="22"/>
          <w:szCs w:val="22"/>
        </w:rPr>
      </w:pPr>
      <w:r w:rsidRPr="00C461B0">
        <w:rPr>
          <w:rFonts w:ascii="Times New Roman" w:hAnsi="Times New Roman" w:cs="Times New Roman"/>
          <w:color w:val="auto"/>
          <w:sz w:val="22"/>
          <w:szCs w:val="22"/>
        </w:rPr>
        <w:lastRenderedPageBreak/>
        <w:t xml:space="preserve"> Izsoles pretendents netiek reģistrēts, ja:</w:t>
      </w:r>
    </w:p>
    <w:p w14:paraId="2C47BE02" w14:textId="77777777" w:rsidR="00BE3CEE" w:rsidRPr="00C461B0" w:rsidRDefault="00BE3CEE" w:rsidP="00C461B0">
      <w:pPr>
        <w:pStyle w:val="Default"/>
        <w:numPr>
          <w:ilvl w:val="2"/>
          <w:numId w:val="8"/>
        </w:numPr>
        <w:spacing w:line="276" w:lineRule="auto"/>
        <w:ind w:left="0" w:firstLine="0"/>
        <w:jc w:val="both"/>
        <w:rPr>
          <w:rFonts w:ascii="Times New Roman" w:hAnsi="Times New Roman" w:cs="Times New Roman"/>
          <w:color w:val="auto"/>
          <w:sz w:val="22"/>
          <w:szCs w:val="22"/>
        </w:rPr>
      </w:pPr>
      <w:r w:rsidRPr="00C461B0">
        <w:rPr>
          <w:rFonts w:ascii="Times New Roman" w:hAnsi="Times New Roman" w:cs="Times New Roman"/>
          <w:color w:val="auto"/>
          <w:sz w:val="22"/>
          <w:szCs w:val="22"/>
        </w:rPr>
        <w:t>nav vēl iestājies vai ir beidzies pretendentu reģistrācijas termiņš;</w:t>
      </w:r>
    </w:p>
    <w:p w14:paraId="57512945" w14:textId="77777777" w:rsidR="00BE3CEE" w:rsidRPr="00C461B0" w:rsidRDefault="00BE3CEE" w:rsidP="00C461B0">
      <w:pPr>
        <w:pStyle w:val="Default"/>
        <w:numPr>
          <w:ilvl w:val="2"/>
          <w:numId w:val="8"/>
        </w:numPr>
        <w:spacing w:line="276" w:lineRule="auto"/>
        <w:ind w:left="0" w:firstLine="0"/>
        <w:jc w:val="both"/>
        <w:rPr>
          <w:rFonts w:ascii="Times New Roman" w:hAnsi="Times New Roman" w:cs="Times New Roman"/>
          <w:color w:val="auto"/>
          <w:sz w:val="22"/>
          <w:szCs w:val="22"/>
        </w:rPr>
      </w:pPr>
      <w:r w:rsidRPr="00C461B0">
        <w:rPr>
          <w:rFonts w:ascii="Times New Roman" w:hAnsi="Times New Roman" w:cs="Times New Roman"/>
          <w:color w:val="auto"/>
          <w:sz w:val="22"/>
          <w:szCs w:val="22"/>
        </w:rPr>
        <w:t>ja nav izpildīti visi šo noteikumu 4.2.1.punktā vai 4.2.2.punktā minētie norādījumi;</w:t>
      </w:r>
    </w:p>
    <w:p w14:paraId="5FA90E09" w14:textId="77777777" w:rsidR="00BE3CEE" w:rsidRPr="00C461B0" w:rsidRDefault="00BE3CEE" w:rsidP="00C461B0">
      <w:pPr>
        <w:pStyle w:val="Default"/>
        <w:numPr>
          <w:ilvl w:val="2"/>
          <w:numId w:val="8"/>
        </w:numPr>
        <w:spacing w:line="276" w:lineRule="auto"/>
        <w:ind w:left="0" w:firstLine="0"/>
        <w:jc w:val="both"/>
        <w:rPr>
          <w:rFonts w:ascii="Times New Roman" w:hAnsi="Times New Roman" w:cs="Times New Roman"/>
          <w:color w:val="auto"/>
          <w:sz w:val="22"/>
          <w:szCs w:val="22"/>
        </w:rPr>
      </w:pPr>
      <w:r w:rsidRPr="00C461B0">
        <w:rPr>
          <w:rFonts w:ascii="Times New Roman" w:hAnsi="Times New Roman" w:cs="Times New Roman"/>
          <w:color w:val="auto"/>
          <w:sz w:val="22"/>
          <w:szCs w:val="22"/>
        </w:rPr>
        <w:t>konstatēts, ka pretendentam ir izsoles noteikumu 3.1.punktā minētās parādsaistības;</w:t>
      </w:r>
    </w:p>
    <w:p w14:paraId="738C6488" w14:textId="77777777" w:rsidR="00BE3CEE" w:rsidRPr="00C461B0" w:rsidRDefault="00BE3CEE" w:rsidP="00C461B0">
      <w:pPr>
        <w:pStyle w:val="Default"/>
        <w:numPr>
          <w:ilvl w:val="1"/>
          <w:numId w:val="8"/>
        </w:numPr>
        <w:spacing w:line="276" w:lineRule="auto"/>
        <w:ind w:left="0" w:firstLine="0"/>
        <w:jc w:val="both"/>
        <w:rPr>
          <w:rFonts w:ascii="Times New Roman" w:hAnsi="Times New Roman" w:cs="Times New Roman"/>
          <w:color w:val="auto"/>
          <w:sz w:val="22"/>
          <w:szCs w:val="22"/>
        </w:rPr>
      </w:pPr>
      <w:r w:rsidRPr="00C461B0">
        <w:rPr>
          <w:rFonts w:ascii="Times New Roman" w:hAnsi="Times New Roman" w:cs="Times New Roman"/>
          <w:color w:val="auto"/>
          <w:sz w:val="22"/>
          <w:szCs w:val="22"/>
        </w:rPr>
        <w:t>Izsoles rīkotāji nav tiesīgi līdz izsoles sākumam sniegt informāciju par izsoles pretendentiem.</w:t>
      </w:r>
    </w:p>
    <w:p w14:paraId="6BF99982" w14:textId="77777777" w:rsidR="00BE3CEE" w:rsidRPr="00C461B0" w:rsidRDefault="00BE3CEE" w:rsidP="00C461B0">
      <w:pPr>
        <w:pStyle w:val="Default"/>
        <w:numPr>
          <w:ilvl w:val="1"/>
          <w:numId w:val="8"/>
        </w:numPr>
        <w:spacing w:line="276" w:lineRule="auto"/>
        <w:ind w:left="0" w:firstLine="0"/>
        <w:jc w:val="both"/>
        <w:rPr>
          <w:rFonts w:ascii="Times New Roman" w:hAnsi="Times New Roman" w:cs="Times New Roman"/>
          <w:color w:val="auto"/>
          <w:sz w:val="22"/>
          <w:szCs w:val="22"/>
        </w:rPr>
      </w:pPr>
      <w:r w:rsidRPr="00C461B0">
        <w:rPr>
          <w:rFonts w:ascii="Times New Roman" w:hAnsi="Times New Roman" w:cs="Times New Roman"/>
          <w:bCs/>
          <w:color w:val="auto"/>
          <w:sz w:val="22"/>
          <w:szCs w:val="22"/>
        </w:rPr>
        <w:t>Izsoles pretendentam pirms reģistrācijas izsolei ir tiesības iepazīties ar objektu, tā tehniskajiem rādītājiem – dokumentiem, kuri raksturo pārdodamo objektu un ir izso</w:t>
      </w:r>
      <w:r w:rsidR="00502E6D" w:rsidRPr="00C461B0">
        <w:rPr>
          <w:rFonts w:ascii="Times New Roman" w:hAnsi="Times New Roman" w:cs="Times New Roman"/>
          <w:bCs/>
          <w:color w:val="auto"/>
          <w:sz w:val="22"/>
          <w:szCs w:val="22"/>
        </w:rPr>
        <w:t>les rīkotāja rīcībā</w:t>
      </w:r>
      <w:r w:rsidRPr="00C461B0">
        <w:rPr>
          <w:rFonts w:ascii="Times New Roman" w:hAnsi="Times New Roman" w:cs="Times New Roman"/>
          <w:bCs/>
          <w:color w:val="auto"/>
          <w:sz w:val="22"/>
          <w:szCs w:val="22"/>
        </w:rPr>
        <w:t>.</w:t>
      </w:r>
    </w:p>
    <w:p w14:paraId="618303D7" w14:textId="77777777" w:rsidR="00BE3CEE" w:rsidRPr="00C461B0" w:rsidRDefault="00BE3CEE" w:rsidP="00C461B0">
      <w:pPr>
        <w:pStyle w:val="Default"/>
        <w:spacing w:line="276" w:lineRule="auto"/>
        <w:jc w:val="both"/>
        <w:rPr>
          <w:rFonts w:ascii="Times New Roman" w:hAnsi="Times New Roman" w:cs="Times New Roman"/>
          <w:color w:val="auto"/>
          <w:sz w:val="22"/>
          <w:szCs w:val="22"/>
        </w:rPr>
      </w:pPr>
    </w:p>
    <w:p w14:paraId="7A37336E" w14:textId="77777777" w:rsidR="00BE3CEE" w:rsidRPr="00C461B0" w:rsidRDefault="00BE3CEE" w:rsidP="00C461B0">
      <w:pPr>
        <w:numPr>
          <w:ilvl w:val="0"/>
          <w:numId w:val="8"/>
        </w:numPr>
        <w:spacing w:after="0" w:line="276" w:lineRule="auto"/>
        <w:ind w:left="0" w:firstLine="0"/>
        <w:jc w:val="center"/>
        <w:rPr>
          <w:rFonts w:ascii="Times New Roman" w:hAnsi="Times New Roman" w:cs="Times New Roman"/>
          <w:b/>
          <w:lang w:val="lv-LV" w:eastAsia="lv-LV"/>
        </w:rPr>
      </w:pPr>
      <w:r w:rsidRPr="00C461B0">
        <w:rPr>
          <w:rFonts w:ascii="Times New Roman" w:hAnsi="Times New Roman" w:cs="Times New Roman"/>
          <w:b/>
          <w:lang w:val="lv-LV" w:eastAsia="lv-LV"/>
        </w:rPr>
        <w:t>Izsoles norise</w:t>
      </w:r>
    </w:p>
    <w:p w14:paraId="32BD0B7B" w14:textId="3988010E" w:rsidR="00BE3CEE" w:rsidRPr="00C461B0" w:rsidRDefault="00BE3CEE" w:rsidP="00C461B0">
      <w:pPr>
        <w:pStyle w:val="Default"/>
        <w:numPr>
          <w:ilvl w:val="1"/>
          <w:numId w:val="8"/>
        </w:numPr>
        <w:spacing w:line="276" w:lineRule="auto"/>
        <w:ind w:left="0" w:firstLine="0"/>
        <w:jc w:val="both"/>
        <w:rPr>
          <w:rFonts w:ascii="Times New Roman" w:hAnsi="Times New Roman" w:cs="Times New Roman"/>
          <w:b/>
          <w:color w:val="auto"/>
          <w:sz w:val="22"/>
          <w:szCs w:val="22"/>
        </w:rPr>
      </w:pPr>
      <w:r w:rsidRPr="00C461B0">
        <w:rPr>
          <w:rFonts w:ascii="Times New Roman" w:hAnsi="Times New Roman" w:cs="Times New Roman"/>
          <w:b/>
          <w:sz w:val="22"/>
          <w:szCs w:val="22"/>
        </w:rPr>
        <w:t xml:space="preserve">Izsole sākas elektronisko izsoļu vietnē </w:t>
      </w:r>
      <w:hyperlink r:id="rId17" w:history="1">
        <w:r w:rsidRPr="00C461B0">
          <w:rPr>
            <w:rStyle w:val="Hyperlink"/>
            <w:rFonts w:ascii="Times New Roman" w:hAnsi="Times New Roman" w:cs="Times New Roman"/>
            <w:b/>
            <w:sz w:val="22"/>
            <w:szCs w:val="22"/>
          </w:rPr>
          <w:t>https://izsoles.ta.gov.lv</w:t>
        </w:r>
      </w:hyperlink>
      <w:r w:rsidRPr="00C461B0">
        <w:rPr>
          <w:rFonts w:ascii="Times New Roman" w:hAnsi="Times New Roman" w:cs="Times New Roman"/>
          <w:b/>
          <w:sz w:val="22"/>
          <w:szCs w:val="22"/>
        </w:rPr>
        <w:t xml:space="preserve"> no </w:t>
      </w:r>
      <w:r w:rsidR="00502E6D" w:rsidRPr="00C461B0">
        <w:rPr>
          <w:rFonts w:ascii="Times New Roman" w:hAnsi="Times New Roman" w:cs="Times New Roman"/>
          <w:b/>
          <w:color w:val="auto"/>
          <w:sz w:val="22"/>
          <w:szCs w:val="22"/>
        </w:rPr>
        <w:t>2023</w:t>
      </w:r>
      <w:r w:rsidRPr="00C461B0">
        <w:rPr>
          <w:rFonts w:ascii="Times New Roman" w:hAnsi="Times New Roman" w:cs="Times New Roman"/>
          <w:b/>
          <w:color w:val="auto"/>
          <w:sz w:val="22"/>
          <w:szCs w:val="22"/>
        </w:rPr>
        <w:t xml:space="preserve">.gada </w:t>
      </w:r>
      <w:r w:rsidR="00C461B0" w:rsidRPr="00C461B0">
        <w:rPr>
          <w:rFonts w:ascii="Times New Roman" w:hAnsi="Times New Roman" w:cs="Times New Roman"/>
          <w:b/>
          <w:color w:val="auto"/>
          <w:sz w:val="22"/>
          <w:szCs w:val="22"/>
        </w:rPr>
        <w:t>27.oktobra</w:t>
      </w:r>
      <w:r w:rsidRPr="00C461B0">
        <w:rPr>
          <w:rFonts w:ascii="Times New Roman" w:hAnsi="Times New Roman" w:cs="Times New Roman"/>
          <w:b/>
          <w:color w:val="auto"/>
          <w:sz w:val="22"/>
          <w:szCs w:val="22"/>
        </w:rPr>
        <w:t xml:space="preserve"> plkst.13:00 līdz 2023.gada </w:t>
      </w:r>
      <w:r w:rsidR="00C461B0" w:rsidRPr="00C461B0">
        <w:rPr>
          <w:rFonts w:ascii="Times New Roman" w:hAnsi="Times New Roman" w:cs="Times New Roman"/>
          <w:b/>
          <w:color w:val="auto"/>
          <w:sz w:val="22"/>
          <w:szCs w:val="22"/>
        </w:rPr>
        <w:t>16.novembrim</w:t>
      </w:r>
      <w:r w:rsidRPr="00C461B0">
        <w:rPr>
          <w:rFonts w:ascii="Times New Roman" w:hAnsi="Times New Roman" w:cs="Times New Roman"/>
          <w:b/>
          <w:color w:val="auto"/>
          <w:sz w:val="22"/>
          <w:szCs w:val="22"/>
        </w:rPr>
        <w:t xml:space="preserve"> plkst.13:00. </w:t>
      </w:r>
    </w:p>
    <w:p w14:paraId="196E45BA" w14:textId="77777777" w:rsidR="00BE3CEE" w:rsidRPr="00C461B0" w:rsidRDefault="00BE3CEE" w:rsidP="00C461B0">
      <w:pPr>
        <w:pStyle w:val="Default"/>
        <w:numPr>
          <w:ilvl w:val="1"/>
          <w:numId w:val="8"/>
        </w:numPr>
        <w:spacing w:line="276" w:lineRule="auto"/>
        <w:ind w:left="0" w:firstLine="0"/>
        <w:jc w:val="both"/>
        <w:rPr>
          <w:rFonts w:ascii="Times New Roman" w:hAnsi="Times New Roman" w:cs="Times New Roman"/>
          <w:color w:val="FF0000"/>
          <w:sz w:val="22"/>
          <w:szCs w:val="22"/>
        </w:rPr>
      </w:pPr>
      <w:r w:rsidRPr="00C461B0">
        <w:rPr>
          <w:rFonts w:ascii="Times New Roman" w:hAnsi="Times New Roman" w:cs="Times New Roman"/>
          <w:color w:val="auto"/>
          <w:sz w:val="22"/>
          <w:szCs w:val="22"/>
        </w:rPr>
        <w:t>Izsolei autorizētie dalībnieki</w:t>
      </w:r>
      <w:r w:rsidRPr="00C461B0">
        <w:rPr>
          <w:rFonts w:ascii="Times New Roman" w:hAnsi="Times New Roman" w:cs="Times New Roman"/>
          <w:sz w:val="22"/>
          <w:szCs w:val="22"/>
        </w:rPr>
        <w:t xml:space="preserve"> drīkst izdarīt solījumus visā izsoles norises laikā. </w:t>
      </w:r>
    </w:p>
    <w:p w14:paraId="3675B475" w14:textId="77777777" w:rsidR="00BE3CEE" w:rsidRPr="00C461B0" w:rsidRDefault="00BE3CEE" w:rsidP="00C461B0">
      <w:pPr>
        <w:pStyle w:val="Default"/>
        <w:numPr>
          <w:ilvl w:val="1"/>
          <w:numId w:val="8"/>
        </w:numPr>
        <w:spacing w:line="276" w:lineRule="auto"/>
        <w:ind w:left="0" w:firstLine="0"/>
        <w:jc w:val="both"/>
        <w:rPr>
          <w:rFonts w:ascii="Times New Roman" w:hAnsi="Times New Roman" w:cs="Times New Roman"/>
          <w:color w:val="FF0000"/>
          <w:sz w:val="22"/>
          <w:szCs w:val="22"/>
        </w:rPr>
      </w:pPr>
      <w:r w:rsidRPr="00C461B0">
        <w:rPr>
          <w:rFonts w:ascii="Times New Roman" w:hAnsi="Times New Roman" w:cs="Times New Roman"/>
          <w:sz w:val="22"/>
          <w:szCs w:val="22"/>
        </w:rPr>
        <w:t xml:space="preserve">Ja pēdējo piecu minūšu laikā pirms izsoles noslēgšanai noteiktā laika tiek reģistrēts solījums, izsoles laiks automātiski tiek pagarināts par 5 (piecām) minūtēm. </w:t>
      </w:r>
    </w:p>
    <w:p w14:paraId="5C98B5B5" w14:textId="77777777" w:rsidR="00BE3CEE" w:rsidRPr="00C461B0" w:rsidRDefault="00BE3CEE" w:rsidP="00C461B0">
      <w:pPr>
        <w:pStyle w:val="Default"/>
        <w:numPr>
          <w:ilvl w:val="1"/>
          <w:numId w:val="8"/>
        </w:numPr>
        <w:spacing w:line="276" w:lineRule="auto"/>
        <w:ind w:left="0" w:firstLine="0"/>
        <w:jc w:val="both"/>
        <w:rPr>
          <w:rFonts w:ascii="Times New Roman" w:hAnsi="Times New Roman" w:cs="Times New Roman"/>
          <w:color w:val="FF0000"/>
          <w:sz w:val="22"/>
          <w:szCs w:val="22"/>
        </w:rPr>
      </w:pPr>
      <w:r w:rsidRPr="00C461B0">
        <w:rPr>
          <w:rFonts w:ascii="Times New Roman" w:hAnsi="Times New Roman" w:cs="Times New Roman"/>
          <w:sz w:val="22"/>
          <w:szCs w:val="22"/>
        </w:rPr>
        <w:t xml:space="preserve"> Ja pēdējās stundas laikā pirms izsoles noslēgšanas tiek konstatēti būtiski tehniski traucējumi, kas var ietekmēt izsoles rezultātu, un tie nav saistīti ar sistēmas drošības pārkāpumiem, izsoles laiks automātiski tiek pagarināts līdz nākamās darbadienas pulksten </w:t>
      </w:r>
      <w:r w:rsidRPr="00C461B0">
        <w:rPr>
          <w:rFonts w:ascii="Times New Roman" w:hAnsi="Times New Roman" w:cs="Times New Roman"/>
          <w:color w:val="auto"/>
          <w:sz w:val="22"/>
          <w:szCs w:val="22"/>
        </w:rPr>
        <w:t>13:00.</w:t>
      </w:r>
      <w:r w:rsidRPr="00C461B0">
        <w:rPr>
          <w:rFonts w:ascii="Times New Roman" w:hAnsi="Times New Roman" w:cs="Times New Roman"/>
          <w:sz w:val="22"/>
          <w:szCs w:val="22"/>
        </w:rPr>
        <w:t xml:space="preserve"> </w:t>
      </w:r>
    </w:p>
    <w:p w14:paraId="697FCC59" w14:textId="77777777" w:rsidR="00BE3CEE" w:rsidRPr="00C461B0" w:rsidRDefault="00BE3CEE" w:rsidP="00C461B0">
      <w:pPr>
        <w:pStyle w:val="Default"/>
        <w:numPr>
          <w:ilvl w:val="1"/>
          <w:numId w:val="8"/>
        </w:numPr>
        <w:spacing w:line="276" w:lineRule="auto"/>
        <w:ind w:left="0" w:firstLine="0"/>
        <w:jc w:val="both"/>
        <w:rPr>
          <w:rFonts w:ascii="Times New Roman" w:hAnsi="Times New Roman" w:cs="Times New Roman"/>
          <w:color w:val="FF0000"/>
          <w:sz w:val="22"/>
          <w:szCs w:val="22"/>
        </w:rPr>
      </w:pPr>
      <w:r w:rsidRPr="00C461B0">
        <w:rPr>
          <w:rFonts w:ascii="Times New Roman" w:hAnsi="Times New Roman" w:cs="Times New Roman"/>
          <w:sz w:val="22"/>
          <w:szCs w:val="22"/>
        </w:rPr>
        <w:t xml:space="preserve">Pēc izsoles noslēgšanas solījumus nereģistrē un elektronisko izsoļu vietnē tiek norādīts izsoles noslēgums datums, laiks un pēdējais izdarītais solījums. </w:t>
      </w:r>
    </w:p>
    <w:p w14:paraId="66CF6C3D" w14:textId="77777777" w:rsidR="00BE3CEE" w:rsidRPr="00C461B0" w:rsidRDefault="00BE3CEE" w:rsidP="00C461B0">
      <w:pPr>
        <w:pStyle w:val="Default"/>
        <w:numPr>
          <w:ilvl w:val="1"/>
          <w:numId w:val="8"/>
        </w:numPr>
        <w:spacing w:line="276" w:lineRule="auto"/>
        <w:ind w:left="0" w:firstLine="0"/>
        <w:jc w:val="both"/>
        <w:rPr>
          <w:rFonts w:ascii="Times New Roman" w:hAnsi="Times New Roman" w:cs="Times New Roman"/>
          <w:color w:val="FF0000"/>
          <w:sz w:val="22"/>
          <w:szCs w:val="22"/>
        </w:rPr>
      </w:pPr>
      <w:r w:rsidRPr="00C461B0">
        <w:rPr>
          <w:rFonts w:ascii="Times New Roman" w:hAnsi="Times New Roman" w:cs="Times New Roman"/>
          <w:sz w:val="22"/>
          <w:szCs w:val="22"/>
        </w:rPr>
        <w:t xml:space="preserve">Izsoles organizētājs var pārtraukt izsoli, ja tās norises laikā saņemts elektronisko izsoļu vietnes drošības pārvaldnieka paziņojums par būtiskiem tehniskiem traucējumiem, kas var ietekmēt izsoles rezultātu. Paziņojumu par izsoles pārtraukšanu publicē elektronisko izsoļu vietnē. </w:t>
      </w:r>
    </w:p>
    <w:p w14:paraId="3E784E4E" w14:textId="77777777" w:rsidR="00BE3CEE" w:rsidRPr="00C461B0" w:rsidRDefault="00BE3CEE" w:rsidP="00C461B0">
      <w:pPr>
        <w:pStyle w:val="Default"/>
        <w:numPr>
          <w:ilvl w:val="1"/>
          <w:numId w:val="8"/>
        </w:numPr>
        <w:spacing w:line="276" w:lineRule="auto"/>
        <w:ind w:left="0" w:firstLine="0"/>
        <w:jc w:val="both"/>
        <w:rPr>
          <w:rFonts w:ascii="Times New Roman" w:hAnsi="Times New Roman" w:cs="Times New Roman"/>
          <w:color w:val="FF0000"/>
          <w:sz w:val="22"/>
          <w:szCs w:val="22"/>
        </w:rPr>
      </w:pPr>
      <w:r w:rsidRPr="00C461B0">
        <w:rPr>
          <w:rFonts w:ascii="Times New Roman" w:hAnsi="Times New Roman" w:cs="Times New Roman"/>
          <w:sz w:val="22"/>
          <w:szCs w:val="22"/>
        </w:rPr>
        <w:t xml:space="preserve">Pēc izsoles slēgšanas sistēma automātiski sagatavo izsoles aktu, kuru izsoles komisija apstiprina </w:t>
      </w:r>
      <w:r w:rsidRPr="00C461B0">
        <w:rPr>
          <w:rFonts w:ascii="Times New Roman" w:hAnsi="Times New Roman" w:cs="Times New Roman"/>
          <w:color w:val="auto"/>
          <w:sz w:val="22"/>
          <w:szCs w:val="22"/>
        </w:rPr>
        <w:t>septiņu dienu laikā</w:t>
      </w:r>
      <w:r w:rsidRPr="00C461B0">
        <w:rPr>
          <w:rFonts w:ascii="Times New Roman" w:hAnsi="Times New Roman" w:cs="Times New Roman"/>
          <w:sz w:val="22"/>
          <w:szCs w:val="22"/>
        </w:rPr>
        <w:t xml:space="preserve"> pēc izsoles. </w:t>
      </w:r>
    </w:p>
    <w:p w14:paraId="2860E0A0" w14:textId="77777777" w:rsidR="00BE3CEE" w:rsidRPr="00C461B0" w:rsidRDefault="00BE3CEE" w:rsidP="00C461B0">
      <w:pPr>
        <w:pStyle w:val="Default"/>
        <w:numPr>
          <w:ilvl w:val="1"/>
          <w:numId w:val="8"/>
        </w:numPr>
        <w:spacing w:line="276" w:lineRule="auto"/>
        <w:ind w:left="0" w:firstLine="0"/>
        <w:jc w:val="both"/>
        <w:rPr>
          <w:rFonts w:ascii="Times New Roman" w:hAnsi="Times New Roman" w:cs="Times New Roman"/>
          <w:color w:val="FF0000"/>
          <w:sz w:val="22"/>
          <w:szCs w:val="22"/>
        </w:rPr>
      </w:pPr>
      <w:r w:rsidRPr="00C461B0">
        <w:rPr>
          <w:rFonts w:ascii="Times New Roman" w:hAnsi="Times New Roman" w:cs="Times New Roman"/>
          <w:sz w:val="22"/>
          <w:szCs w:val="22"/>
        </w:rPr>
        <w:t xml:space="preserve">Izsoles dalībniekiem, kuri piedalījušies izsolē, bet nav nosolījuši izsoles Objektu, </w:t>
      </w:r>
      <w:r w:rsidRPr="00C461B0">
        <w:rPr>
          <w:rFonts w:ascii="Times New Roman" w:hAnsi="Times New Roman" w:cs="Times New Roman"/>
          <w:b/>
          <w:sz w:val="22"/>
          <w:szCs w:val="22"/>
        </w:rPr>
        <w:t>četrpadsmit darba dienu</w:t>
      </w:r>
      <w:r w:rsidRPr="00C461B0">
        <w:rPr>
          <w:rFonts w:ascii="Times New Roman" w:hAnsi="Times New Roman" w:cs="Times New Roman"/>
          <w:sz w:val="22"/>
          <w:szCs w:val="22"/>
        </w:rPr>
        <w:t xml:space="preserve"> laikā pēc attiecīgā iesnieguma saņemšanas tiek atmaksāts izsoles </w:t>
      </w:r>
      <w:r w:rsidRPr="00C461B0">
        <w:rPr>
          <w:rFonts w:ascii="Times New Roman" w:hAnsi="Times New Roman" w:cs="Times New Roman"/>
          <w:color w:val="auto"/>
          <w:sz w:val="22"/>
          <w:szCs w:val="22"/>
        </w:rPr>
        <w:t>nodrošinājums.</w:t>
      </w:r>
      <w:r w:rsidRPr="00C461B0">
        <w:rPr>
          <w:rFonts w:ascii="Times New Roman" w:hAnsi="Times New Roman" w:cs="Times New Roman"/>
          <w:color w:val="FF0000"/>
          <w:sz w:val="22"/>
          <w:szCs w:val="22"/>
        </w:rPr>
        <w:t xml:space="preserve"> </w:t>
      </w:r>
    </w:p>
    <w:p w14:paraId="27962F3F" w14:textId="77777777" w:rsidR="00BE3CEE" w:rsidRPr="00C461B0" w:rsidRDefault="00BE3CEE" w:rsidP="00C461B0">
      <w:pPr>
        <w:pStyle w:val="Default"/>
        <w:numPr>
          <w:ilvl w:val="1"/>
          <w:numId w:val="8"/>
        </w:numPr>
        <w:spacing w:line="276" w:lineRule="auto"/>
        <w:ind w:left="0" w:firstLine="0"/>
        <w:jc w:val="both"/>
        <w:rPr>
          <w:rFonts w:ascii="Times New Roman" w:hAnsi="Times New Roman" w:cs="Times New Roman"/>
          <w:color w:val="FF0000"/>
          <w:sz w:val="22"/>
          <w:szCs w:val="22"/>
        </w:rPr>
      </w:pPr>
      <w:r w:rsidRPr="00C461B0">
        <w:rPr>
          <w:rFonts w:ascii="Times New Roman" w:hAnsi="Times New Roman" w:cs="Times New Roman"/>
          <w:sz w:val="22"/>
          <w:szCs w:val="22"/>
        </w:rPr>
        <w:t xml:space="preserve"> Izsole tiek atzīta par nenotikušu un nodrošinājums netiek atmaksāts nevienam no izsoles dalībniekiem, ja neviens no viņiem nav pārsolījis izsoles sākumcenu.</w:t>
      </w:r>
    </w:p>
    <w:p w14:paraId="479F448D" w14:textId="77777777" w:rsidR="00BE3CEE" w:rsidRPr="00C461B0" w:rsidRDefault="00BE3CEE" w:rsidP="00C461B0">
      <w:pPr>
        <w:spacing w:after="0" w:line="276" w:lineRule="auto"/>
        <w:jc w:val="both"/>
        <w:rPr>
          <w:rFonts w:ascii="Times New Roman" w:hAnsi="Times New Roman" w:cs="Times New Roman"/>
          <w:b/>
          <w:bCs/>
          <w:lang w:val="lv-LV" w:eastAsia="lv-LV"/>
        </w:rPr>
      </w:pPr>
    </w:p>
    <w:p w14:paraId="4415A5B2" w14:textId="77777777" w:rsidR="00BE3CEE" w:rsidRPr="00C461B0" w:rsidRDefault="00BE3CEE" w:rsidP="00C461B0">
      <w:pPr>
        <w:numPr>
          <w:ilvl w:val="0"/>
          <w:numId w:val="8"/>
        </w:numPr>
        <w:spacing w:after="0" w:line="276" w:lineRule="auto"/>
        <w:ind w:left="0" w:firstLine="0"/>
        <w:jc w:val="center"/>
        <w:rPr>
          <w:rFonts w:ascii="Times New Roman" w:hAnsi="Times New Roman" w:cs="Times New Roman"/>
          <w:b/>
          <w:lang w:val="lv-LV" w:eastAsia="lv-LV"/>
        </w:rPr>
      </w:pPr>
      <w:r w:rsidRPr="00C461B0">
        <w:rPr>
          <w:rFonts w:ascii="Times New Roman" w:hAnsi="Times New Roman" w:cs="Times New Roman"/>
          <w:b/>
          <w:lang w:val="lv-LV" w:eastAsia="lv-LV"/>
        </w:rPr>
        <w:t>Izsoles rezultātu apstiprināšana un līguma noslēgšana</w:t>
      </w:r>
    </w:p>
    <w:p w14:paraId="0D827AA7" w14:textId="77777777" w:rsidR="0031560B" w:rsidRPr="00C461B0" w:rsidRDefault="00BE3CEE" w:rsidP="00C461B0">
      <w:pPr>
        <w:pStyle w:val="Default"/>
        <w:numPr>
          <w:ilvl w:val="1"/>
          <w:numId w:val="8"/>
        </w:numPr>
        <w:spacing w:line="276" w:lineRule="auto"/>
        <w:ind w:left="0" w:firstLine="0"/>
        <w:jc w:val="both"/>
        <w:rPr>
          <w:rFonts w:ascii="Times New Roman" w:hAnsi="Times New Roman" w:cs="Times New Roman"/>
          <w:sz w:val="22"/>
          <w:szCs w:val="22"/>
        </w:rPr>
      </w:pPr>
      <w:r w:rsidRPr="00C461B0">
        <w:rPr>
          <w:rFonts w:ascii="Times New Roman" w:hAnsi="Times New Roman" w:cs="Times New Roman"/>
          <w:sz w:val="22"/>
          <w:szCs w:val="22"/>
        </w:rPr>
        <w:t xml:space="preserve">Izsoles komisija septiņu darba dienu laikā izsniedz izsoles uzvarētājam paziņojumu par pirkuma summu. </w:t>
      </w:r>
    </w:p>
    <w:p w14:paraId="61A81C1A" w14:textId="77777777" w:rsidR="0031560B" w:rsidRPr="00C461B0" w:rsidRDefault="0031560B" w:rsidP="00C461B0">
      <w:pPr>
        <w:pStyle w:val="Default"/>
        <w:numPr>
          <w:ilvl w:val="1"/>
          <w:numId w:val="8"/>
        </w:numPr>
        <w:spacing w:line="276" w:lineRule="auto"/>
        <w:ind w:left="0" w:firstLine="0"/>
        <w:jc w:val="both"/>
        <w:rPr>
          <w:rFonts w:ascii="Times New Roman" w:hAnsi="Times New Roman" w:cs="Times New Roman"/>
          <w:sz w:val="22"/>
          <w:szCs w:val="22"/>
        </w:rPr>
      </w:pPr>
      <w:r w:rsidRPr="00C461B0">
        <w:rPr>
          <w:rFonts w:ascii="Times New Roman" w:hAnsi="Times New Roman" w:cs="Times New Roman"/>
          <w:sz w:val="22"/>
          <w:szCs w:val="22"/>
        </w:rPr>
        <w:t xml:space="preserve">Izsoles dalībniekam, kurš nosolījis augstāko cenu, pēc paziņojuma </w:t>
      </w:r>
      <w:r w:rsidR="00E13E3E" w:rsidRPr="00C461B0">
        <w:rPr>
          <w:rFonts w:ascii="Times New Roman" w:hAnsi="Times New Roman" w:cs="Times New Roman"/>
          <w:sz w:val="22"/>
          <w:szCs w:val="22"/>
        </w:rPr>
        <w:t xml:space="preserve">un </w:t>
      </w:r>
      <w:r w:rsidR="00CA518D" w:rsidRPr="00C461B0">
        <w:rPr>
          <w:rFonts w:ascii="Times New Roman" w:hAnsi="Times New Roman" w:cs="Times New Roman"/>
          <w:b/>
          <w:color w:val="auto"/>
          <w:sz w:val="22"/>
          <w:szCs w:val="22"/>
        </w:rPr>
        <w:t>priekšapmaksas rēķinu saskaņā ar izsoles rezultātiem</w:t>
      </w:r>
      <w:r w:rsidR="00E13E3E" w:rsidRPr="00C461B0">
        <w:rPr>
          <w:rFonts w:ascii="Times New Roman" w:hAnsi="Times New Roman" w:cs="Times New Roman"/>
          <w:color w:val="auto"/>
          <w:sz w:val="22"/>
          <w:szCs w:val="22"/>
        </w:rPr>
        <w:t xml:space="preserve"> </w:t>
      </w:r>
      <w:r w:rsidRPr="00C461B0">
        <w:rPr>
          <w:rFonts w:ascii="Times New Roman" w:hAnsi="Times New Roman" w:cs="Times New Roman"/>
          <w:sz w:val="22"/>
          <w:szCs w:val="22"/>
        </w:rPr>
        <w:t xml:space="preserve">saņemšanas ne vēlāk kā vienas nedēļas laikā jāpārskaita norēķinu kontā pirkuma summu, kas atbilst starpībai starp augstāko nosolīto cenu un iemaksāto nodrošinājumu. Pēc maksājumu veikšanas maksājumu apliecinošie dokumenti papildus </w:t>
      </w:r>
      <w:r w:rsidRPr="00C461B0">
        <w:rPr>
          <w:rFonts w:ascii="Times New Roman" w:hAnsi="Times New Roman" w:cs="Times New Roman"/>
          <w:color w:val="auto"/>
          <w:sz w:val="22"/>
          <w:szCs w:val="22"/>
        </w:rPr>
        <w:t>nosūtāmi elektroniski uz e-pasta</w:t>
      </w:r>
      <w:r w:rsidRPr="00C461B0">
        <w:rPr>
          <w:rFonts w:ascii="Times New Roman" w:hAnsi="Times New Roman" w:cs="Times New Roman"/>
          <w:sz w:val="22"/>
          <w:szCs w:val="22"/>
        </w:rPr>
        <w:t xml:space="preserve"> adresi: </w:t>
      </w:r>
      <w:hyperlink r:id="rId18" w:history="1">
        <w:r w:rsidRPr="00C461B0">
          <w:rPr>
            <w:rStyle w:val="Hyperlink"/>
            <w:rFonts w:ascii="Times New Roman" w:hAnsi="Times New Roman" w:cs="Times New Roman"/>
            <w:sz w:val="22"/>
            <w:szCs w:val="22"/>
          </w:rPr>
          <w:t>evita.zuromska@daugavpils.lv</w:t>
        </w:r>
      </w:hyperlink>
      <w:r w:rsidRPr="00C461B0">
        <w:rPr>
          <w:rFonts w:ascii="Times New Roman" w:hAnsi="Times New Roman" w:cs="Times New Roman"/>
          <w:sz w:val="22"/>
          <w:szCs w:val="22"/>
        </w:rPr>
        <w:t>.</w:t>
      </w:r>
    </w:p>
    <w:p w14:paraId="094AFD92" w14:textId="77777777" w:rsidR="00BE3CEE" w:rsidRPr="00C461B0" w:rsidRDefault="00BE3CEE" w:rsidP="00C461B0">
      <w:pPr>
        <w:pStyle w:val="Default"/>
        <w:numPr>
          <w:ilvl w:val="1"/>
          <w:numId w:val="8"/>
        </w:numPr>
        <w:spacing w:line="276" w:lineRule="auto"/>
        <w:ind w:left="0" w:firstLine="0"/>
        <w:jc w:val="both"/>
        <w:rPr>
          <w:rFonts w:ascii="Times New Roman" w:hAnsi="Times New Roman" w:cs="Times New Roman"/>
          <w:sz w:val="22"/>
          <w:szCs w:val="22"/>
        </w:rPr>
      </w:pPr>
      <w:r w:rsidRPr="00C461B0">
        <w:rPr>
          <w:rFonts w:ascii="Times New Roman" w:hAnsi="Times New Roman" w:cs="Times New Roman"/>
          <w:sz w:val="22"/>
          <w:szCs w:val="22"/>
        </w:rPr>
        <w:t xml:space="preserve"> Ja īpašumu nosolījušais izsoles dalībnieks šo noteikumu 6.2.punktā noteiktajā termiņā nav norēķinājies šajos noteikumos minētajā kārtībā, viņš zaudē tiesības uz nosolīto īpašumu. Izsoles nodrošinājums attiecīgajam dalībniekam netiek atmaksāts. </w:t>
      </w:r>
    </w:p>
    <w:p w14:paraId="1CEE81A3" w14:textId="77777777" w:rsidR="00BE3CEE" w:rsidRPr="00C461B0" w:rsidRDefault="00BE3CEE" w:rsidP="00C461B0">
      <w:pPr>
        <w:pStyle w:val="Default"/>
        <w:numPr>
          <w:ilvl w:val="1"/>
          <w:numId w:val="8"/>
        </w:numPr>
        <w:spacing w:line="276" w:lineRule="auto"/>
        <w:ind w:left="0" w:firstLine="0"/>
        <w:jc w:val="both"/>
        <w:rPr>
          <w:rFonts w:ascii="Times New Roman" w:hAnsi="Times New Roman" w:cs="Times New Roman"/>
          <w:sz w:val="22"/>
          <w:szCs w:val="22"/>
        </w:rPr>
      </w:pPr>
      <w:r w:rsidRPr="00C461B0">
        <w:rPr>
          <w:rFonts w:ascii="Times New Roman" w:hAnsi="Times New Roman" w:cs="Times New Roman"/>
          <w:sz w:val="22"/>
          <w:szCs w:val="22"/>
        </w:rPr>
        <w:t xml:space="preserve">Ja nosolītājs noteiktajā laikā nav samaksājis nosolīto cenu, par to informē izsoles dalībnieku, kurš nosolījis nākamo augstāko cenu un šim izsoles dalībniekam ir tiesības divu nedēļu laikā no paziņojuma saņemšanas dienas paziņot izsoles rīkotājam par īpašuma pirkšanu par paša solīto augstāko cenu. </w:t>
      </w:r>
    </w:p>
    <w:p w14:paraId="04F01B84" w14:textId="77777777" w:rsidR="00BE3CEE" w:rsidRPr="00C461B0" w:rsidRDefault="00BE3CEE" w:rsidP="00C461B0">
      <w:pPr>
        <w:pStyle w:val="Default"/>
        <w:numPr>
          <w:ilvl w:val="1"/>
          <w:numId w:val="8"/>
        </w:numPr>
        <w:spacing w:line="276" w:lineRule="auto"/>
        <w:ind w:left="0" w:firstLine="0"/>
        <w:jc w:val="both"/>
        <w:rPr>
          <w:rFonts w:ascii="Times New Roman" w:hAnsi="Times New Roman" w:cs="Times New Roman"/>
          <w:sz w:val="22"/>
          <w:szCs w:val="22"/>
        </w:rPr>
      </w:pPr>
      <w:r w:rsidRPr="00C461B0">
        <w:rPr>
          <w:rFonts w:ascii="Times New Roman" w:hAnsi="Times New Roman" w:cs="Times New Roman"/>
          <w:sz w:val="22"/>
          <w:szCs w:val="22"/>
        </w:rPr>
        <w:t>Ja 6.4.punktā noteiktais izsoles dalībnieks no īpašuma pirkuma atsakās vai norādītajā termiņā nenorēķinās par pirkumu, izsole tiek uzskatīta par nenotikušu.</w:t>
      </w:r>
    </w:p>
    <w:p w14:paraId="0A5C4D81" w14:textId="4ECD7B94" w:rsidR="00952DD8" w:rsidRPr="00C461B0" w:rsidRDefault="00BE3CEE" w:rsidP="00C461B0">
      <w:pPr>
        <w:numPr>
          <w:ilvl w:val="1"/>
          <w:numId w:val="7"/>
        </w:numPr>
        <w:spacing w:after="0" w:line="276" w:lineRule="auto"/>
        <w:ind w:left="0" w:firstLine="0"/>
        <w:jc w:val="both"/>
        <w:rPr>
          <w:rFonts w:ascii="Times New Roman" w:hAnsi="Times New Roman" w:cs="Times New Roman"/>
          <w:b/>
          <w:bCs/>
          <w:lang w:val="lv-LV" w:eastAsia="lv-LV"/>
        </w:rPr>
      </w:pPr>
      <w:r w:rsidRPr="00C461B0">
        <w:rPr>
          <w:rFonts w:ascii="Times New Roman" w:hAnsi="Times New Roman" w:cs="Times New Roman"/>
          <w:lang w:val="lv-LV"/>
        </w:rPr>
        <w:t xml:space="preserve">Pirkuma līgumu pircējs paraksta </w:t>
      </w:r>
      <w:r w:rsidR="00952DD8" w:rsidRPr="00C461B0">
        <w:rPr>
          <w:rFonts w:ascii="Times New Roman" w:hAnsi="Times New Roman" w:cs="Times New Roman"/>
          <w:lang w:val="lv-LV"/>
        </w:rPr>
        <w:t>7</w:t>
      </w:r>
      <w:r w:rsidRPr="00C461B0">
        <w:rPr>
          <w:rFonts w:ascii="Times New Roman" w:hAnsi="Times New Roman" w:cs="Times New Roman"/>
          <w:lang w:val="lv-LV"/>
        </w:rPr>
        <w:t xml:space="preserve"> (</w:t>
      </w:r>
      <w:r w:rsidR="00952DD8" w:rsidRPr="00C461B0">
        <w:rPr>
          <w:rFonts w:ascii="Times New Roman" w:hAnsi="Times New Roman" w:cs="Times New Roman"/>
          <w:lang w:val="lv-LV"/>
        </w:rPr>
        <w:t>septiņu</w:t>
      </w:r>
      <w:r w:rsidRPr="00C461B0">
        <w:rPr>
          <w:rFonts w:ascii="Times New Roman" w:hAnsi="Times New Roman" w:cs="Times New Roman"/>
          <w:lang w:val="lv-LV"/>
        </w:rPr>
        <w:t>) dienu laikā pēc izsoles rezultātu apstiprināšanas</w:t>
      </w:r>
      <w:r w:rsidR="00952DD8" w:rsidRPr="00C461B0">
        <w:rPr>
          <w:rFonts w:ascii="Times New Roman" w:hAnsi="Times New Roman" w:cs="Times New Roman"/>
          <w:lang w:val="lv-LV"/>
        </w:rPr>
        <w:t xml:space="preserve"> pie</w:t>
      </w:r>
      <w:r w:rsidRPr="00C461B0">
        <w:rPr>
          <w:rFonts w:ascii="Times New Roman" w:hAnsi="Times New Roman" w:cs="Times New Roman"/>
          <w:lang w:val="lv-LV"/>
        </w:rPr>
        <w:t xml:space="preserve"> </w:t>
      </w:r>
      <w:r w:rsidR="00952DD8" w:rsidRPr="00C461B0">
        <w:rPr>
          <w:rFonts w:ascii="Times New Roman" w:hAnsi="Times New Roman" w:cs="Times New Roman"/>
          <w:lang w:val="lv-LV"/>
        </w:rPr>
        <w:t xml:space="preserve">Daugavpils </w:t>
      </w:r>
      <w:proofErr w:type="spellStart"/>
      <w:r w:rsidR="00952DD8" w:rsidRPr="00C461B0">
        <w:rPr>
          <w:rFonts w:ascii="Times New Roman" w:hAnsi="Times New Roman" w:cs="Times New Roman"/>
          <w:lang w:val="lv-LV"/>
        </w:rPr>
        <w:t>valstspilsētas</w:t>
      </w:r>
      <w:proofErr w:type="spellEnd"/>
      <w:r w:rsidR="00952DD8" w:rsidRPr="00C461B0">
        <w:rPr>
          <w:rFonts w:ascii="Times New Roman" w:hAnsi="Times New Roman" w:cs="Times New Roman"/>
          <w:lang w:val="lv-LV"/>
        </w:rPr>
        <w:t xml:space="preserve"> pašvaldības izpilddirektora </w:t>
      </w:r>
      <w:proofErr w:type="spellStart"/>
      <w:r w:rsidR="00952DD8" w:rsidRPr="00C461B0">
        <w:rPr>
          <w:rFonts w:ascii="Times New Roman" w:hAnsi="Times New Roman" w:cs="Times New Roman"/>
          <w:lang w:val="lv-LV"/>
        </w:rPr>
        <w:t>p.i</w:t>
      </w:r>
      <w:proofErr w:type="spellEnd"/>
      <w:r w:rsidR="00952DD8" w:rsidRPr="00C461B0">
        <w:rPr>
          <w:rFonts w:ascii="Times New Roman" w:hAnsi="Times New Roman" w:cs="Times New Roman"/>
          <w:lang w:val="lv-LV"/>
        </w:rPr>
        <w:t xml:space="preserve">. Tatjanas </w:t>
      </w:r>
      <w:proofErr w:type="spellStart"/>
      <w:r w:rsidR="00952DD8" w:rsidRPr="00C461B0">
        <w:rPr>
          <w:rFonts w:ascii="Times New Roman" w:hAnsi="Times New Roman" w:cs="Times New Roman"/>
          <w:lang w:val="lv-LV"/>
        </w:rPr>
        <w:t>Dubinas</w:t>
      </w:r>
      <w:proofErr w:type="spellEnd"/>
      <w:r w:rsidR="00C461B0" w:rsidRPr="00C461B0">
        <w:rPr>
          <w:rFonts w:ascii="Times New Roman" w:hAnsi="Times New Roman" w:cs="Times New Roman"/>
          <w:lang w:val="lv-LV"/>
        </w:rPr>
        <w:t xml:space="preserve"> un priekšapmaksas rēķina apmaksas</w:t>
      </w:r>
      <w:r w:rsidR="00952DD8" w:rsidRPr="00C461B0">
        <w:rPr>
          <w:rFonts w:ascii="Times New Roman" w:hAnsi="Times New Roman" w:cs="Times New Roman"/>
          <w:bCs/>
          <w:lang w:val="lv-LV" w:eastAsia="lv-LV"/>
        </w:rPr>
        <w:t>.</w:t>
      </w:r>
    </w:p>
    <w:p w14:paraId="12160A55" w14:textId="77777777" w:rsidR="00BE3CEE" w:rsidRPr="00C461B0" w:rsidRDefault="00BE3CEE" w:rsidP="00C461B0">
      <w:pPr>
        <w:numPr>
          <w:ilvl w:val="1"/>
          <w:numId w:val="7"/>
        </w:numPr>
        <w:spacing w:after="0" w:line="276" w:lineRule="auto"/>
        <w:ind w:left="0" w:firstLine="0"/>
        <w:jc w:val="both"/>
        <w:rPr>
          <w:rFonts w:ascii="Times New Roman" w:hAnsi="Times New Roman" w:cs="Times New Roman"/>
          <w:bCs/>
          <w:lang w:val="lv-LV" w:eastAsia="lv-LV"/>
        </w:rPr>
      </w:pPr>
      <w:r w:rsidRPr="00C461B0">
        <w:rPr>
          <w:rFonts w:ascii="Times New Roman" w:hAnsi="Times New Roman" w:cs="Times New Roman"/>
          <w:lang w:val="lv-LV"/>
        </w:rPr>
        <w:t xml:space="preserve">Pirkuma līgumu paraksta </w:t>
      </w:r>
      <w:r w:rsidR="00952DD8" w:rsidRPr="00C461B0">
        <w:rPr>
          <w:rFonts w:ascii="Times New Roman" w:hAnsi="Times New Roman" w:cs="Times New Roman"/>
          <w:lang w:val="lv-LV"/>
        </w:rPr>
        <w:t xml:space="preserve">Daugavpils </w:t>
      </w:r>
      <w:proofErr w:type="spellStart"/>
      <w:r w:rsidR="00952DD8" w:rsidRPr="00C461B0">
        <w:rPr>
          <w:rFonts w:ascii="Times New Roman" w:hAnsi="Times New Roman" w:cs="Times New Roman"/>
          <w:lang w:val="lv-LV"/>
        </w:rPr>
        <w:t>valstspilsētas</w:t>
      </w:r>
      <w:proofErr w:type="spellEnd"/>
      <w:r w:rsidR="00952DD8" w:rsidRPr="00C461B0">
        <w:rPr>
          <w:rFonts w:ascii="Times New Roman" w:hAnsi="Times New Roman" w:cs="Times New Roman"/>
          <w:lang w:val="lv-LV"/>
        </w:rPr>
        <w:t xml:space="preserve"> pašvaldības iestādes „Komunālās saimniecības pārvalde” </w:t>
      </w:r>
      <w:r w:rsidRPr="00C461B0">
        <w:rPr>
          <w:rFonts w:ascii="Times New Roman" w:hAnsi="Times New Roman" w:cs="Times New Roman"/>
          <w:lang w:val="lv-LV"/>
        </w:rPr>
        <w:t>pilnvarot</w:t>
      </w:r>
      <w:r w:rsidR="00952DD8" w:rsidRPr="00C461B0">
        <w:rPr>
          <w:rFonts w:ascii="Times New Roman" w:hAnsi="Times New Roman" w:cs="Times New Roman"/>
          <w:lang w:val="lv-LV"/>
        </w:rPr>
        <w:t>ā</w:t>
      </w:r>
      <w:r w:rsidRPr="00C461B0">
        <w:rPr>
          <w:rFonts w:ascii="Times New Roman" w:hAnsi="Times New Roman" w:cs="Times New Roman"/>
          <w:lang w:val="lv-LV"/>
        </w:rPr>
        <w:t xml:space="preserve"> persona.</w:t>
      </w:r>
    </w:p>
    <w:p w14:paraId="729728C1" w14:textId="77777777" w:rsidR="00BE3CEE" w:rsidRPr="00C461B0" w:rsidRDefault="00BE3CEE" w:rsidP="00C461B0">
      <w:pPr>
        <w:numPr>
          <w:ilvl w:val="0"/>
          <w:numId w:val="8"/>
        </w:numPr>
        <w:spacing w:after="0" w:line="276" w:lineRule="auto"/>
        <w:ind w:left="0" w:firstLine="0"/>
        <w:jc w:val="center"/>
        <w:rPr>
          <w:rFonts w:ascii="Times New Roman" w:hAnsi="Times New Roman" w:cs="Times New Roman"/>
          <w:b/>
          <w:lang w:val="lv-LV" w:eastAsia="lv-LV"/>
        </w:rPr>
      </w:pPr>
      <w:r w:rsidRPr="00C461B0">
        <w:rPr>
          <w:rFonts w:ascii="Times New Roman" w:hAnsi="Times New Roman" w:cs="Times New Roman"/>
          <w:b/>
          <w:lang w:val="lv-LV" w:eastAsia="lv-LV"/>
        </w:rPr>
        <w:t>Nenotikusi izsole</w:t>
      </w:r>
    </w:p>
    <w:p w14:paraId="2C037810" w14:textId="77777777" w:rsidR="00BE3CEE" w:rsidRPr="00C461B0" w:rsidRDefault="00BE3CEE" w:rsidP="00C461B0">
      <w:pPr>
        <w:pStyle w:val="Default"/>
        <w:numPr>
          <w:ilvl w:val="1"/>
          <w:numId w:val="8"/>
        </w:numPr>
        <w:spacing w:line="276" w:lineRule="auto"/>
        <w:ind w:left="0" w:firstLine="0"/>
        <w:jc w:val="both"/>
        <w:rPr>
          <w:rFonts w:ascii="Times New Roman" w:hAnsi="Times New Roman" w:cs="Times New Roman"/>
          <w:sz w:val="22"/>
          <w:szCs w:val="22"/>
        </w:rPr>
      </w:pPr>
      <w:r w:rsidRPr="00C461B0">
        <w:rPr>
          <w:rFonts w:ascii="Times New Roman" w:hAnsi="Times New Roman" w:cs="Times New Roman"/>
          <w:sz w:val="22"/>
          <w:szCs w:val="22"/>
        </w:rPr>
        <w:t xml:space="preserve">Izsoles komisija pieņem lēmumu par izsoles atzīšanu par nenotikušu: </w:t>
      </w:r>
    </w:p>
    <w:p w14:paraId="1C21D2B5" w14:textId="77777777" w:rsidR="00BE3CEE" w:rsidRPr="00C461B0" w:rsidRDefault="00BE3CEE" w:rsidP="00C461B0">
      <w:pPr>
        <w:pStyle w:val="Default"/>
        <w:numPr>
          <w:ilvl w:val="2"/>
          <w:numId w:val="8"/>
        </w:numPr>
        <w:spacing w:line="276" w:lineRule="auto"/>
        <w:ind w:left="0" w:firstLine="0"/>
        <w:jc w:val="both"/>
        <w:rPr>
          <w:rFonts w:ascii="Times New Roman" w:hAnsi="Times New Roman" w:cs="Times New Roman"/>
          <w:sz w:val="22"/>
          <w:szCs w:val="22"/>
        </w:rPr>
      </w:pPr>
      <w:r w:rsidRPr="00C461B0">
        <w:rPr>
          <w:rFonts w:ascii="Times New Roman" w:hAnsi="Times New Roman" w:cs="Times New Roman"/>
          <w:sz w:val="22"/>
          <w:szCs w:val="22"/>
        </w:rPr>
        <w:t xml:space="preserve">ja uz izsoli nav autorizēts neviens izsoles dalībnieks; </w:t>
      </w:r>
    </w:p>
    <w:p w14:paraId="589D3BE0" w14:textId="77777777" w:rsidR="00BE3CEE" w:rsidRPr="00C461B0" w:rsidRDefault="00BE3CEE" w:rsidP="00C461B0">
      <w:pPr>
        <w:pStyle w:val="Default"/>
        <w:numPr>
          <w:ilvl w:val="2"/>
          <w:numId w:val="8"/>
        </w:numPr>
        <w:spacing w:line="276" w:lineRule="auto"/>
        <w:ind w:left="0" w:firstLine="0"/>
        <w:jc w:val="both"/>
        <w:rPr>
          <w:rFonts w:ascii="Times New Roman" w:hAnsi="Times New Roman" w:cs="Times New Roman"/>
          <w:sz w:val="22"/>
          <w:szCs w:val="22"/>
        </w:rPr>
      </w:pPr>
      <w:r w:rsidRPr="00C461B0">
        <w:rPr>
          <w:rFonts w:ascii="Times New Roman" w:hAnsi="Times New Roman" w:cs="Times New Roman"/>
          <w:sz w:val="22"/>
          <w:szCs w:val="22"/>
        </w:rPr>
        <w:t xml:space="preserve">ja izsole bijusi izziņota, pārkāpjot šos noteikumus vai Publiskas personas mantas atsavināšanas likumu; </w:t>
      </w:r>
    </w:p>
    <w:p w14:paraId="230EDD37" w14:textId="77777777" w:rsidR="00BE3CEE" w:rsidRPr="00C461B0" w:rsidRDefault="00BE3CEE" w:rsidP="00C461B0">
      <w:pPr>
        <w:pStyle w:val="Default"/>
        <w:numPr>
          <w:ilvl w:val="2"/>
          <w:numId w:val="8"/>
        </w:numPr>
        <w:spacing w:line="276" w:lineRule="auto"/>
        <w:ind w:left="0" w:firstLine="0"/>
        <w:jc w:val="both"/>
        <w:rPr>
          <w:rFonts w:ascii="Times New Roman" w:hAnsi="Times New Roman" w:cs="Times New Roman"/>
          <w:sz w:val="22"/>
          <w:szCs w:val="22"/>
        </w:rPr>
      </w:pPr>
      <w:r w:rsidRPr="00C461B0">
        <w:rPr>
          <w:rFonts w:ascii="Times New Roman" w:hAnsi="Times New Roman" w:cs="Times New Roman"/>
          <w:sz w:val="22"/>
          <w:szCs w:val="22"/>
        </w:rPr>
        <w:t xml:space="preserve">ja tiek noskaidrots, ka nepamatoti noraidīta kāda dalībnieka piedalīšanās izsolē vai nepareizi noraidīts kāds </w:t>
      </w:r>
      <w:proofErr w:type="spellStart"/>
      <w:r w:rsidRPr="00C461B0">
        <w:rPr>
          <w:rFonts w:ascii="Times New Roman" w:hAnsi="Times New Roman" w:cs="Times New Roman"/>
          <w:sz w:val="22"/>
          <w:szCs w:val="22"/>
        </w:rPr>
        <w:t>pārsolījums</w:t>
      </w:r>
      <w:proofErr w:type="spellEnd"/>
      <w:r w:rsidRPr="00C461B0">
        <w:rPr>
          <w:rFonts w:ascii="Times New Roman" w:hAnsi="Times New Roman" w:cs="Times New Roman"/>
          <w:sz w:val="22"/>
          <w:szCs w:val="22"/>
        </w:rPr>
        <w:t xml:space="preserve">; </w:t>
      </w:r>
    </w:p>
    <w:p w14:paraId="0C493C7C" w14:textId="77777777" w:rsidR="00BE3CEE" w:rsidRPr="00C461B0" w:rsidRDefault="00BE3CEE" w:rsidP="00C461B0">
      <w:pPr>
        <w:pStyle w:val="Default"/>
        <w:numPr>
          <w:ilvl w:val="2"/>
          <w:numId w:val="8"/>
        </w:numPr>
        <w:spacing w:line="276" w:lineRule="auto"/>
        <w:ind w:left="0" w:firstLine="0"/>
        <w:jc w:val="both"/>
        <w:rPr>
          <w:rFonts w:ascii="Times New Roman" w:hAnsi="Times New Roman" w:cs="Times New Roman"/>
          <w:sz w:val="22"/>
          <w:szCs w:val="22"/>
        </w:rPr>
      </w:pPr>
      <w:r w:rsidRPr="00C461B0">
        <w:rPr>
          <w:rFonts w:ascii="Times New Roman" w:hAnsi="Times New Roman" w:cs="Times New Roman"/>
          <w:sz w:val="22"/>
          <w:szCs w:val="22"/>
        </w:rPr>
        <w:t xml:space="preserve">ja neviens izsoles dalībnieks nav pārsolījis izsoles sākumcenu; </w:t>
      </w:r>
    </w:p>
    <w:p w14:paraId="70A208AE" w14:textId="77777777" w:rsidR="00BE3CEE" w:rsidRPr="00C461B0" w:rsidRDefault="00BE3CEE" w:rsidP="00C461B0">
      <w:pPr>
        <w:pStyle w:val="Default"/>
        <w:numPr>
          <w:ilvl w:val="2"/>
          <w:numId w:val="8"/>
        </w:numPr>
        <w:spacing w:line="276" w:lineRule="auto"/>
        <w:ind w:left="0" w:firstLine="0"/>
        <w:jc w:val="both"/>
        <w:rPr>
          <w:rFonts w:ascii="Times New Roman" w:hAnsi="Times New Roman" w:cs="Times New Roman"/>
          <w:sz w:val="22"/>
          <w:szCs w:val="22"/>
        </w:rPr>
      </w:pPr>
      <w:r w:rsidRPr="00C461B0">
        <w:rPr>
          <w:rFonts w:ascii="Times New Roman" w:hAnsi="Times New Roman" w:cs="Times New Roman"/>
          <w:sz w:val="22"/>
          <w:szCs w:val="22"/>
        </w:rPr>
        <w:t xml:space="preserve"> ja vienīgais izsoles dalībnieks, kurš nosolījis izsolāmo mantu, nav parakstījis izsolāmā īpašuma pirkuma līgumu; </w:t>
      </w:r>
    </w:p>
    <w:p w14:paraId="1333FECA" w14:textId="77777777" w:rsidR="00BE3CEE" w:rsidRPr="00C461B0" w:rsidRDefault="00BE3CEE" w:rsidP="00C461B0">
      <w:pPr>
        <w:pStyle w:val="Default"/>
        <w:numPr>
          <w:ilvl w:val="2"/>
          <w:numId w:val="8"/>
        </w:numPr>
        <w:spacing w:line="276" w:lineRule="auto"/>
        <w:ind w:left="0" w:firstLine="0"/>
        <w:jc w:val="both"/>
        <w:rPr>
          <w:rFonts w:ascii="Times New Roman" w:hAnsi="Times New Roman" w:cs="Times New Roman"/>
          <w:sz w:val="22"/>
          <w:szCs w:val="22"/>
        </w:rPr>
      </w:pPr>
      <w:r w:rsidRPr="00C461B0">
        <w:rPr>
          <w:rFonts w:ascii="Times New Roman" w:hAnsi="Times New Roman" w:cs="Times New Roman"/>
          <w:sz w:val="22"/>
          <w:szCs w:val="22"/>
        </w:rPr>
        <w:t xml:space="preserve">ja neviens no izsoles dalībniekiem, kurš atzīts par nosolītāju, neveic pirkuma maksas samaksu šajos noteikumos norādītajā termiņā; </w:t>
      </w:r>
    </w:p>
    <w:p w14:paraId="4CC23D5C" w14:textId="77777777" w:rsidR="00BE3CEE" w:rsidRPr="00C461B0" w:rsidRDefault="00BE3CEE" w:rsidP="00C461B0">
      <w:pPr>
        <w:pStyle w:val="Default"/>
        <w:numPr>
          <w:ilvl w:val="2"/>
          <w:numId w:val="8"/>
        </w:numPr>
        <w:spacing w:line="276" w:lineRule="auto"/>
        <w:ind w:left="0" w:firstLine="0"/>
        <w:jc w:val="both"/>
        <w:rPr>
          <w:rFonts w:ascii="Times New Roman" w:hAnsi="Times New Roman" w:cs="Times New Roman"/>
          <w:sz w:val="22"/>
          <w:szCs w:val="22"/>
        </w:rPr>
      </w:pPr>
      <w:r w:rsidRPr="00C461B0">
        <w:rPr>
          <w:rFonts w:ascii="Times New Roman" w:hAnsi="Times New Roman" w:cs="Times New Roman"/>
          <w:sz w:val="22"/>
          <w:szCs w:val="22"/>
        </w:rPr>
        <w:t>ja izsolāmo mantu nopirkusi persona, kurai nav bijušas tiesības piedalīties izsolē.</w:t>
      </w:r>
    </w:p>
    <w:p w14:paraId="52B8D22E" w14:textId="77777777" w:rsidR="00BE3CEE" w:rsidRPr="00C461B0" w:rsidRDefault="00BE3CEE" w:rsidP="00C461B0">
      <w:pPr>
        <w:spacing w:after="0" w:line="276" w:lineRule="auto"/>
        <w:jc w:val="both"/>
        <w:rPr>
          <w:rFonts w:ascii="Times New Roman" w:hAnsi="Times New Roman" w:cs="Times New Roman"/>
          <w:b/>
          <w:bCs/>
          <w:lang w:val="lv-LV" w:eastAsia="lv-LV"/>
        </w:rPr>
      </w:pPr>
    </w:p>
    <w:p w14:paraId="17640DCC" w14:textId="77777777" w:rsidR="00BE3CEE" w:rsidRPr="00C461B0" w:rsidRDefault="00BE3CEE" w:rsidP="00C461B0">
      <w:pPr>
        <w:numPr>
          <w:ilvl w:val="0"/>
          <w:numId w:val="8"/>
        </w:numPr>
        <w:spacing w:after="0" w:line="276" w:lineRule="auto"/>
        <w:ind w:left="0" w:firstLine="0"/>
        <w:jc w:val="center"/>
        <w:rPr>
          <w:rFonts w:ascii="Times New Roman" w:hAnsi="Times New Roman" w:cs="Times New Roman"/>
          <w:b/>
          <w:lang w:val="lv-LV" w:eastAsia="lv-LV"/>
        </w:rPr>
      </w:pPr>
      <w:r w:rsidRPr="00C461B0">
        <w:rPr>
          <w:rFonts w:ascii="Times New Roman" w:hAnsi="Times New Roman" w:cs="Times New Roman"/>
          <w:b/>
          <w:lang w:val="lv-LV" w:eastAsia="lv-LV"/>
        </w:rPr>
        <w:t>Izsoles rezultātu apstrīdēšanu</w:t>
      </w:r>
    </w:p>
    <w:p w14:paraId="747211D7" w14:textId="77777777" w:rsidR="00BE3CEE" w:rsidRPr="00C461B0" w:rsidRDefault="00BE3CEE" w:rsidP="00C461B0">
      <w:pPr>
        <w:spacing w:after="0" w:line="276" w:lineRule="auto"/>
        <w:jc w:val="both"/>
        <w:rPr>
          <w:rFonts w:ascii="Times New Roman" w:hAnsi="Times New Roman" w:cs="Times New Roman"/>
          <w:b/>
          <w:bCs/>
          <w:lang w:val="lv-LV" w:eastAsia="lv-LV"/>
        </w:rPr>
      </w:pPr>
      <w:r w:rsidRPr="00C461B0">
        <w:rPr>
          <w:rFonts w:ascii="Times New Roman" w:hAnsi="Times New Roman" w:cs="Times New Roman"/>
          <w:bCs/>
          <w:lang w:val="lv-LV"/>
        </w:rPr>
        <w:t xml:space="preserve">8.1. Izsoles rezultātus var apstrīdēt </w:t>
      </w:r>
      <w:r w:rsidR="00952DD8" w:rsidRPr="00C461B0">
        <w:rPr>
          <w:rFonts w:ascii="Times New Roman" w:hAnsi="Times New Roman" w:cs="Times New Roman"/>
          <w:lang w:val="lv-LV"/>
        </w:rPr>
        <w:t xml:space="preserve">pie Daugavpils </w:t>
      </w:r>
      <w:proofErr w:type="spellStart"/>
      <w:r w:rsidR="00952DD8" w:rsidRPr="00C461B0">
        <w:rPr>
          <w:rFonts w:ascii="Times New Roman" w:hAnsi="Times New Roman" w:cs="Times New Roman"/>
          <w:lang w:val="lv-LV"/>
        </w:rPr>
        <w:t>valstspilsētas</w:t>
      </w:r>
      <w:proofErr w:type="spellEnd"/>
      <w:r w:rsidR="00952DD8" w:rsidRPr="00C461B0">
        <w:rPr>
          <w:rFonts w:ascii="Times New Roman" w:hAnsi="Times New Roman" w:cs="Times New Roman"/>
          <w:lang w:val="lv-LV"/>
        </w:rPr>
        <w:t xml:space="preserve"> pašvaldības izpilddirektora </w:t>
      </w:r>
      <w:proofErr w:type="spellStart"/>
      <w:r w:rsidR="00952DD8" w:rsidRPr="00C461B0">
        <w:rPr>
          <w:rFonts w:ascii="Times New Roman" w:hAnsi="Times New Roman" w:cs="Times New Roman"/>
          <w:lang w:val="lv-LV"/>
        </w:rPr>
        <w:t>p.i</w:t>
      </w:r>
      <w:proofErr w:type="spellEnd"/>
      <w:r w:rsidR="00952DD8" w:rsidRPr="00C461B0">
        <w:rPr>
          <w:rFonts w:ascii="Times New Roman" w:hAnsi="Times New Roman" w:cs="Times New Roman"/>
          <w:lang w:val="lv-LV"/>
        </w:rPr>
        <w:t xml:space="preserve">. Tatjanas </w:t>
      </w:r>
      <w:proofErr w:type="spellStart"/>
      <w:r w:rsidR="00952DD8" w:rsidRPr="00C461B0">
        <w:rPr>
          <w:rFonts w:ascii="Times New Roman" w:hAnsi="Times New Roman" w:cs="Times New Roman"/>
          <w:lang w:val="lv-LV"/>
        </w:rPr>
        <w:t>Dubinas</w:t>
      </w:r>
      <w:proofErr w:type="spellEnd"/>
      <w:r w:rsidR="00952DD8" w:rsidRPr="00C461B0">
        <w:rPr>
          <w:rFonts w:ascii="Times New Roman" w:hAnsi="Times New Roman" w:cs="Times New Roman"/>
          <w:bCs/>
          <w:lang w:val="lv-LV"/>
        </w:rPr>
        <w:t xml:space="preserve"> </w:t>
      </w:r>
      <w:r w:rsidRPr="00C461B0">
        <w:rPr>
          <w:rFonts w:ascii="Times New Roman" w:hAnsi="Times New Roman" w:cs="Times New Roman"/>
          <w:bCs/>
          <w:lang w:val="lv-LV"/>
        </w:rPr>
        <w:t>7 (septiņu) dienu laikā pēc tam, kad izsoles komisija ir apstiprinājusi izsoles protokolu.</w:t>
      </w:r>
    </w:p>
    <w:p w14:paraId="572350ED" w14:textId="77777777" w:rsidR="00952DD8" w:rsidRPr="00C461B0" w:rsidRDefault="00952DD8" w:rsidP="00C461B0">
      <w:pPr>
        <w:autoSpaceDE w:val="0"/>
        <w:autoSpaceDN w:val="0"/>
        <w:adjustRightInd w:val="0"/>
        <w:spacing w:after="0" w:line="276" w:lineRule="auto"/>
        <w:rPr>
          <w:rFonts w:ascii="Times New Roman" w:hAnsi="Times New Roman" w:cs="Times New Roman"/>
          <w:color w:val="000000"/>
          <w:lang w:val="lv-LV"/>
        </w:rPr>
      </w:pPr>
    </w:p>
    <w:p w14:paraId="00E47CA0" w14:textId="77777777" w:rsidR="00952DD8" w:rsidRPr="00C461B0" w:rsidRDefault="00952DD8" w:rsidP="00C461B0">
      <w:pPr>
        <w:pStyle w:val="ListParagraph"/>
        <w:numPr>
          <w:ilvl w:val="0"/>
          <w:numId w:val="8"/>
        </w:numPr>
        <w:autoSpaceDE w:val="0"/>
        <w:autoSpaceDN w:val="0"/>
        <w:adjustRightInd w:val="0"/>
        <w:spacing w:after="0" w:line="276" w:lineRule="auto"/>
        <w:jc w:val="center"/>
        <w:rPr>
          <w:rFonts w:ascii="Times New Roman" w:hAnsi="Times New Roman" w:cs="Times New Roman"/>
          <w:color w:val="000000"/>
          <w:lang w:val="lv-LV"/>
        </w:rPr>
      </w:pPr>
      <w:r w:rsidRPr="00C461B0">
        <w:rPr>
          <w:rFonts w:ascii="Times New Roman" w:hAnsi="Times New Roman" w:cs="Times New Roman"/>
          <w:b/>
          <w:bCs/>
          <w:color w:val="000000"/>
          <w:lang w:val="lv-LV"/>
        </w:rPr>
        <w:t>Īpašie noteikumi</w:t>
      </w:r>
    </w:p>
    <w:p w14:paraId="588DC883" w14:textId="77777777" w:rsidR="00824358" w:rsidRPr="00C461B0" w:rsidRDefault="00952DD8" w:rsidP="00C461B0">
      <w:pPr>
        <w:pStyle w:val="ListParagraph"/>
        <w:numPr>
          <w:ilvl w:val="1"/>
          <w:numId w:val="8"/>
        </w:numPr>
        <w:tabs>
          <w:tab w:val="clear" w:pos="435"/>
          <w:tab w:val="num" w:pos="0"/>
        </w:tabs>
        <w:autoSpaceDE w:val="0"/>
        <w:autoSpaceDN w:val="0"/>
        <w:adjustRightInd w:val="0"/>
        <w:spacing w:after="0" w:line="276" w:lineRule="auto"/>
        <w:ind w:left="0" w:firstLine="0"/>
        <w:jc w:val="both"/>
        <w:rPr>
          <w:rFonts w:ascii="Times New Roman" w:hAnsi="Times New Roman" w:cs="Times New Roman"/>
          <w:color w:val="000000"/>
          <w:lang w:val="lv-LV"/>
        </w:rPr>
      </w:pPr>
      <w:r w:rsidRPr="00C461B0">
        <w:rPr>
          <w:rFonts w:ascii="Times New Roman" w:hAnsi="Times New Roman" w:cs="Times New Roman"/>
          <w:color w:val="000000"/>
          <w:lang w:val="lv-LV"/>
        </w:rPr>
        <w:t xml:space="preserve">Starp izsoles dalībniekiem aizliegta vienošanās, kas varētu ietekmēt izsoles rezultātus un gaitu. </w:t>
      </w:r>
    </w:p>
    <w:p w14:paraId="525220E2" w14:textId="77777777" w:rsidR="00824358" w:rsidRPr="00C461B0" w:rsidRDefault="00952DD8" w:rsidP="00C461B0">
      <w:pPr>
        <w:pStyle w:val="ListParagraph"/>
        <w:numPr>
          <w:ilvl w:val="1"/>
          <w:numId w:val="8"/>
        </w:numPr>
        <w:tabs>
          <w:tab w:val="clear" w:pos="435"/>
          <w:tab w:val="num" w:pos="0"/>
        </w:tabs>
        <w:autoSpaceDE w:val="0"/>
        <w:autoSpaceDN w:val="0"/>
        <w:adjustRightInd w:val="0"/>
        <w:spacing w:after="0" w:line="276" w:lineRule="auto"/>
        <w:ind w:left="0" w:firstLine="0"/>
        <w:jc w:val="both"/>
        <w:rPr>
          <w:rFonts w:ascii="Times New Roman" w:hAnsi="Times New Roman" w:cs="Times New Roman"/>
          <w:color w:val="000000"/>
          <w:lang w:val="lv-LV"/>
        </w:rPr>
      </w:pPr>
      <w:r w:rsidRPr="00C461B0">
        <w:rPr>
          <w:rFonts w:ascii="Times New Roman" w:hAnsi="Times New Roman" w:cs="Times New Roman"/>
          <w:color w:val="000000"/>
          <w:lang w:val="lv-LV"/>
        </w:rPr>
        <w:t xml:space="preserve">Izsoles pretendenti, dalībnieki piekrīt, ka Izsoles komisija veic personas datu apstrādi, pārbaudot sniegto ziņu patiesumu. </w:t>
      </w:r>
    </w:p>
    <w:p w14:paraId="33C4547F" w14:textId="77777777" w:rsidR="00952DD8" w:rsidRPr="00C461B0" w:rsidRDefault="00952DD8" w:rsidP="00C461B0">
      <w:pPr>
        <w:pStyle w:val="ListParagraph"/>
        <w:numPr>
          <w:ilvl w:val="1"/>
          <w:numId w:val="8"/>
        </w:numPr>
        <w:tabs>
          <w:tab w:val="clear" w:pos="435"/>
          <w:tab w:val="num" w:pos="0"/>
        </w:tabs>
        <w:autoSpaceDE w:val="0"/>
        <w:autoSpaceDN w:val="0"/>
        <w:adjustRightInd w:val="0"/>
        <w:spacing w:after="0" w:line="276" w:lineRule="auto"/>
        <w:ind w:left="0" w:firstLine="0"/>
        <w:jc w:val="both"/>
        <w:rPr>
          <w:rFonts w:ascii="Times New Roman" w:hAnsi="Times New Roman" w:cs="Times New Roman"/>
          <w:color w:val="000000"/>
          <w:lang w:val="lv-LV"/>
        </w:rPr>
      </w:pPr>
      <w:r w:rsidRPr="00C461B0">
        <w:rPr>
          <w:rFonts w:ascii="Times New Roman" w:hAnsi="Times New Roman" w:cs="Times New Roman"/>
          <w:color w:val="000000"/>
          <w:lang w:val="lv-LV"/>
        </w:rPr>
        <w:t xml:space="preserve">Iegūtie personas dati tiek apstrādāti ievērojot Fizisko personu datu apstrādes likuma 25.panta pirmo, trešo un ceturto daļu, Eiropas Parlamenta un Padomes 2016.gada 27.aprīļa regulas (ES) 2016/679 par fizisku personu aizsardzību attiecībā uz personas datu apstrādi un šādu datu brīvu apriti un ar ko atceļ direktīvu 95/46/EK (Vispārīgā datu aizsardzības regula) 6.panta 1.punktu), ar mērķi noslēgt pirkuma līgumu ar izsoles uzvarētāju. </w:t>
      </w:r>
    </w:p>
    <w:p w14:paraId="0DEA502D" w14:textId="77777777" w:rsidR="006D2B4D" w:rsidRPr="00C461B0" w:rsidRDefault="006D2B4D" w:rsidP="00C461B0">
      <w:pPr>
        <w:autoSpaceDE w:val="0"/>
        <w:autoSpaceDN w:val="0"/>
        <w:adjustRightInd w:val="0"/>
        <w:spacing w:after="0" w:line="276" w:lineRule="auto"/>
        <w:jc w:val="both"/>
        <w:rPr>
          <w:rFonts w:ascii="Times New Roman" w:hAnsi="Times New Roman" w:cs="Times New Roman"/>
          <w:color w:val="000000"/>
          <w:lang w:val="lv-LV"/>
        </w:rPr>
      </w:pPr>
    </w:p>
    <w:p w14:paraId="71127F20" w14:textId="77777777" w:rsidR="006D2B4D" w:rsidRPr="00C461B0" w:rsidRDefault="006D2B4D" w:rsidP="00C461B0">
      <w:pPr>
        <w:pStyle w:val="ListParagraph"/>
        <w:numPr>
          <w:ilvl w:val="0"/>
          <w:numId w:val="9"/>
        </w:numPr>
        <w:autoSpaceDE w:val="0"/>
        <w:autoSpaceDN w:val="0"/>
        <w:adjustRightInd w:val="0"/>
        <w:spacing w:after="0" w:line="276" w:lineRule="auto"/>
        <w:jc w:val="both"/>
        <w:rPr>
          <w:rFonts w:ascii="Times New Roman" w:hAnsi="Times New Roman" w:cs="Times New Roman"/>
          <w:color w:val="000000"/>
          <w:lang w:val="lv-LV"/>
        </w:rPr>
      </w:pPr>
      <w:r w:rsidRPr="00C461B0">
        <w:rPr>
          <w:rFonts w:ascii="Times New Roman" w:hAnsi="Times New Roman" w:cs="Times New Roman"/>
          <w:color w:val="000000"/>
          <w:lang w:val="lv-LV"/>
        </w:rPr>
        <w:t>Pielikums – Līguma projekts;</w:t>
      </w:r>
    </w:p>
    <w:p w14:paraId="6DA3D1FA" w14:textId="77777777" w:rsidR="006D2B4D" w:rsidRPr="00C461B0" w:rsidRDefault="006D2B4D" w:rsidP="00C461B0">
      <w:pPr>
        <w:autoSpaceDE w:val="0"/>
        <w:autoSpaceDN w:val="0"/>
        <w:adjustRightInd w:val="0"/>
        <w:spacing w:after="0" w:line="276" w:lineRule="auto"/>
        <w:jc w:val="both"/>
        <w:rPr>
          <w:rFonts w:ascii="Times New Roman" w:hAnsi="Times New Roman" w:cs="Times New Roman"/>
          <w:color w:val="000000"/>
          <w:lang w:val="lv-LV"/>
        </w:rPr>
      </w:pPr>
    </w:p>
    <w:p w14:paraId="40BB5EA1" w14:textId="77777777" w:rsidR="006D2B4D" w:rsidRPr="00C461B0" w:rsidRDefault="006D2B4D" w:rsidP="00C461B0">
      <w:pPr>
        <w:pStyle w:val="BodyText2"/>
        <w:spacing w:line="276" w:lineRule="auto"/>
        <w:rPr>
          <w:bCs/>
          <w:iCs/>
          <w:noProof w:val="0"/>
          <w:sz w:val="22"/>
        </w:rPr>
      </w:pPr>
      <w:r w:rsidRPr="00C461B0">
        <w:rPr>
          <w:bCs/>
          <w:iCs/>
          <w:noProof w:val="0"/>
          <w:sz w:val="22"/>
        </w:rPr>
        <w:t xml:space="preserve">Daugavpils </w:t>
      </w:r>
      <w:proofErr w:type="spellStart"/>
      <w:r w:rsidRPr="00C461B0">
        <w:rPr>
          <w:bCs/>
          <w:iCs/>
          <w:noProof w:val="0"/>
          <w:sz w:val="22"/>
        </w:rPr>
        <w:t>valstspilsētas</w:t>
      </w:r>
      <w:proofErr w:type="spellEnd"/>
      <w:r w:rsidRPr="00C461B0">
        <w:rPr>
          <w:bCs/>
          <w:iCs/>
          <w:noProof w:val="0"/>
          <w:sz w:val="22"/>
        </w:rPr>
        <w:t xml:space="preserve"> pašvaldības iestādes</w:t>
      </w:r>
    </w:p>
    <w:p w14:paraId="6F2A153C" w14:textId="77777777" w:rsidR="00B23E5D" w:rsidRPr="00C461B0" w:rsidRDefault="006D2B4D" w:rsidP="00C461B0">
      <w:pPr>
        <w:pStyle w:val="BodyText2"/>
        <w:spacing w:line="276" w:lineRule="auto"/>
        <w:rPr>
          <w:bCs/>
          <w:iCs/>
          <w:noProof w:val="0"/>
          <w:sz w:val="22"/>
        </w:rPr>
      </w:pPr>
      <w:r w:rsidRPr="00C461B0">
        <w:rPr>
          <w:bCs/>
          <w:iCs/>
          <w:noProof w:val="0"/>
          <w:sz w:val="22"/>
        </w:rPr>
        <w:t>„Komunālās saimniecības pārvalde” vadītāj</w:t>
      </w:r>
      <w:r w:rsidR="00FA6BB1" w:rsidRPr="00C461B0">
        <w:rPr>
          <w:bCs/>
          <w:iCs/>
          <w:noProof w:val="0"/>
          <w:sz w:val="22"/>
        </w:rPr>
        <w:t>s</w:t>
      </w:r>
      <w:r w:rsidR="00FA6BB1" w:rsidRPr="00C461B0">
        <w:rPr>
          <w:bCs/>
          <w:iCs/>
          <w:noProof w:val="0"/>
          <w:sz w:val="22"/>
        </w:rPr>
        <w:tab/>
      </w:r>
      <w:r w:rsidR="00B23E5D" w:rsidRPr="00C461B0">
        <w:rPr>
          <w:bCs/>
          <w:iCs/>
          <w:noProof w:val="0"/>
          <w:sz w:val="22"/>
        </w:rPr>
        <w:tab/>
      </w:r>
      <w:r w:rsidR="00B23E5D" w:rsidRPr="00C461B0">
        <w:rPr>
          <w:bCs/>
          <w:iCs/>
          <w:noProof w:val="0"/>
          <w:sz w:val="22"/>
        </w:rPr>
        <w:tab/>
      </w:r>
      <w:r w:rsidR="00B23E5D" w:rsidRPr="00C461B0">
        <w:rPr>
          <w:bCs/>
          <w:iCs/>
          <w:noProof w:val="0"/>
          <w:sz w:val="22"/>
        </w:rPr>
        <w:tab/>
      </w:r>
      <w:r w:rsidR="00B23E5D" w:rsidRPr="00C461B0">
        <w:rPr>
          <w:bCs/>
          <w:iCs/>
          <w:noProof w:val="0"/>
          <w:sz w:val="22"/>
        </w:rPr>
        <w:tab/>
      </w:r>
      <w:r w:rsidR="00B23E5D" w:rsidRPr="00C461B0">
        <w:rPr>
          <w:bCs/>
          <w:iCs/>
          <w:noProof w:val="0"/>
          <w:sz w:val="22"/>
        </w:rPr>
        <w:tab/>
      </w:r>
      <w:r w:rsidR="00B23E5D" w:rsidRPr="00C461B0">
        <w:rPr>
          <w:bCs/>
          <w:iCs/>
          <w:noProof w:val="0"/>
          <w:sz w:val="22"/>
        </w:rPr>
        <w:tab/>
      </w:r>
      <w:proofErr w:type="spellStart"/>
      <w:r w:rsidR="00B23E5D" w:rsidRPr="00C461B0">
        <w:rPr>
          <w:bCs/>
          <w:iCs/>
          <w:noProof w:val="0"/>
          <w:sz w:val="22"/>
        </w:rPr>
        <w:t>V.Golubevs</w:t>
      </w:r>
      <w:proofErr w:type="spellEnd"/>
    </w:p>
    <w:p w14:paraId="3C7D9B54" w14:textId="77777777" w:rsidR="006D2B4D" w:rsidRPr="00C461B0" w:rsidRDefault="006D2B4D" w:rsidP="00C461B0">
      <w:pPr>
        <w:pStyle w:val="BodyText2"/>
        <w:spacing w:line="276" w:lineRule="auto"/>
        <w:rPr>
          <w:bCs/>
          <w:iCs/>
          <w:noProof w:val="0"/>
          <w:sz w:val="22"/>
        </w:rPr>
      </w:pPr>
    </w:p>
    <w:p w14:paraId="39BCBB29" w14:textId="77777777" w:rsidR="006D2B4D" w:rsidRPr="00C461B0" w:rsidRDefault="006D2B4D" w:rsidP="00C461B0">
      <w:pPr>
        <w:pStyle w:val="BodyText2"/>
        <w:spacing w:line="276" w:lineRule="auto"/>
        <w:rPr>
          <w:bCs/>
          <w:iCs/>
          <w:noProof w:val="0"/>
          <w:sz w:val="22"/>
        </w:rPr>
      </w:pPr>
      <w:r w:rsidRPr="00C461B0">
        <w:rPr>
          <w:bCs/>
          <w:iCs/>
          <w:noProof w:val="0"/>
          <w:sz w:val="22"/>
        </w:rPr>
        <w:t xml:space="preserve">Daugavpils </w:t>
      </w:r>
      <w:proofErr w:type="spellStart"/>
      <w:r w:rsidRPr="00C461B0">
        <w:rPr>
          <w:bCs/>
          <w:iCs/>
          <w:noProof w:val="0"/>
          <w:sz w:val="22"/>
        </w:rPr>
        <w:t>valstspilsētas</w:t>
      </w:r>
      <w:proofErr w:type="spellEnd"/>
      <w:r w:rsidRPr="00C461B0">
        <w:rPr>
          <w:bCs/>
          <w:iCs/>
          <w:noProof w:val="0"/>
          <w:sz w:val="22"/>
        </w:rPr>
        <w:t xml:space="preserve"> pašvaldības iestādes</w:t>
      </w:r>
    </w:p>
    <w:p w14:paraId="1864DEFA" w14:textId="69CF4B18" w:rsidR="006D2B4D" w:rsidRPr="00C461B0" w:rsidRDefault="006D2B4D" w:rsidP="00C461B0">
      <w:pPr>
        <w:pStyle w:val="BodyText2"/>
        <w:spacing w:line="276" w:lineRule="auto"/>
        <w:rPr>
          <w:bCs/>
          <w:iCs/>
          <w:noProof w:val="0"/>
          <w:sz w:val="22"/>
        </w:rPr>
      </w:pPr>
      <w:r w:rsidRPr="00C461B0">
        <w:rPr>
          <w:bCs/>
          <w:iCs/>
          <w:noProof w:val="0"/>
          <w:sz w:val="22"/>
        </w:rPr>
        <w:t xml:space="preserve">„Komunālās saimniecības pārvalde” </w:t>
      </w:r>
      <w:r w:rsidR="00C461B0" w:rsidRPr="00C461B0">
        <w:rPr>
          <w:bCs/>
          <w:iCs/>
          <w:noProof w:val="0"/>
          <w:sz w:val="22"/>
        </w:rPr>
        <w:t>vides inženieris</w:t>
      </w:r>
      <w:r w:rsidR="00FA6BB1" w:rsidRPr="00C461B0">
        <w:rPr>
          <w:bCs/>
          <w:iCs/>
          <w:noProof w:val="0"/>
          <w:sz w:val="22"/>
        </w:rPr>
        <w:tab/>
      </w:r>
      <w:r w:rsidR="00FA6BB1" w:rsidRPr="00C461B0">
        <w:rPr>
          <w:bCs/>
          <w:iCs/>
          <w:noProof w:val="0"/>
          <w:sz w:val="22"/>
        </w:rPr>
        <w:tab/>
      </w:r>
      <w:r w:rsidR="00FA6BB1" w:rsidRPr="00C461B0">
        <w:rPr>
          <w:bCs/>
          <w:iCs/>
          <w:noProof w:val="0"/>
          <w:sz w:val="22"/>
        </w:rPr>
        <w:tab/>
      </w:r>
      <w:r w:rsidR="00FA6BB1" w:rsidRPr="00C461B0">
        <w:rPr>
          <w:bCs/>
          <w:iCs/>
          <w:noProof w:val="0"/>
          <w:sz w:val="22"/>
        </w:rPr>
        <w:tab/>
      </w:r>
      <w:r w:rsidR="00FA6BB1" w:rsidRPr="00C461B0">
        <w:rPr>
          <w:bCs/>
          <w:iCs/>
          <w:noProof w:val="0"/>
          <w:sz w:val="22"/>
        </w:rPr>
        <w:tab/>
      </w:r>
      <w:r w:rsidR="00FA6BB1" w:rsidRPr="00C461B0">
        <w:rPr>
          <w:bCs/>
          <w:iCs/>
          <w:noProof w:val="0"/>
          <w:sz w:val="22"/>
        </w:rPr>
        <w:tab/>
      </w:r>
      <w:proofErr w:type="spellStart"/>
      <w:r w:rsidR="00C461B0" w:rsidRPr="00C461B0">
        <w:rPr>
          <w:bCs/>
          <w:iCs/>
          <w:noProof w:val="0"/>
          <w:sz w:val="22"/>
        </w:rPr>
        <w:t>K.Laizāns</w:t>
      </w:r>
      <w:proofErr w:type="spellEnd"/>
    </w:p>
    <w:p w14:paraId="70CAD071" w14:textId="77777777" w:rsidR="006D2B4D" w:rsidRPr="00C461B0" w:rsidRDefault="006D2B4D" w:rsidP="00C461B0">
      <w:pPr>
        <w:pStyle w:val="BodyText2"/>
        <w:spacing w:line="276" w:lineRule="auto"/>
        <w:rPr>
          <w:bCs/>
          <w:iCs/>
          <w:noProof w:val="0"/>
          <w:sz w:val="22"/>
        </w:rPr>
      </w:pPr>
    </w:p>
    <w:p w14:paraId="2C789F7C" w14:textId="77777777" w:rsidR="00B23E5D" w:rsidRPr="00C461B0" w:rsidRDefault="00B23E5D" w:rsidP="00C461B0">
      <w:pPr>
        <w:pStyle w:val="BodyText2"/>
        <w:spacing w:line="276" w:lineRule="auto"/>
        <w:rPr>
          <w:bCs/>
          <w:iCs/>
          <w:noProof w:val="0"/>
          <w:sz w:val="22"/>
        </w:rPr>
      </w:pPr>
      <w:r w:rsidRPr="00C461B0">
        <w:rPr>
          <w:bCs/>
          <w:iCs/>
          <w:noProof w:val="0"/>
          <w:sz w:val="22"/>
        </w:rPr>
        <w:t xml:space="preserve">Daugavpils </w:t>
      </w:r>
      <w:proofErr w:type="spellStart"/>
      <w:r w:rsidRPr="00C461B0">
        <w:rPr>
          <w:bCs/>
          <w:iCs/>
          <w:noProof w:val="0"/>
          <w:sz w:val="22"/>
        </w:rPr>
        <w:t>valstspilsētas</w:t>
      </w:r>
      <w:proofErr w:type="spellEnd"/>
      <w:r w:rsidRPr="00C461B0">
        <w:rPr>
          <w:bCs/>
          <w:iCs/>
          <w:noProof w:val="0"/>
          <w:sz w:val="22"/>
        </w:rPr>
        <w:t xml:space="preserve"> pašvaldības iestādes</w:t>
      </w:r>
    </w:p>
    <w:p w14:paraId="2A8B212E" w14:textId="77777777" w:rsidR="00B23E5D" w:rsidRPr="00C461B0" w:rsidRDefault="00B23E5D" w:rsidP="00C461B0">
      <w:pPr>
        <w:pStyle w:val="BodyText2"/>
        <w:spacing w:line="276" w:lineRule="auto"/>
        <w:rPr>
          <w:bCs/>
          <w:iCs/>
          <w:noProof w:val="0"/>
          <w:sz w:val="22"/>
        </w:rPr>
      </w:pPr>
      <w:r w:rsidRPr="00C461B0">
        <w:rPr>
          <w:bCs/>
          <w:iCs/>
          <w:noProof w:val="0"/>
          <w:sz w:val="22"/>
        </w:rPr>
        <w:t xml:space="preserve">„Komunālās saimniecības pārvalde” </w:t>
      </w:r>
      <w:r w:rsidRPr="00C461B0">
        <w:rPr>
          <w:sz w:val="22"/>
        </w:rPr>
        <w:t xml:space="preserve">grāmatvedis – finanšu ekonomists </w:t>
      </w:r>
      <w:r w:rsidRPr="00C461B0">
        <w:rPr>
          <w:sz w:val="22"/>
        </w:rPr>
        <w:tab/>
      </w:r>
      <w:r w:rsidRPr="00C461B0">
        <w:rPr>
          <w:sz w:val="22"/>
        </w:rPr>
        <w:tab/>
      </w:r>
      <w:r w:rsidRPr="00C461B0">
        <w:rPr>
          <w:sz w:val="22"/>
        </w:rPr>
        <w:tab/>
      </w:r>
      <w:r w:rsidRPr="00C461B0">
        <w:rPr>
          <w:sz w:val="22"/>
        </w:rPr>
        <w:tab/>
        <w:t>A.Lavrinovičs</w:t>
      </w:r>
    </w:p>
    <w:p w14:paraId="36849FFA" w14:textId="77777777" w:rsidR="00B23E5D" w:rsidRPr="00C461B0" w:rsidRDefault="00B23E5D" w:rsidP="00C461B0">
      <w:pPr>
        <w:pStyle w:val="BodyText2"/>
        <w:spacing w:line="276" w:lineRule="auto"/>
        <w:rPr>
          <w:bCs/>
          <w:iCs/>
          <w:noProof w:val="0"/>
          <w:sz w:val="22"/>
        </w:rPr>
      </w:pPr>
    </w:p>
    <w:p w14:paraId="18FA117D" w14:textId="77777777" w:rsidR="006D2B4D" w:rsidRPr="00C461B0" w:rsidRDefault="006D2B4D" w:rsidP="00C461B0">
      <w:pPr>
        <w:pStyle w:val="BodyText2"/>
        <w:spacing w:line="276" w:lineRule="auto"/>
        <w:rPr>
          <w:bCs/>
          <w:iCs/>
          <w:noProof w:val="0"/>
          <w:sz w:val="22"/>
        </w:rPr>
      </w:pPr>
      <w:r w:rsidRPr="00C461B0">
        <w:rPr>
          <w:bCs/>
          <w:iCs/>
          <w:noProof w:val="0"/>
          <w:sz w:val="22"/>
        </w:rPr>
        <w:t>Daugavpils pilsētas pašvaldības iestādes</w:t>
      </w:r>
    </w:p>
    <w:p w14:paraId="4C7DAFD1" w14:textId="77777777" w:rsidR="006D2B4D" w:rsidRPr="00C461B0" w:rsidRDefault="006D2B4D" w:rsidP="00C461B0">
      <w:pPr>
        <w:pStyle w:val="BodyText2"/>
        <w:spacing w:line="276" w:lineRule="auto"/>
        <w:rPr>
          <w:bCs/>
          <w:iCs/>
          <w:noProof w:val="0"/>
          <w:sz w:val="22"/>
        </w:rPr>
      </w:pPr>
      <w:r w:rsidRPr="00C461B0">
        <w:rPr>
          <w:bCs/>
          <w:iCs/>
          <w:noProof w:val="0"/>
          <w:sz w:val="22"/>
        </w:rPr>
        <w:t>„Komunālās saimniecības pārvalde” jurists – personāla speciālists</w:t>
      </w:r>
      <w:r w:rsidRPr="00C461B0">
        <w:rPr>
          <w:bCs/>
          <w:iCs/>
          <w:noProof w:val="0"/>
          <w:sz w:val="22"/>
        </w:rPr>
        <w:tab/>
      </w:r>
      <w:r w:rsidRPr="00C461B0">
        <w:rPr>
          <w:bCs/>
          <w:iCs/>
          <w:noProof w:val="0"/>
          <w:sz w:val="22"/>
        </w:rPr>
        <w:tab/>
      </w:r>
      <w:r w:rsidRPr="00C461B0">
        <w:rPr>
          <w:bCs/>
          <w:iCs/>
          <w:noProof w:val="0"/>
          <w:sz w:val="22"/>
        </w:rPr>
        <w:tab/>
      </w:r>
      <w:r w:rsidRPr="00C461B0">
        <w:rPr>
          <w:bCs/>
          <w:iCs/>
          <w:noProof w:val="0"/>
          <w:sz w:val="22"/>
        </w:rPr>
        <w:tab/>
      </w:r>
      <w:proofErr w:type="spellStart"/>
      <w:r w:rsidRPr="00C461B0">
        <w:rPr>
          <w:bCs/>
          <w:iCs/>
          <w:noProof w:val="0"/>
          <w:sz w:val="22"/>
        </w:rPr>
        <w:t>E.Žuromska</w:t>
      </w:r>
      <w:proofErr w:type="spellEnd"/>
    </w:p>
    <w:p w14:paraId="0CCEC2BD" w14:textId="77777777" w:rsidR="006D2B4D" w:rsidRPr="00C461B0" w:rsidRDefault="006D2B4D" w:rsidP="00C461B0">
      <w:pPr>
        <w:spacing w:after="0" w:line="240" w:lineRule="auto"/>
        <w:rPr>
          <w:rFonts w:ascii="Times New Roman" w:hAnsi="Times New Roman" w:cs="Times New Roman"/>
          <w:lang w:val="lv-LV"/>
        </w:rPr>
      </w:pPr>
      <w:r w:rsidRPr="00C461B0">
        <w:rPr>
          <w:rFonts w:ascii="Times New Roman" w:hAnsi="Times New Roman" w:cs="Times New Roman"/>
          <w:lang w:val="lv-LV"/>
        </w:rPr>
        <w:br w:type="page"/>
      </w:r>
    </w:p>
    <w:p w14:paraId="73119005" w14:textId="77777777" w:rsidR="007F6A4F" w:rsidRPr="00C461B0" w:rsidRDefault="006D2B4D" w:rsidP="00C461B0">
      <w:pPr>
        <w:spacing w:after="0" w:line="240" w:lineRule="auto"/>
        <w:jc w:val="both"/>
        <w:rPr>
          <w:rFonts w:ascii="Times New Roman" w:hAnsi="Times New Roman" w:cs="Times New Roman"/>
          <w:b/>
          <w:lang w:val="lv-LV"/>
        </w:rPr>
      </w:pPr>
      <w:r w:rsidRPr="00C461B0">
        <w:rPr>
          <w:rFonts w:ascii="Times New Roman" w:hAnsi="Times New Roman" w:cs="Times New Roman"/>
          <w:b/>
          <w:lang w:val="lv-LV"/>
        </w:rPr>
        <w:t>1.pielikuma</w:t>
      </w:r>
    </w:p>
    <w:p w14:paraId="03CEF4F9" w14:textId="77777777" w:rsidR="006D2B4D" w:rsidRPr="00C461B0" w:rsidRDefault="006D2B4D" w:rsidP="00C461B0">
      <w:pPr>
        <w:spacing w:after="0" w:line="240" w:lineRule="auto"/>
        <w:jc w:val="both"/>
        <w:rPr>
          <w:rFonts w:ascii="Times New Roman" w:hAnsi="Times New Roman" w:cs="Times New Roman"/>
          <w:b/>
          <w:lang w:val="lv-LV"/>
        </w:rPr>
      </w:pPr>
    </w:p>
    <w:p w14:paraId="3598B053" w14:textId="7DE319D3" w:rsidR="0031560B" w:rsidRPr="00C461B0" w:rsidRDefault="0031560B" w:rsidP="00C461B0">
      <w:pPr>
        <w:pStyle w:val="Title"/>
        <w:rPr>
          <w:sz w:val="22"/>
          <w:szCs w:val="22"/>
        </w:rPr>
      </w:pPr>
      <w:r w:rsidRPr="00C461B0">
        <w:rPr>
          <w:sz w:val="22"/>
          <w:szCs w:val="22"/>
        </w:rPr>
        <w:t>Kustamās mantas –pirkuma līguma</w:t>
      </w:r>
    </w:p>
    <w:p w14:paraId="3DB13F03" w14:textId="77777777" w:rsidR="0031560B" w:rsidRPr="00C461B0" w:rsidRDefault="0031560B" w:rsidP="00C461B0">
      <w:pPr>
        <w:pStyle w:val="Title"/>
        <w:rPr>
          <w:sz w:val="22"/>
          <w:szCs w:val="22"/>
        </w:rPr>
      </w:pPr>
      <w:r w:rsidRPr="00C461B0">
        <w:rPr>
          <w:sz w:val="22"/>
          <w:szCs w:val="22"/>
        </w:rPr>
        <w:t>PROJEKTS</w:t>
      </w:r>
    </w:p>
    <w:p w14:paraId="53CB2E48" w14:textId="77777777" w:rsidR="0031560B" w:rsidRPr="00C461B0" w:rsidRDefault="0031560B" w:rsidP="00C461B0">
      <w:pPr>
        <w:spacing w:after="0" w:line="240" w:lineRule="auto"/>
        <w:jc w:val="both"/>
        <w:rPr>
          <w:rFonts w:ascii="Times New Roman" w:hAnsi="Times New Roman" w:cs="Times New Roman"/>
          <w:lang w:val="lv-LV"/>
        </w:rPr>
      </w:pPr>
    </w:p>
    <w:p w14:paraId="34BB51FB" w14:textId="77777777" w:rsidR="0031560B" w:rsidRPr="00C461B0" w:rsidRDefault="0031560B" w:rsidP="00C461B0">
      <w:pPr>
        <w:spacing w:after="0" w:line="240" w:lineRule="auto"/>
        <w:rPr>
          <w:rFonts w:ascii="Times New Roman" w:hAnsi="Times New Roman" w:cs="Times New Roman"/>
          <w:lang w:val="lv-LV"/>
        </w:rPr>
      </w:pPr>
      <w:r w:rsidRPr="00C461B0">
        <w:rPr>
          <w:rFonts w:ascii="Times New Roman" w:hAnsi="Times New Roman" w:cs="Times New Roman"/>
          <w:lang w:val="lv-LV"/>
        </w:rPr>
        <w:t>Daugavpilī</w:t>
      </w:r>
      <w:r w:rsidRPr="00C461B0">
        <w:rPr>
          <w:rFonts w:ascii="Times New Roman" w:hAnsi="Times New Roman" w:cs="Times New Roman"/>
          <w:lang w:val="lv-LV"/>
        </w:rPr>
        <w:tab/>
      </w:r>
      <w:r w:rsidRPr="00C461B0">
        <w:rPr>
          <w:rFonts w:ascii="Times New Roman" w:hAnsi="Times New Roman" w:cs="Times New Roman"/>
          <w:lang w:val="lv-LV"/>
        </w:rPr>
        <w:tab/>
      </w:r>
      <w:r w:rsidRPr="00C461B0">
        <w:rPr>
          <w:rFonts w:ascii="Times New Roman" w:hAnsi="Times New Roman" w:cs="Times New Roman"/>
          <w:lang w:val="lv-LV"/>
        </w:rPr>
        <w:tab/>
      </w:r>
      <w:r w:rsidRPr="00C461B0">
        <w:rPr>
          <w:rFonts w:ascii="Times New Roman" w:hAnsi="Times New Roman" w:cs="Times New Roman"/>
          <w:lang w:val="lv-LV"/>
        </w:rPr>
        <w:tab/>
      </w:r>
      <w:r w:rsidRPr="00C461B0">
        <w:rPr>
          <w:rFonts w:ascii="Times New Roman" w:hAnsi="Times New Roman" w:cs="Times New Roman"/>
          <w:lang w:val="lv-LV"/>
        </w:rPr>
        <w:tab/>
      </w:r>
      <w:r w:rsidRPr="00C461B0">
        <w:rPr>
          <w:rFonts w:ascii="Times New Roman" w:hAnsi="Times New Roman" w:cs="Times New Roman"/>
          <w:lang w:val="lv-LV"/>
        </w:rPr>
        <w:tab/>
      </w:r>
      <w:r w:rsidRPr="00C461B0">
        <w:rPr>
          <w:rFonts w:ascii="Times New Roman" w:hAnsi="Times New Roman" w:cs="Times New Roman"/>
          <w:lang w:val="lv-LV"/>
        </w:rPr>
        <w:tab/>
      </w:r>
      <w:r w:rsidRPr="00C461B0">
        <w:rPr>
          <w:rFonts w:ascii="Times New Roman" w:hAnsi="Times New Roman" w:cs="Times New Roman"/>
          <w:lang w:val="lv-LV"/>
        </w:rPr>
        <w:tab/>
        <w:t xml:space="preserve">             2023.gada ___._______</w:t>
      </w:r>
    </w:p>
    <w:p w14:paraId="1144CB26" w14:textId="77777777" w:rsidR="0031560B" w:rsidRPr="00C461B0" w:rsidRDefault="0031560B" w:rsidP="00C461B0">
      <w:pPr>
        <w:spacing w:after="0" w:line="240" w:lineRule="auto"/>
        <w:ind w:firstLine="720"/>
        <w:jc w:val="both"/>
        <w:rPr>
          <w:rFonts w:ascii="Times New Roman" w:hAnsi="Times New Roman" w:cs="Times New Roman"/>
          <w:b/>
          <w:lang w:val="lv-LV"/>
        </w:rPr>
      </w:pPr>
    </w:p>
    <w:p w14:paraId="173236CA" w14:textId="77777777" w:rsidR="0031560B" w:rsidRPr="00C461B0" w:rsidRDefault="0031560B" w:rsidP="00C461B0">
      <w:pPr>
        <w:spacing w:after="0" w:line="240" w:lineRule="auto"/>
        <w:ind w:firstLine="720"/>
        <w:jc w:val="both"/>
        <w:rPr>
          <w:rFonts w:ascii="Times New Roman" w:hAnsi="Times New Roman" w:cs="Times New Roman"/>
          <w:lang w:val="lv-LV"/>
        </w:rPr>
      </w:pPr>
      <w:r w:rsidRPr="00C461B0">
        <w:rPr>
          <w:rFonts w:ascii="Times New Roman" w:hAnsi="Times New Roman" w:cs="Times New Roman"/>
          <w:b/>
          <w:lang w:val="lv-LV"/>
        </w:rPr>
        <w:t xml:space="preserve">Daugavpils </w:t>
      </w:r>
      <w:proofErr w:type="spellStart"/>
      <w:r w:rsidRPr="00C461B0">
        <w:rPr>
          <w:rFonts w:ascii="Times New Roman" w:hAnsi="Times New Roman" w:cs="Times New Roman"/>
          <w:b/>
          <w:lang w:val="lv-LV"/>
        </w:rPr>
        <w:t>valstspilsētas</w:t>
      </w:r>
      <w:proofErr w:type="spellEnd"/>
      <w:r w:rsidRPr="00C461B0">
        <w:rPr>
          <w:rFonts w:ascii="Times New Roman" w:hAnsi="Times New Roman" w:cs="Times New Roman"/>
          <w:b/>
          <w:lang w:val="lv-LV"/>
        </w:rPr>
        <w:t xml:space="preserve"> pašvaldības iestādes „Komunālās saimniecības pārvalde”</w:t>
      </w:r>
      <w:r w:rsidRPr="00C461B0">
        <w:rPr>
          <w:rFonts w:ascii="Times New Roman" w:hAnsi="Times New Roman" w:cs="Times New Roman"/>
          <w:lang w:val="lv-LV"/>
        </w:rPr>
        <w:t xml:space="preserve">, </w:t>
      </w:r>
      <w:proofErr w:type="spellStart"/>
      <w:r w:rsidRPr="00C461B0">
        <w:rPr>
          <w:rFonts w:ascii="Times New Roman" w:hAnsi="Times New Roman" w:cs="Times New Roman"/>
          <w:lang w:val="lv-LV"/>
        </w:rPr>
        <w:t>reģ.Nr</w:t>
      </w:r>
      <w:proofErr w:type="spellEnd"/>
      <w:r w:rsidRPr="00C461B0">
        <w:rPr>
          <w:rFonts w:ascii="Times New Roman" w:hAnsi="Times New Roman" w:cs="Times New Roman"/>
          <w:lang w:val="lv-LV"/>
        </w:rPr>
        <w:t>. 90009547852, juridiskā adrese: Saules  ielā 5A, Daugavpilī, LV-5401, turpmāk PĀRDEVĒJS, ______________________, no vienas puses, un</w:t>
      </w:r>
    </w:p>
    <w:p w14:paraId="7C6CAFE2" w14:textId="77777777" w:rsidR="0031560B" w:rsidRPr="00C461B0" w:rsidRDefault="0031560B" w:rsidP="00C461B0">
      <w:pPr>
        <w:spacing w:after="0" w:line="240" w:lineRule="auto"/>
        <w:ind w:right="-83" w:firstLine="720"/>
        <w:jc w:val="both"/>
        <w:rPr>
          <w:rFonts w:ascii="Times New Roman" w:hAnsi="Times New Roman" w:cs="Times New Roman"/>
          <w:lang w:val="lv-LV"/>
        </w:rPr>
      </w:pPr>
      <w:r w:rsidRPr="00C461B0">
        <w:rPr>
          <w:rFonts w:ascii="Times New Roman" w:hAnsi="Times New Roman" w:cs="Times New Roman"/>
          <w:b/>
          <w:bCs/>
          <w:lang w:val="lv-LV"/>
        </w:rPr>
        <w:t>___________________________</w:t>
      </w:r>
      <w:r w:rsidRPr="00C461B0">
        <w:rPr>
          <w:rFonts w:ascii="Times New Roman" w:hAnsi="Times New Roman" w:cs="Times New Roman"/>
          <w:bCs/>
          <w:lang w:val="lv-LV"/>
        </w:rPr>
        <w:t>5403</w:t>
      </w:r>
      <w:r w:rsidRPr="00C461B0">
        <w:rPr>
          <w:rFonts w:ascii="Times New Roman" w:hAnsi="Times New Roman" w:cs="Times New Roman"/>
          <w:lang w:val="lv-LV"/>
        </w:rPr>
        <w:t>, turpmāk PIRCĒJS, tās ______________________ personā, no otras puses,</w:t>
      </w:r>
    </w:p>
    <w:p w14:paraId="70A45C65" w14:textId="0C62BFC6" w:rsidR="0031560B" w:rsidRPr="00C461B0" w:rsidRDefault="0031560B" w:rsidP="00C461B0">
      <w:pPr>
        <w:spacing w:after="0" w:line="240" w:lineRule="auto"/>
        <w:ind w:firstLine="720"/>
        <w:jc w:val="both"/>
        <w:rPr>
          <w:rFonts w:ascii="Times New Roman" w:hAnsi="Times New Roman" w:cs="Times New Roman"/>
          <w:lang w:val="lv-LV"/>
        </w:rPr>
      </w:pPr>
      <w:r w:rsidRPr="00C461B0">
        <w:rPr>
          <w:rFonts w:ascii="Times New Roman" w:hAnsi="Times New Roman" w:cs="Times New Roman"/>
          <w:lang w:val="lv-LV"/>
        </w:rPr>
        <w:t xml:space="preserve">abi kopā vai katrs atsevišķi turpmāk saukti “PUSES”, pamatojoties uz Daugavpils </w:t>
      </w:r>
      <w:proofErr w:type="spellStart"/>
      <w:r w:rsidRPr="00C461B0">
        <w:rPr>
          <w:rFonts w:ascii="Times New Roman" w:hAnsi="Times New Roman" w:cs="Times New Roman"/>
          <w:lang w:val="lv-LV"/>
        </w:rPr>
        <w:t>vastspilsētas</w:t>
      </w:r>
      <w:proofErr w:type="spellEnd"/>
      <w:r w:rsidRPr="00C461B0">
        <w:rPr>
          <w:rFonts w:ascii="Times New Roman" w:hAnsi="Times New Roman" w:cs="Times New Roman"/>
          <w:lang w:val="lv-LV"/>
        </w:rPr>
        <w:t xml:space="preserve"> pašvaldības iestādes „Komunālās saimniecības pārvalde”</w:t>
      </w:r>
      <w:r w:rsidRPr="00C461B0">
        <w:rPr>
          <w:rFonts w:ascii="Times New Roman" w:hAnsi="Times New Roman" w:cs="Times New Roman"/>
          <w:b/>
          <w:lang w:val="lv-LV"/>
        </w:rPr>
        <w:t xml:space="preserve"> </w:t>
      </w:r>
      <w:r w:rsidRPr="00C461B0">
        <w:rPr>
          <w:rFonts w:ascii="Times New Roman" w:hAnsi="Times New Roman" w:cs="Times New Roman"/>
          <w:lang w:val="lv-LV"/>
        </w:rPr>
        <w:t xml:space="preserve">2023.gada _____________ rīkotās izsoles rezultātiem (2023.gada _________ komisijas sēdes protokols Nr._______, pamatojoties uz 2023.gada __.____________ apstiprināto lēmumu Daugavpils </w:t>
      </w:r>
      <w:proofErr w:type="spellStart"/>
      <w:r w:rsidRPr="00C461B0">
        <w:rPr>
          <w:rFonts w:ascii="Times New Roman" w:hAnsi="Times New Roman" w:cs="Times New Roman"/>
          <w:lang w:val="lv-LV"/>
        </w:rPr>
        <w:t>valstspilsētas</w:t>
      </w:r>
      <w:proofErr w:type="spellEnd"/>
      <w:r w:rsidRPr="00C461B0">
        <w:rPr>
          <w:rFonts w:ascii="Times New Roman" w:hAnsi="Times New Roman" w:cs="Times New Roman"/>
          <w:lang w:val="lv-LV"/>
        </w:rPr>
        <w:t xml:space="preserve"> pašvaldībā), noslēdza šādu LĪGUMU:</w:t>
      </w:r>
    </w:p>
    <w:p w14:paraId="6C799316" w14:textId="77777777" w:rsidR="0031560B" w:rsidRPr="00C461B0" w:rsidRDefault="0031560B" w:rsidP="00C461B0">
      <w:pPr>
        <w:spacing w:after="0" w:line="240" w:lineRule="auto"/>
        <w:jc w:val="center"/>
        <w:rPr>
          <w:rFonts w:ascii="Times New Roman" w:hAnsi="Times New Roman" w:cs="Times New Roman"/>
          <w:b/>
          <w:bCs/>
          <w:lang w:val="lv-LV"/>
        </w:rPr>
      </w:pPr>
      <w:r w:rsidRPr="00C461B0">
        <w:rPr>
          <w:rFonts w:ascii="Times New Roman" w:hAnsi="Times New Roman" w:cs="Times New Roman"/>
          <w:b/>
          <w:bCs/>
          <w:lang w:val="lv-LV"/>
        </w:rPr>
        <w:t>1. Līguma priekšmets</w:t>
      </w:r>
    </w:p>
    <w:p w14:paraId="0F0CB1B3" w14:textId="6CE71E5E" w:rsidR="0031560B" w:rsidRPr="00C461B0" w:rsidRDefault="0031560B" w:rsidP="00C461B0">
      <w:pPr>
        <w:pStyle w:val="BodyText"/>
        <w:numPr>
          <w:ilvl w:val="1"/>
          <w:numId w:val="21"/>
        </w:numPr>
        <w:tabs>
          <w:tab w:val="clear" w:pos="360"/>
          <w:tab w:val="num" w:pos="426"/>
        </w:tabs>
        <w:spacing w:after="0" w:line="240" w:lineRule="auto"/>
        <w:ind w:left="426" w:hanging="426"/>
        <w:jc w:val="both"/>
        <w:rPr>
          <w:rFonts w:ascii="Times New Roman" w:hAnsi="Times New Roman" w:cs="Times New Roman"/>
          <w:lang w:val="lv-LV"/>
        </w:rPr>
      </w:pPr>
      <w:r w:rsidRPr="00C461B0">
        <w:rPr>
          <w:rFonts w:ascii="Times New Roman" w:hAnsi="Times New Roman" w:cs="Times New Roman"/>
          <w:lang w:val="lv-LV"/>
        </w:rPr>
        <w:t xml:space="preserve">PĀRDEVĒJS pārdot, bet PIRCĒJS pērk </w:t>
      </w:r>
      <w:r w:rsidR="00C461B0" w:rsidRPr="00C461B0">
        <w:rPr>
          <w:rFonts w:ascii="Times New Roman" w:hAnsi="Times New Roman" w:cs="Times New Roman"/>
          <w:b/>
          <w:lang w:val="lv-LV"/>
        </w:rPr>
        <w:t>no bioloģiski noārdāmiem atkritumiem saražoto kompostu</w:t>
      </w:r>
      <w:r w:rsidR="00C461B0" w:rsidRPr="00C461B0">
        <w:rPr>
          <w:rFonts w:ascii="Times New Roman" w:hAnsi="Times New Roman" w:cs="Times New Roman"/>
          <w:lang w:val="lv-LV"/>
        </w:rPr>
        <w:t xml:space="preserve"> </w:t>
      </w:r>
      <w:r w:rsidRPr="00C461B0">
        <w:rPr>
          <w:rFonts w:ascii="Times New Roman" w:hAnsi="Times New Roman" w:cs="Times New Roman"/>
          <w:lang w:val="lv-LV"/>
        </w:rPr>
        <w:t>pamatojoties uz Daugavpils pilsētas pašvaldības iestādes „Komunālās saimniecības pārvalde” 2023.gada __________ rīkotās kustamās mantas izsoles rezultātiem:</w:t>
      </w:r>
    </w:p>
    <w:tbl>
      <w:tblPr>
        <w:tblW w:w="9741"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7085"/>
        <w:gridCol w:w="2656"/>
      </w:tblGrid>
      <w:tr w:rsidR="0031560B" w:rsidRPr="00C461B0" w14:paraId="58E30350" w14:textId="77777777" w:rsidTr="008259D5">
        <w:tc>
          <w:tcPr>
            <w:tcW w:w="7085" w:type="dxa"/>
            <w:tcBorders>
              <w:top w:val="single" w:sz="4" w:space="0" w:color="auto"/>
              <w:left w:val="single" w:sz="4" w:space="0" w:color="auto"/>
              <w:bottom w:val="single" w:sz="4" w:space="0" w:color="auto"/>
              <w:right w:val="single" w:sz="4" w:space="0" w:color="auto"/>
            </w:tcBorders>
            <w:vAlign w:val="center"/>
            <w:hideMark/>
          </w:tcPr>
          <w:p w14:paraId="15E9C331" w14:textId="77777777" w:rsidR="0031560B" w:rsidRPr="00C461B0" w:rsidRDefault="0031560B" w:rsidP="00C461B0">
            <w:pPr>
              <w:spacing w:after="0" w:line="240" w:lineRule="auto"/>
              <w:jc w:val="center"/>
              <w:rPr>
                <w:rFonts w:ascii="Times New Roman" w:hAnsi="Times New Roman" w:cs="Times New Roman"/>
                <w:b/>
                <w:lang w:val="lv-LV"/>
              </w:rPr>
            </w:pPr>
            <w:r w:rsidRPr="00C461B0">
              <w:rPr>
                <w:rFonts w:ascii="Times New Roman" w:hAnsi="Times New Roman" w:cs="Times New Roman"/>
                <w:b/>
                <w:lang w:val="lv-LV"/>
              </w:rPr>
              <w:t>Sortiments</w:t>
            </w:r>
          </w:p>
        </w:tc>
        <w:tc>
          <w:tcPr>
            <w:tcW w:w="2656" w:type="dxa"/>
            <w:tcBorders>
              <w:top w:val="single" w:sz="4" w:space="0" w:color="auto"/>
              <w:left w:val="single" w:sz="4" w:space="0" w:color="auto"/>
              <w:bottom w:val="single" w:sz="4" w:space="0" w:color="auto"/>
              <w:right w:val="single" w:sz="4" w:space="0" w:color="auto"/>
            </w:tcBorders>
            <w:vAlign w:val="center"/>
            <w:hideMark/>
          </w:tcPr>
          <w:p w14:paraId="43F1F190" w14:textId="77777777" w:rsidR="0031560B" w:rsidRPr="00C461B0" w:rsidRDefault="0031560B" w:rsidP="00C461B0">
            <w:pPr>
              <w:spacing w:after="0" w:line="240" w:lineRule="auto"/>
              <w:jc w:val="center"/>
              <w:rPr>
                <w:rFonts w:ascii="Times New Roman" w:hAnsi="Times New Roman" w:cs="Times New Roman"/>
                <w:b/>
                <w:lang w:val="lv-LV"/>
              </w:rPr>
            </w:pPr>
            <w:r w:rsidRPr="00C461B0">
              <w:rPr>
                <w:rFonts w:ascii="Times New Roman" w:hAnsi="Times New Roman" w:cs="Times New Roman"/>
                <w:b/>
                <w:lang w:val="lv-LV"/>
              </w:rPr>
              <w:t>Daudzums</w:t>
            </w:r>
          </w:p>
          <w:p w14:paraId="33CCF515" w14:textId="77777777" w:rsidR="0031560B" w:rsidRPr="00C461B0" w:rsidRDefault="0031560B" w:rsidP="00C461B0">
            <w:pPr>
              <w:spacing w:after="0" w:line="240" w:lineRule="auto"/>
              <w:jc w:val="center"/>
              <w:rPr>
                <w:rFonts w:ascii="Times New Roman" w:hAnsi="Times New Roman" w:cs="Times New Roman"/>
                <w:b/>
                <w:lang w:val="lv-LV"/>
              </w:rPr>
            </w:pPr>
            <w:r w:rsidRPr="00C461B0">
              <w:rPr>
                <w:rFonts w:ascii="Times New Roman" w:hAnsi="Times New Roman" w:cs="Times New Roman"/>
                <w:b/>
                <w:lang w:val="lv-LV"/>
              </w:rPr>
              <w:t>m3</w:t>
            </w:r>
          </w:p>
        </w:tc>
      </w:tr>
      <w:tr w:rsidR="00C461B0" w:rsidRPr="00C461B0" w14:paraId="6B35E5A6" w14:textId="77777777" w:rsidTr="007A6542">
        <w:tc>
          <w:tcPr>
            <w:tcW w:w="7085" w:type="dxa"/>
            <w:tcBorders>
              <w:top w:val="single" w:sz="4" w:space="0" w:color="auto"/>
              <w:left w:val="single" w:sz="4" w:space="0" w:color="auto"/>
              <w:bottom w:val="single" w:sz="4" w:space="0" w:color="auto"/>
              <w:right w:val="single" w:sz="4" w:space="0" w:color="auto"/>
            </w:tcBorders>
          </w:tcPr>
          <w:p w14:paraId="1803085B" w14:textId="6CAFCA58" w:rsidR="00C461B0" w:rsidRPr="00C461B0" w:rsidRDefault="00C461B0" w:rsidP="00C461B0">
            <w:pPr>
              <w:spacing w:after="0" w:line="240" w:lineRule="auto"/>
              <w:rPr>
                <w:rFonts w:ascii="Times New Roman" w:hAnsi="Times New Roman" w:cs="Times New Roman"/>
                <w:b/>
                <w:lang w:val="lv-LV"/>
              </w:rPr>
            </w:pPr>
            <w:r w:rsidRPr="00C461B0">
              <w:rPr>
                <w:rFonts w:ascii="Times New Roman" w:hAnsi="Times New Roman" w:cs="Times New Roman"/>
                <w:lang w:val="lv-LV"/>
              </w:rPr>
              <w:t>No bioloģiski noārdāmiem atkritumiem saražotais komposts</w:t>
            </w:r>
          </w:p>
        </w:tc>
        <w:tc>
          <w:tcPr>
            <w:tcW w:w="2656" w:type="dxa"/>
            <w:tcBorders>
              <w:top w:val="single" w:sz="4" w:space="0" w:color="auto"/>
              <w:left w:val="single" w:sz="4" w:space="0" w:color="auto"/>
              <w:bottom w:val="single" w:sz="4" w:space="0" w:color="auto"/>
              <w:right w:val="single" w:sz="4" w:space="0" w:color="auto"/>
            </w:tcBorders>
            <w:vAlign w:val="center"/>
          </w:tcPr>
          <w:p w14:paraId="47643AF0" w14:textId="2EF27E51" w:rsidR="00C461B0" w:rsidRPr="00C461B0" w:rsidRDefault="00C461B0" w:rsidP="00C461B0">
            <w:pPr>
              <w:spacing w:after="0" w:line="240" w:lineRule="auto"/>
              <w:jc w:val="center"/>
              <w:rPr>
                <w:rFonts w:ascii="Times New Roman" w:hAnsi="Times New Roman" w:cs="Times New Roman"/>
                <w:lang w:val="lv-LV"/>
              </w:rPr>
            </w:pPr>
            <w:r w:rsidRPr="00C461B0">
              <w:rPr>
                <w:rFonts w:ascii="Times New Roman" w:hAnsi="Times New Roman" w:cs="Times New Roman"/>
                <w:lang w:val="lv-LV"/>
              </w:rPr>
              <w:t>150.00</w:t>
            </w:r>
          </w:p>
        </w:tc>
      </w:tr>
    </w:tbl>
    <w:p w14:paraId="384E5438" w14:textId="77777777" w:rsidR="0031560B" w:rsidRPr="00C461B0" w:rsidRDefault="0031560B" w:rsidP="00C461B0">
      <w:pPr>
        <w:pStyle w:val="BodyText"/>
        <w:spacing w:after="0" w:line="240" w:lineRule="auto"/>
        <w:rPr>
          <w:rFonts w:ascii="Times New Roman" w:hAnsi="Times New Roman" w:cs="Times New Roman"/>
          <w:b/>
          <w:i/>
          <w:lang w:val="lv-LV"/>
        </w:rPr>
      </w:pPr>
    </w:p>
    <w:p w14:paraId="3001BC7D" w14:textId="73E13EB3" w:rsidR="0031560B" w:rsidRPr="00C461B0" w:rsidRDefault="0031560B" w:rsidP="00C461B0">
      <w:pPr>
        <w:numPr>
          <w:ilvl w:val="1"/>
          <w:numId w:val="21"/>
        </w:numPr>
        <w:tabs>
          <w:tab w:val="clear" w:pos="360"/>
          <w:tab w:val="num" w:pos="426"/>
        </w:tabs>
        <w:spacing w:after="0" w:line="240" w:lineRule="auto"/>
        <w:ind w:left="426" w:hanging="426"/>
        <w:jc w:val="both"/>
        <w:rPr>
          <w:rFonts w:ascii="Times New Roman" w:hAnsi="Times New Roman" w:cs="Times New Roman"/>
          <w:lang w:val="lv-LV"/>
        </w:rPr>
      </w:pPr>
      <w:r w:rsidRPr="00C461B0">
        <w:rPr>
          <w:rFonts w:ascii="Times New Roman" w:hAnsi="Times New Roman" w:cs="Times New Roman"/>
          <w:lang w:val="lv-LV"/>
        </w:rPr>
        <w:t xml:space="preserve">PĀRDEVĒJS veic </w:t>
      </w:r>
      <w:r w:rsidR="00C461B0" w:rsidRPr="00C461B0">
        <w:rPr>
          <w:rFonts w:ascii="Times New Roman" w:hAnsi="Times New Roman" w:cs="Times New Roman"/>
          <w:lang w:val="lv-LV"/>
        </w:rPr>
        <w:t>mantas</w:t>
      </w:r>
      <w:r w:rsidRPr="00C461B0">
        <w:rPr>
          <w:rFonts w:ascii="Times New Roman" w:hAnsi="Times New Roman" w:cs="Times New Roman"/>
          <w:lang w:val="lv-LV"/>
        </w:rPr>
        <w:t xml:space="preserve"> nodošanu, noformējot </w:t>
      </w:r>
      <w:r w:rsidR="00C461B0" w:rsidRPr="00C461B0">
        <w:rPr>
          <w:rFonts w:ascii="Times New Roman" w:hAnsi="Times New Roman" w:cs="Times New Roman"/>
          <w:lang w:val="lv-LV"/>
        </w:rPr>
        <w:t>mantas</w:t>
      </w:r>
      <w:r w:rsidRPr="00C461B0">
        <w:rPr>
          <w:rFonts w:ascii="Times New Roman" w:hAnsi="Times New Roman" w:cs="Times New Roman"/>
          <w:lang w:val="lv-LV"/>
        </w:rPr>
        <w:t xml:space="preserve"> transportēšanas pavadzīmi</w:t>
      </w:r>
      <w:r w:rsidR="005049CF" w:rsidRPr="00C461B0">
        <w:rPr>
          <w:rFonts w:ascii="Times New Roman" w:hAnsi="Times New Roman" w:cs="Times New Roman"/>
          <w:lang w:val="lv-LV"/>
        </w:rPr>
        <w:t xml:space="preserve"> (</w:t>
      </w:r>
      <w:r w:rsidR="00E4767F" w:rsidRPr="00C461B0">
        <w:rPr>
          <w:rFonts w:ascii="Times New Roman" w:hAnsi="Times New Roman" w:cs="Times New Roman"/>
          <w:lang w:val="lv-LV"/>
        </w:rPr>
        <w:t>ņemot vērā</w:t>
      </w:r>
      <w:r w:rsidR="005049CF" w:rsidRPr="00C461B0">
        <w:rPr>
          <w:rFonts w:ascii="Times New Roman" w:hAnsi="Times New Roman" w:cs="Times New Roman"/>
          <w:lang w:val="lv-LV"/>
        </w:rPr>
        <w:t xml:space="preserve"> līguma 3.2.punktā </w:t>
      </w:r>
      <w:r w:rsidR="00E4767F" w:rsidRPr="00C461B0">
        <w:rPr>
          <w:rFonts w:ascii="Times New Roman" w:hAnsi="Times New Roman" w:cs="Times New Roman"/>
          <w:lang w:val="lv-LV"/>
        </w:rPr>
        <w:t>norādīto informāciju</w:t>
      </w:r>
      <w:r w:rsidR="005049CF" w:rsidRPr="00C461B0">
        <w:rPr>
          <w:rFonts w:ascii="Times New Roman" w:hAnsi="Times New Roman" w:cs="Times New Roman"/>
          <w:lang w:val="lv-LV"/>
        </w:rPr>
        <w:t>)</w:t>
      </w:r>
      <w:r w:rsidRPr="00C461B0">
        <w:rPr>
          <w:rFonts w:ascii="Times New Roman" w:hAnsi="Times New Roman" w:cs="Times New Roman"/>
          <w:lang w:val="lv-LV"/>
        </w:rPr>
        <w:t>, kuru paraksta abu pušu pilnvarotie pārstāvji.</w:t>
      </w:r>
    </w:p>
    <w:p w14:paraId="62BC4715" w14:textId="77777777" w:rsidR="0031560B" w:rsidRPr="00C461B0" w:rsidRDefault="0031560B" w:rsidP="00C461B0">
      <w:pPr>
        <w:numPr>
          <w:ilvl w:val="0"/>
          <w:numId w:val="21"/>
        </w:numPr>
        <w:spacing w:after="0" w:line="240" w:lineRule="auto"/>
        <w:jc w:val="center"/>
        <w:rPr>
          <w:rFonts w:ascii="Times New Roman" w:hAnsi="Times New Roman" w:cs="Times New Roman"/>
          <w:b/>
          <w:bCs/>
          <w:lang w:val="lv-LV"/>
        </w:rPr>
      </w:pPr>
      <w:r w:rsidRPr="00C461B0">
        <w:rPr>
          <w:rFonts w:ascii="Times New Roman" w:hAnsi="Times New Roman" w:cs="Times New Roman"/>
          <w:b/>
          <w:bCs/>
          <w:lang w:val="lv-LV"/>
        </w:rPr>
        <w:t>Pušu tiesības un pienākumi</w:t>
      </w:r>
    </w:p>
    <w:p w14:paraId="6BFFEF1B" w14:textId="77777777" w:rsidR="0031560B" w:rsidRPr="00C461B0" w:rsidRDefault="0031560B" w:rsidP="00C461B0">
      <w:pPr>
        <w:numPr>
          <w:ilvl w:val="1"/>
          <w:numId w:val="21"/>
        </w:numPr>
        <w:tabs>
          <w:tab w:val="clear" w:pos="360"/>
          <w:tab w:val="num" w:pos="426"/>
        </w:tabs>
        <w:spacing w:after="0" w:line="240" w:lineRule="auto"/>
        <w:ind w:left="426" w:hanging="426"/>
        <w:jc w:val="both"/>
        <w:rPr>
          <w:rFonts w:ascii="Times New Roman" w:hAnsi="Times New Roman" w:cs="Times New Roman"/>
          <w:b/>
          <w:bCs/>
          <w:lang w:val="lv-LV"/>
        </w:rPr>
      </w:pPr>
      <w:r w:rsidRPr="00C461B0">
        <w:rPr>
          <w:rFonts w:ascii="Times New Roman" w:hAnsi="Times New Roman" w:cs="Times New Roman"/>
          <w:b/>
          <w:bCs/>
          <w:lang w:val="lv-LV"/>
        </w:rPr>
        <w:t>Pircēja tiesības un pienākumi:</w:t>
      </w:r>
    </w:p>
    <w:p w14:paraId="5484D006" w14:textId="77777777" w:rsidR="0031560B" w:rsidRPr="00C461B0" w:rsidRDefault="0031560B" w:rsidP="00C461B0">
      <w:pPr>
        <w:numPr>
          <w:ilvl w:val="2"/>
          <w:numId w:val="21"/>
        </w:numPr>
        <w:tabs>
          <w:tab w:val="clear" w:pos="720"/>
          <w:tab w:val="num" w:pos="851"/>
        </w:tabs>
        <w:spacing w:after="0" w:line="240" w:lineRule="auto"/>
        <w:ind w:left="851" w:hanging="709"/>
        <w:jc w:val="both"/>
        <w:rPr>
          <w:rFonts w:ascii="Times New Roman" w:hAnsi="Times New Roman" w:cs="Times New Roman"/>
          <w:b/>
          <w:bCs/>
          <w:lang w:val="lv-LV"/>
        </w:rPr>
      </w:pPr>
      <w:r w:rsidRPr="00C461B0">
        <w:rPr>
          <w:rFonts w:ascii="Times New Roman" w:hAnsi="Times New Roman" w:cs="Times New Roman"/>
          <w:lang w:val="lv-LV"/>
        </w:rPr>
        <w:t>PIRCĒJS apliecina, ka uz līguma noslēgšanas brīdi tam ir zināms šī līguma 1.1.punktā norādītās kustamās mantas stāvoklis un PIRCĒJAM par to pretenziju nav.</w:t>
      </w:r>
    </w:p>
    <w:p w14:paraId="062D61B5" w14:textId="72B12F90" w:rsidR="0031560B" w:rsidRPr="00C461B0" w:rsidRDefault="0031560B" w:rsidP="00C461B0">
      <w:pPr>
        <w:numPr>
          <w:ilvl w:val="2"/>
          <w:numId w:val="21"/>
        </w:numPr>
        <w:tabs>
          <w:tab w:val="clear" w:pos="720"/>
          <w:tab w:val="num" w:pos="851"/>
        </w:tabs>
        <w:spacing w:after="0" w:line="240" w:lineRule="auto"/>
        <w:ind w:left="851" w:hanging="709"/>
        <w:jc w:val="both"/>
        <w:rPr>
          <w:rFonts w:ascii="Times New Roman" w:hAnsi="Times New Roman" w:cs="Times New Roman"/>
          <w:b/>
          <w:bCs/>
          <w:lang w:val="lv-LV"/>
        </w:rPr>
      </w:pPr>
      <w:r w:rsidRPr="00C461B0">
        <w:rPr>
          <w:rFonts w:ascii="Times New Roman" w:hAnsi="Times New Roman" w:cs="Times New Roman"/>
          <w:lang w:val="lv-LV"/>
        </w:rPr>
        <w:t xml:space="preserve">PIRCĒJAM ir pienākums ar līguma parakstīšanas brīdi pieņemt </w:t>
      </w:r>
      <w:r w:rsidR="00C461B0" w:rsidRPr="00C461B0">
        <w:rPr>
          <w:rFonts w:ascii="Times New Roman" w:hAnsi="Times New Roman" w:cs="Times New Roman"/>
          <w:lang w:val="lv-LV"/>
        </w:rPr>
        <w:t>mantu</w:t>
      </w:r>
      <w:r w:rsidRPr="00C461B0">
        <w:rPr>
          <w:rFonts w:ascii="Times New Roman" w:hAnsi="Times New Roman" w:cs="Times New Roman"/>
          <w:lang w:val="lv-LV"/>
        </w:rPr>
        <w:t xml:space="preserve"> pēc</w:t>
      </w:r>
      <w:r w:rsidRPr="00C461B0">
        <w:rPr>
          <w:rFonts w:ascii="Times New Roman" w:hAnsi="Times New Roman" w:cs="Times New Roman"/>
          <w:b/>
          <w:bCs/>
          <w:lang w:val="lv-LV"/>
        </w:rPr>
        <w:t xml:space="preserve"> </w:t>
      </w:r>
      <w:r w:rsidR="00C461B0" w:rsidRPr="00C461B0">
        <w:rPr>
          <w:rFonts w:ascii="Times New Roman" w:hAnsi="Times New Roman" w:cs="Times New Roman"/>
          <w:lang w:val="lv-LV"/>
        </w:rPr>
        <w:t>mantas</w:t>
      </w:r>
      <w:r w:rsidRPr="00C461B0">
        <w:rPr>
          <w:rFonts w:ascii="Times New Roman" w:hAnsi="Times New Roman" w:cs="Times New Roman"/>
          <w:lang w:val="lv-LV"/>
        </w:rPr>
        <w:t xml:space="preserve"> transportēšanas pavadzīmes.</w:t>
      </w:r>
    </w:p>
    <w:p w14:paraId="160A02F8" w14:textId="0448CD8B" w:rsidR="0031560B" w:rsidRPr="00C461B0" w:rsidRDefault="0031560B" w:rsidP="00C461B0">
      <w:pPr>
        <w:numPr>
          <w:ilvl w:val="2"/>
          <w:numId w:val="21"/>
        </w:numPr>
        <w:tabs>
          <w:tab w:val="clear" w:pos="720"/>
          <w:tab w:val="num" w:pos="851"/>
        </w:tabs>
        <w:spacing w:after="0" w:line="240" w:lineRule="auto"/>
        <w:ind w:left="851" w:hanging="709"/>
        <w:jc w:val="both"/>
        <w:rPr>
          <w:rFonts w:ascii="Times New Roman" w:hAnsi="Times New Roman" w:cs="Times New Roman"/>
          <w:bCs/>
          <w:u w:val="single"/>
          <w:lang w:val="lv-LV"/>
        </w:rPr>
      </w:pPr>
      <w:r w:rsidRPr="00C461B0">
        <w:rPr>
          <w:rFonts w:ascii="Times New Roman" w:hAnsi="Times New Roman" w:cs="Times New Roman"/>
          <w:u w:val="single"/>
          <w:lang w:val="lv-LV"/>
        </w:rPr>
        <w:t xml:space="preserve">PIRCĒJAM ir aizliegts izvest </w:t>
      </w:r>
      <w:r w:rsidR="00C461B0" w:rsidRPr="00C461B0">
        <w:rPr>
          <w:rFonts w:ascii="Times New Roman" w:hAnsi="Times New Roman" w:cs="Times New Roman"/>
          <w:u w:val="single"/>
          <w:lang w:val="lv-LV"/>
        </w:rPr>
        <w:t>mantu</w:t>
      </w:r>
      <w:r w:rsidRPr="00C461B0">
        <w:rPr>
          <w:rFonts w:ascii="Times New Roman" w:hAnsi="Times New Roman" w:cs="Times New Roman"/>
          <w:u w:val="single"/>
          <w:lang w:val="lv-LV"/>
        </w:rPr>
        <w:t xml:space="preserve"> bez Pasūtītāja atbildīgā darbinieka klātbūtnes. Pirms veikt </w:t>
      </w:r>
      <w:r w:rsidR="00C461B0" w:rsidRPr="00C461B0">
        <w:rPr>
          <w:rFonts w:ascii="Times New Roman" w:hAnsi="Times New Roman" w:cs="Times New Roman"/>
          <w:u w:val="single"/>
          <w:lang w:val="lv-LV"/>
        </w:rPr>
        <w:t>mantas</w:t>
      </w:r>
      <w:r w:rsidRPr="00C461B0">
        <w:rPr>
          <w:rFonts w:ascii="Times New Roman" w:hAnsi="Times New Roman" w:cs="Times New Roman"/>
          <w:u w:val="single"/>
          <w:lang w:val="lv-LV"/>
        </w:rPr>
        <w:t xml:space="preserve"> izvešanu, izvešanas laiks ir jāsaskaņo ar Pasūtītāja atbildīgo personu </w:t>
      </w:r>
      <w:r w:rsidR="00C461B0" w:rsidRPr="00C461B0">
        <w:rPr>
          <w:rFonts w:ascii="Times New Roman" w:hAnsi="Times New Roman" w:cs="Times New Roman"/>
          <w:u w:val="single"/>
          <w:lang w:val="lv-LV"/>
        </w:rPr>
        <w:t>Kasparu Laizānu</w:t>
      </w:r>
      <w:r w:rsidRPr="00C461B0">
        <w:rPr>
          <w:rFonts w:ascii="Times New Roman" w:hAnsi="Times New Roman" w:cs="Times New Roman"/>
          <w:u w:val="single"/>
          <w:lang w:val="lv-LV"/>
        </w:rPr>
        <w:t xml:space="preserve"> pa tālruni </w:t>
      </w:r>
      <w:r w:rsidR="00C461B0" w:rsidRPr="00C461B0">
        <w:rPr>
          <w:rFonts w:ascii="Times New Roman" w:hAnsi="Times New Roman" w:cs="Times New Roman"/>
          <w:u w:val="single"/>
          <w:lang w:val="lv-LV"/>
        </w:rPr>
        <w:t>29605014</w:t>
      </w:r>
      <w:r w:rsidRPr="00C461B0">
        <w:rPr>
          <w:rFonts w:ascii="Times New Roman" w:hAnsi="Times New Roman" w:cs="Times New Roman"/>
          <w:u w:val="single"/>
          <w:lang w:val="lv-LV"/>
        </w:rPr>
        <w:t>.</w:t>
      </w:r>
    </w:p>
    <w:p w14:paraId="1920B000" w14:textId="77777777" w:rsidR="0031560B" w:rsidRPr="00C461B0" w:rsidRDefault="0031560B" w:rsidP="00C461B0">
      <w:pPr>
        <w:numPr>
          <w:ilvl w:val="2"/>
          <w:numId w:val="21"/>
        </w:numPr>
        <w:tabs>
          <w:tab w:val="clear" w:pos="720"/>
          <w:tab w:val="num" w:pos="851"/>
        </w:tabs>
        <w:spacing w:after="0" w:line="240" w:lineRule="auto"/>
        <w:ind w:left="851" w:hanging="709"/>
        <w:jc w:val="both"/>
        <w:rPr>
          <w:rFonts w:ascii="Times New Roman" w:hAnsi="Times New Roman" w:cs="Times New Roman"/>
          <w:bCs/>
          <w:lang w:val="lv-LV"/>
        </w:rPr>
      </w:pPr>
      <w:r w:rsidRPr="00C461B0">
        <w:rPr>
          <w:rFonts w:ascii="Times New Roman" w:hAnsi="Times New Roman" w:cs="Times New Roman"/>
          <w:lang w:val="lv-LV"/>
        </w:rPr>
        <w:t>PIRCĒJS ir atbildīgs par samaksu saskaņā ar mutiskās izsoles un šī līguma noteikumiem.</w:t>
      </w:r>
    </w:p>
    <w:p w14:paraId="160CA38E" w14:textId="43909824" w:rsidR="0031560B" w:rsidRPr="00C461B0" w:rsidRDefault="0031560B" w:rsidP="00C461B0">
      <w:pPr>
        <w:numPr>
          <w:ilvl w:val="2"/>
          <w:numId w:val="21"/>
        </w:numPr>
        <w:tabs>
          <w:tab w:val="clear" w:pos="720"/>
          <w:tab w:val="num" w:pos="851"/>
        </w:tabs>
        <w:spacing w:after="0" w:line="240" w:lineRule="auto"/>
        <w:ind w:left="851" w:hanging="709"/>
        <w:jc w:val="both"/>
        <w:rPr>
          <w:rFonts w:ascii="Times New Roman" w:hAnsi="Times New Roman" w:cs="Times New Roman"/>
          <w:bCs/>
          <w:lang w:val="lv-LV"/>
        </w:rPr>
      </w:pPr>
      <w:r w:rsidRPr="00C461B0">
        <w:rPr>
          <w:rFonts w:ascii="Times New Roman" w:hAnsi="Times New Roman" w:cs="Times New Roman"/>
          <w:b/>
          <w:lang w:val="lv-LV"/>
        </w:rPr>
        <w:t>Pircējs apņemas 2 (divu</w:t>
      </w:r>
      <w:r w:rsidR="00C461B0" w:rsidRPr="00C461B0">
        <w:rPr>
          <w:rFonts w:ascii="Times New Roman" w:hAnsi="Times New Roman" w:cs="Times New Roman"/>
          <w:b/>
          <w:lang w:val="lv-LV"/>
        </w:rPr>
        <w:t xml:space="preserve">) nedēļu laikā izvest iegādāto mantu </w:t>
      </w:r>
      <w:r w:rsidRPr="00C461B0">
        <w:rPr>
          <w:rFonts w:ascii="Times New Roman" w:hAnsi="Times New Roman" w:cs="Times New Roman"/>
          <w:b/>
          <w:lang w:val="lv-LV"/>
        </w:rPr>
        <w:t>no Pārdevēja teritorijas. Gadījumā, ja Pircējs neizved līgum</w:t>
      </w:r>
      <w:r w:rsidR="00C461B0" w:rsidRPr="00C461B0">
        <w:rPr>
          <w:rFonts w:ascii="Times New Roman" w:hAnsi="Times New Roman" w:cs="Times New Roman"/>
          <w:b/>
          <w:lang w:val="lv-LV"/>
        </w:rPr>
        <w:t>a 2.1.5.punktā termiņā iegādāto mantu</w:t>
      </w:r>
      <w:r w:rsidRPr="00C461B0">
        <w:rPr>
          <w:rFonts w:ascii="Times New Roman" w:hAnsi="Times New Roman" w:cs="Times New Roman"/>
          <w:b/>
          <w:lang w:val="lv-LV"/>
        </w:rPr>
        <w:t xml:space="preserve">, tad tas maksā soda naudu EUR 50.00 (piecdesmit </w:t>
      </w:r>
      <w:proofErr w:type="spellStart"/>
      <w:r w:rsidRPr="00C461B0">
        <w:rPr>
          <w:rFonts w:ascii="Times New Roman" w:hAnsi="Times New Roman" w:cs="Times New Roman"/>
          <w:b/>
          <w:i/>
          <w:lang w:val="lv-LV"/>
        </w:rPr>
        <w:t>euro</w:t>
      </w:r>
      <w:proofErr w:type="spellEnd"/>
      <w:r w:rsidRPr="00C461B0">
        <w:rPr>
          <w:rFonts w:ascii="Times New Roman" w:hAnsi="Times New Roman" w:cs="Times New Roman"/>
          <w:b/>
          <w:lang w:val="lv-LV"/>
        </w:rPr>
        <w:t xml:space="preserve"> 00 </w:t>
      </w:r>
      <w:r w:rsidRPr="00C461B0">
        <w:rPr>
          <w:rFonts w:ascii="Times New Roman" w:hAnsi="Times New Roman" w:cs="Times New Roman"/>
          <w:b/>
          <w:i/>
          <w:lang w:val="lv-LV"/>
        </w:rPr>
        <w:t>centi</w:t>
      </w:r>
      <w:r w:rsidRPr="00C461B0">
        <w:rPr>
          <w:rFonts w:ascii="Times New Roman" w:hAnsi="Times New Roman" w:cs="Times New Roman"/>
          <w:b/>
          <w:lang w:val="lv-LV"/>
        </w:rPr>
        <w:t>) apmērā par katru dienu.</w:t>
      </w:r>
    </w:p>
    <w:p w14:paraId="7DEB30DC" w14:textId="77777777" w:rsidR="0031560B" w:rsidRPr="00C461B0" w:rsidRDefault="0031560B" w:rsidP="00C461B0">
      <w:pPr>
        <w:numPr>
          <w:ilvl w:val="1"/>
          <w:numId w:val="22"/>
        </w:numPr>
        <w:tabs>
          <w:tab w:val="clear" w:pos="360"/>
          <w:tab w:val="num" w:pos="426"/>
        </w:tabs>
        <w:spacing w:after="0" w:line="240" w:lineRule="auto"/>
        <w:ind w:left="426" w:hanging="426"/>
        <w:jc w:val="both"/>
        <w:rPr>
          <w:rFonts w:ascii="Times New Roman" w:hAnsi="Times New Roman" w:cs="Times New Roman"/>
          <w:b/>
          <w:bCs/>
          <w:lang w:val="lv-LV"/>
        </w:rPr>
      </w:pPr>
      <w:r w:rsidRPr="00C461B0">
        <w:rPr>
          <w:rFonts w:ascii="Times New Roman" w:hAnsi="Times New Roman" w:cs="Times New Roman"/>
          <w:b/>
          <w:bCs/>
          <w:lang w:val="lv-LV"/>
        </w:rPr>
        <w:t>Pārdevēja tiesības un pienākumi:</w:t>
      </w:r>
    </w:p>
    <w:p w14:paraId="42BE638E" w14:textId="0A9A9941" w:rsidR="0031560B" w:rsidRPr="00C461B0" w:rsidRDefault="0031560B" w:rsidP="00C461B0">
      <w:pPr>
        <w:numPr>
          <w:ilvl w:val="2"/>
          <w:numId w:val="22"/>
        </w:numPr>
        <w:tabs>
          <w:tab w:val="clear" w:pos="720"/>
          <w:tab w:val="num" w:pos="851"/>
        </w:tabs>
        <w:spacing w:after="0" w:line="240" w:lineRule="auto"/>
        <w:ind w:left="851" w:hanging="709"/>
        <w:jc w:val="both"/>
        <w:rPr>
          <w:rFonts w:ascii="Times New Roman" w:hAnsi="Times New Roman" w:cs="Times New Roman"/>
          <w:b/>
          <w:bCs/>
          <w:lang w:val="lv-LV"/>
        </w:rPr>
      </w:pPr>
      <w:r w:rsidRPr="00C461B0">
        <w:rPr>
          <w:rFonts w:ascii="Times New Roman" w:hAnsi="Times New Roman" w:cs="Times New Roman"/>
          <w:lang w:val="lv-LV"/>
        </w:rPr>
        <w:t xml:space="preserve">PĀRDEVĒJAM ir pienākums ar līguma parakstīšanas brīdi, noformēt </w:t>
      </w:r>
      <w:r w:rsidR="00C461B0" w:rsidRPr="00C461B0">
        <w:rPr>
          <w:rFonts w:ascii="Times New Roman" w:hAnsi="Times New Roman" w:cs="Times New Roman"/>
          <w:lang w:val="lv-LV"/>
        </w:rPr>
        <w:t>mantas</w:t>
      </w:r>
      <w:r w:rsidRPr="00C461B0">
        <w:rPr>
          <w:rFonts w:ascii="Times New Roman" w:hAnsi="Times New Roman" w:cs="Times New Roman"/>
          <w:lang w:val="lv-LV"/>
        </w:rPr>
        <w:t xml:space="preserve"> transportēšanas pavadzīmi, un nodot </w:t>
      </w:r>
      <w:r w:rsidR="00C461B0" w:rsidRPr="00C461B0">
        <w:rPr>
          <w:rFonts w:ascii="Times New Roman" w:hAnsi="Times New Roman" w:cs="Times New Roman"/>
          <w:lang w:val="lv-LV"/>
        </w:rPr>
        <w:t>mantu</w:t>
      </w:r>
      <w:r w:rsidRPr="00C461B0">
        <w:rPr>
          <w:rFonts w:ascii="Times New Roman" w:hAnsi="Times New Roman" w:cs="Times New Roman"/>
          <w:lang w:val="lv-LV"/>
        </w:rPr>
        <w:t xml:space="preserve"> PIRCĒJAM</w:t>
      </w:r>
      <w:r w:rsidRPr="00C461B0">
        <w:rPr>
          <w:rFonts w:ascii="Times New Roman" w:hAnsi="Times New Roman" w:cs="Times New Roman"/>
          <w:b/>
          <w:lang w:val="lv-LV"/>
        </w:rPr>
        <w:t xml:space="preserve">.  </w:t>
      </w:r>
    </w:p>
    <w:p w14:paraId="59527269" w14:textId="77777777" w:rsidR="0031560B" w:rsidRPr="00C461B0" w:rsidRDefault="0031560B" w:rsidP="00C461B0">
      <w:pPr>
        <w:numPr>
          <w:ilvl w:val="0"/>
          <w:numId w:val="22"/>
        </w:numPr>
        <w:spacing w:after="0" w:line="240" w:lineRule="auto"/>
        <w:jc w:val="center"/>
        <w:rPr>
          <w:rFonts w:ascii="Times New Roman" w:hAnsi="Times New Roman" w:cs="Times New Roman"/>
          <w:b/>
          <w:bCs/>
          <w:lang w:val="lv-LV"/>
        </w:rPr>
      </w:pPr>
      <w:r w:rsidRPr="00C461B0">
        <w:rPr>
          <w:rFonts w:ascii="Times New Roman" w:hAnsi="Times New Roman" w:cs="Times New Roman"/>
          <w:b/>
          <w:bCs/>
          <w:lang w:val="lv-LV"/>
        </w:rPr>
        <w:t>Līguma summa un norēķinu kārtība</w:t>
      </w:r>
    </w:p>
    <w:p w14:paraId="4AFBFBA3" w14:textId="77777777" w:rsidR="0031560B" w:rsidRPr="00C461B0" w:rsidRDefault="0031560B" w:rsidP="00C461B0">
      <w:pPr>
        <w:numPr>
          <w:ilvl w:val="1"/>
          <w:numId w:val="22"/>
        </w:numPr>
        <w:spacing w:after="0" w:line="240" w:lineRule="auto"/>
        <w:jc w:val="both"/>
        <w:rPr>
          <w:rFonts w:ascii="Times New Roman" w:hAnsi="Times New Roman" w:cs="Times New Roman"/>
          <w:b/>
          <w:bCs/>
          <w:lang w:val="lv-LV"/>
        </w:rPr>
      </w:pPr>
      <w:r w:rsidRPr="00C461B0">
        <w:rPr>
          <w:rFonts w:ascii="Times New Roman" w:hAnsi="Times New Roman" w:cs="Times New Roman"/>
          <w:b/>
          <w:lang w:val="lv-LV"/>
        </w:rPr>
        <w:t xml:space="preserve">Pirkuma kopējā līguma summa ir EUR _________ /___________ </w:t>
      </w:r>
      <w:proofErr w:type="spellStart"/>
      <w:r w:rsidRPr="00C461B0">
        <w:rPr>
          <w:rFonts w:ascii="Times New Roman" w:hAnsi="Times New Roman" w:cs="Times New Roman"/>
          <w:b/>
          <w:i/>
          <w:lang w:val="lv-LV"/>
        </w:rPr>
        <w:t>euro</w:t>
      </w:r>
      <w:proofErr w:type="spellEnd"/>
      <w:r w:rsidRPr="00C461B0">
        <w:rPr>
          <w:rFonts w:ascii="Times New Roman" w:hAnsi="Times New Roman" w:cs="Times New Roman"/>
          <w:b/>
          <w:lang w:val="lv-LV"/>
        </w:rPr>
        <w:t xml:space="preserve"> _______ </w:t>
      </w:r>
      <w:r w:rsidRPr="00C461B0">
        <w:rPr>
          <w:rFonts w:ascii="Times New Roman" w:hAnsi="Times New Roman" w:cs="Times New Roman"/>
          <w:b/>
          <w:i/>
          <w:lang w:val="lv-LV"/>
        </w:rPr>
        <w:t>centi</w:t>
      </w:r>
      <w:r w:rsidRPr="00C461B0">
        <w:rPr>
          <w:rFonts w:ascii="Times New Roman" w:hAnsi="Times New Roman" w:cs="Times New Roman"/>
          <w:b/>
          <w:lang w:val="lv-LV"/>
        </w:rPr>
        <w:t>/</w:t>
      </w:r>
      <w:r w:rsidRPr="00C461B0">
        <w:rPr>
          <w:rFonts w:ascii="Times New Roman" w:hAnsi="Times New Roman" w:cs="Times New Roman"/>
          <w:b/>
          <w:bCs/>
          <w:lang w:val="lv-LV"/>
        </w:rPr>
        <w:t>.</w:t>
      </w:r>
    </w:p>
    <w:p w14:paraId="3FF17FB8" w14:textId="77777777" w:rsidR="00C43093" w:rsidRPr="00C461B0" w:rsidRDefault="0031560B" w:rsidP="00C461B0">
      <w:pPr>
        <w:numPr>
          <w:ilvl w:val="1"/>
          <w:numId w:val="22"/>
        </w:numPr>
        <w:spacing w:after="0" w:line="240" w:lineRule="auto"/>
        <w:jc w:val="both"/>
        <w:rPr>
          <w:rFonts w:ascii="Times New Roman" w:hAnsi="Times New Roman" w:cs="Times New Roman"/>
          <w:bCs/>
          <w:lang w:val="lv-LV"/>
        </w:rPr>
      </w:pPr>
      <w:r w:rsidRPr="00C461B0">
        <w:rPr>
          <w:rFonts w:ascii="Times New Roman" w:hAnsi="Times New Roman" w:cs="Times New Roman"/>
          <w:lang w:val="lv-LV"/>
        </w:rPr>
        <w:t>Uz pirkuma līguma parakstīšanas brīdi PIRCĒJS ir samaks</w:t>
      </w:r>
      <w:r w:rsidR="00121B3B" w:rsidRPr="00C461B0">
        <w:rPr>
          <w:rFonts w:ascii="Times New Roman" w:hAnsi="Times New Roman" w:cs="Times New Roman"/>
          <w:lang w:val="lv-LV"/>
        </w:rPr>
        <w:t xml:space="preserve">ājis pirkuma summu pilnā apmērā, </w:t>
      </w:r>
      <w:r w:rsidR="00121B3B" w:rsidRPr="00C461B0">
        <w:rPr>
          <w:rFonts w:ascii="Times New Roman" w:hAnsi="Times New Roman" w:cs="Times New Roman"/>
          <w:b/>
          <w:lang w:val="lv-LV"/>
        </w:rPr>
        <w:t>t</w:t>
      </w:r>
      <w:r w:rsidR="00121B3B" w:rsidRPr="00C461B0">
        <w:rPr>
          <w:rFonts w:ascii="Times New Roman" w:hAnsi="Times New Roman" w:cs="Times New Roman"/>
          <w:lang w:val="lv-LV"/>
        </w:rPr>
        <w:t>ai skaitā nodrošinājumu summu.</w:t>
      </w:r>
    </w:p>
    <w:p w14:paraId="2EBD9813" w14:textId="77777777" w:rsidR="00121B3B" w:rsidRPr="00C461B0" w:rsidRDefault="00121B3B" w:rsidP="00C461B0">
      <w:pPr>
        <w:numPr>
          <w:ilvl w:val="1"/>
          <w:numId w:val="22"/>
        </w:numPr>
        <w:spacing w:after="0" w:line="240" w:lineRule="auto"/>
        <w:jc w:val="both"/>
        <w:rPr>
          <w:rFonts w:ascii="Times New Roman" w:hAnsi="Times New Roman" w:cs="Times New Roman"/>
          <w:bCs/>
          <w:lang w:val="lv-LV"/>
        </w:rPr>
      </w:pPr>
      <w:r w:rsidRPr="00C461B0">
        <w:rPr>
          <w:rFonts w:ascii="Times New Roman" w:hAnsi="Times New Roman" w:cs="Times New Roman"/>
          <w:bCs/>
          <w:lang w:val="lv-LV"/>
        </w:rPr>
        <w:t>Līdz šī Līguma parakstīšanai Pircējs ir samaksājis Pārdevējam visu Līguma 3.1.punktā noteikto līguma summu un ieskaitījis to Pārdevēja norēķina kontā. Pārdevēja paraksts zem šī Līguma kalpo kā pierādījums pirkuma maksas saņemšanai.</w:t>
      </w:r>
    </w:p>
    <w:p w14:paraId="591DE407" w14:textId="77777777" w:rsidR="0031560B" w:rsidRPr="00C461B0" w:rsidRDefault="0031560B" w:rsidP="00C461B0">
      <w:pPr>
        <w:numPr>
          <w:ilvl w:val="0"/>
          <w:numId w:val="22"/>
        </w:numPr>
        <w:spacing w:after="0" w:line="240" w:lineRule="auto"/>
        <w:jc w:val="center"/>
        <w:rPr>
          <w:rFonts w:ascii="Times New Roman" w:hAnsi="Times New Roman" w:cs="Times New Roman"/>
          <w:b/>
          <w:bCs/>
          <w:lang w:val="lv-LV"/>
        </w:rPr>
      </w:pPr>
      <w:r w:rsidRPr="00C461B0">
        <w:rPr>
          <w:rFonts w:ascii="Times New Roman" w:hAnsi="Times New Roman" w:cs="Times New Roman"/>
          <w:b/>
          <w:bCs/>
          <w:lang w:val="lv-LV"/>
        </w:rPr>
        <w:t>Pušu atbildība un strīdu izšķiršana</w:t>
      </w:r>
    </w:p>
    <w:p w14:paraId="6AC1D8BA" w14:textId="77777777" w:rsidR="0031560B" w:rsidRPr="00C461B0" w:rsidRDefault="0031560B" w:rsidP="00C461B0">
      <w:pPr>
        <w:numPr>
          <w:ilvl w:val="1"/>
          <w:numId w:val="22"/>
        </w:numPr>
        <w:spacing w:after="0" w:line="240" w:lineRule="auto"/>
        <w:ind w:left="426" w:hanging="426"/>
        <w:jc w:val="both"/>
        <w:rPr>
          <w:rFonts w:ascii="Times New Roman" w:hAnsi="Times New Roman" w:cs="Times New Roman"/>
          <w:b/>
          <w:bCs/>
          <w:lang w:val="lv-LV"/>
        </w:rPr>
      </w:pPr>
      <w:r w:rsidRPr="00C461B0">
        <w:rPr>
          <w:rFonts w:ascii="Times New Roman" w:hAnsi="Times New Roman" w:cs="Times New Roman"/>
          <w:lang w:val="lv-LV"/>
        </w:rPr>
        <w:t>Ja šī līguma saistības netiek izpildītas vai tās tiek izpildītas nepienācīgi, vainīgā puse ir materiāli atbildīga saskaņā ar spēkā esošo likumdošanu.</w:t>
      </w:r>
    </w:p>
    <w:p w14:paraId="29A43EE6" w14:textId="77777777" w:rsidR="0031560B" w:rsidRPr="00C461B0" w:rsidRDefault="0031560B" w:rsidP="00C461B0">
      <w:pPr>
        <w:numPr>
          <w:ilvl w:val="1"/>
          <w:numId w:val="22"/>
        </w:numPr>
        <w:spacing w:after="0" w:line="240" w:lineRule="auto"/>
        <w:ind w:left="426" w:hanging="426"/>
        <w:jc w:val="both"/>
        <w:rPr>
          <w:rFonts w:ascii="Times New Roman" w:hAnsi="Times New Roman" w:cs="Times New Roman"/>
          <w:b/>
          <w:bCs/>
          <w:lang w:val="lv-LV"/>
        </w:rPr>
      </w:pPr>
      <w:r w:rsidRPr="00C461B0">
        <w:rPr>
          <w:rFonts w:ascii="Times New Roman" w:hAnsi="Times New Roman" w:cs="Times New Roman"/>
          <w:lang w:val="lv-LV"/>
        </w:rPr>
        <w:t>Strīdi šī līgumu sakarā izšķirami pusēm vienojoties, bet, ja tas nav iespējams, strīdus izšķir Latvijas Republikas tiesā.</w:t>
      </w:r>
    </w:p>
    <w:p w14:paraId="1D0DC38A" w14:textId="77777777" w:rsidR="0031560B" w:rsidRPr="00C461B0" w:rsidRDefault="0031560B" w:rsidP="00C461B0">
      <w:pPr>
        <w:numPr>
          <w:ilvl w:val="0"/>
          <w:numId w:val="22"/>
        </w:numPr>
        <w:spacing w:after="0" w:line="240" w:lineRule="auto"/>
        <w:jc w:val="center"/>
        <w:rPr>
          <w:rFonts w:ascii="Times New Roman" w:hAnsi="Times New Roman" w:cs="Times New Roman"/>
          <w:b/>
          <w:lang w:val="lv-LV"/>
        </w:rPr>
      </w:pPr>
      <w:r w:rsidRPr="00C461B0">
        <w:rPr>
          <w:rFonts w:ascii="Times New Roman" w:hAnsi="Times New Roman" w:cs="Times New Roman"/>
          <w:b/>
          <w:lang w:val="lv-LV"/>
        </w:rPr>
        <w:t>Nepārvarama vara</w:t>
      </w:r>
    </w:p>
    <w:p w14:paraId="341351A3" w14:textId="77777777" w:rsidR="0031560B" w:rsidRPr="00C461B0" w:rsidRDefault="0031560B" w:rsidP="00C461B0">
      <w:pPr>
        <w:numPr>
          <w:ilvl w:val="1"/>
          <w:numId w:val="22"/>
        </w:numPr>
        <w:tabs>
          <w:tab w:val="clear" w:pos="360"/>
          <w:tab w:val="num" w:pos="426"/>
        </w:tabs>
        <w:spacing w:after="0" w:line="240" w:lineRule="auto"/>
        <w:ind w:left="426" w:hanging="426"/>
        <w:jc w:val="both"/>
        <w:rPr>
          <w:rFonts w:ascii="Times New Roman" w:hAnsi="Times New Roman" w:cs="Times New Roman"/>
          <w:b/>
          <w:lang w:val="lv-LV"/>
        </w:rPr>
      </w:pPr>
      <w:r w:rsidRPr="00C461B0">
        <w:rPr>
          <w:rFonts w:ascii="Times New Roman" w:hAnsi="Times New Roman" w:cs="Times New Roman"/>
          <w:lang w:val="lv-LV"/>
        </w:rPr>
        <w:t>Neviena no līguma pusēm nav atbildīga par savu līgumā noteikto saistību neizpildi, ja šo saistību izpilde nav iespējama nepārvaramas varas apstākļu dēļ.</w:t>
      </w:r>
    </w:p>
    <w:p w14:paraId="642F9F26" w14:textId="77777777" w:rsidR="0031560B" w:rsidRPr="00C461B0" w:rsidRDefault="0031560B" w:rsidP="00C461B0">
      <w:pPr>
        <w:numPr>
          <w:ilvl w:val="1"/>
          <w:numId w:val="22"/>
        </w:numPr>
        <w:tabs>
          <w:tab w:val="clear" w:pos="360"/>
          <w:tab w:val="num" w:pos="426"/>
        </w:tabs>
        <w:spacing w:after="0" w:line="240" w:lineRule="auto"/>
        <w:ind w:left="426" w:hanging="426"/>
        <w:jc w:val="both"/>
        <w:rPr>
          <w:rFonts w:ascii="Times New Roman" w:hAnsi="Times New Roman" w:cs="Times New Roman"/>
          <w:b/>
          <w:lang w:val="lv-LV"/>
        </w:rPr>
      </w:pPr>
      <w:r w:rsidRPr="00C461B0">
        <w:rPr>
          <w:rFonts w:ascii="Times New Roman" w:hAnsi="Times New Roman" w:cs="Times New Roman"/>
          <w:lang w:val="lv-LV"/>
        </w:rPr>
        <w:t xml:space="preserve">Nepārvaramas varas apstākļi ir tādi apstākļi, kurus puses nevar ietekmēt un par ko tās nevar būt atbildīgas, ieskaitot tādus kā karu un jebkādu karadarbību, blokādi, embargo, eksporta un importa aizliegumu, epidēmijas, zemestrīces, ugunsgrēkus, plūdus un citas katastrofas, valsts varas institūciju lēmumus un citus ārkārtēja rakstura apstākļus, kurus puses nevarēja paredzēt līguma noslēgšanas laikā. </w:t>
      </w:r>
    </w:p>
    <w:p w14:paraId="11F952D8" w14:textId="77777777" w:rsidR="0031560B" w:rsidRPr="00C461B0" w:rsidRDefault="0031560B" w:rsidP="00C461B0">
      <w:pPr>
        <w:numPr>
          <w:ilvl w:val="1"/>
          <w:numId w:val="22"/>
        </w:numPr>
        <w:tabs>
          <w:tab w:val="clear" w:pos="360"/>
          <w:tab w:val="num" w:pos="426"/>
        </w:tabs>
        <w:spacing w:after="0" w:line="240" w:lineRule="auto"/>
        <w:ind w:left="426" w:hanging="426"/>
        <w:jc w:val="both"/>
        <w:rPr>
          <w:rFonts w:ascii="Times New Roman" w:hAnsi="Times New Roman" w:cs="Times New Roman"/>
          <w:b/>
          <w:lang w:val="lv-LV"/>
        </w:rPr>
      </w:pPr>
      <w:r w:rsidRPr="00C461B0">
        <w:rPr>
          <w:rFonts w:ascii="Times New Roman" w:hAnsi="Times New Roman" w:cs="Times New Roman"/>
          <w:lang w:val="lv-LV"/>
        </w:rPr>
        <w:t xml:space="preserve">Darbaspēka nepietiekamība un materiālu trūkums netiek atzīti par nepārvaramas varas apstākļiem. </w:t>
      </w:r>
    </w:p>
    <w:p w14:paraId="24EBDA5F" w14:textId="77777777" w:rsidR="0031560B" w:rsidRPr="00C461B0" w:rsidRDefault="0031560B" w:rsidP="00C461B0">
      <w:pPr>
        <w:numPr>
          <w:ilvl w:val="1"/>
          <w:numId w:val="22"/>
        </w:numPr>
        <w:tabs>
          <w:tab w:val="clear" w:pos="360"/>
          <w:tab w:val="num" w:pos="426"/>
        </w:tabs>
        <w:spacing w:after="0" w:line="240" w:lineRule="auto"/>
        <w:ind w:left="426" w:hanging="426"/>
        <w:jc w:val="both"/>
        <w:rPr>
          <w:rFonts w:ascii="Times New Roman" w:hAnsi="Times New Roman" w:cs="Times New Roman"/>
          <w:b/>
          <w:lang w:val="lv-LV"/>
        </w:rPr>
      </w:pPr>
      <w:r w:rsidRPr="00C461B0">
        <w:rPr>
          <w:rFonts w:ascii="Times New Roman" w:hAnsi="Times New Roman" w:cs="Times New Roman"/>
          <w:lang w:val="lv-LV"/>
        </w:rPr>
        <w:t>Pusei, kurai kļuvis neiespējami izpildīt saistības nepārvaramas varas apstākļu dēļ, ir pienākums nekavējoties 5 dienu laikā rakstiski informēt otru pusi par šādu apstākļu rašanos un jāveic visi nepieciešamie pasākumi, lai nepieļautu pusēm zaudējumu rašanos.</w:t>
      </w:r>
    </w:p>
    <w:p w14:paraId="0725474E" w14:textId="77777777" w:rsidR="0031560B" w:rsidRPr="00C461B0" w:rsidRDefault="0031560B" w:rsidP="00C461B0">
      <w:pPr>
        <w:numPr>
          <w:ilvl w:val="1"/>
          <w:numId w:val="22"/>
        </w:numPr>
        <w:tabs>
          <w:tab w:val="clear" w:pos="360"/>
          <w:tab w:val="num" w:pos="426"/>
        </w:tabs>
        <w:spacing w:after="0" w:line="240" w:lineRule="auto"/>
        <w:ind w:left="426" w:hanging="426"/>
        <w:jc w:val="both"/>
        <w:rPr>
          <w:rFonts w:ascii="Times New Roman" w:hAnsi="Times New Roman" w:cs="Times New Roman"/>
          <w:b/>
          <w:lang w:val="lv-LV"/>
        </w:rPr>
      </w:pPr>
      <w:r w:rsidRPr="00C461B0">
        <w:rPr>
          <w:rFonts w:ascii="Times New Roman" w:hAnsi="Times New Roman" w:cs="Times New Roman"/>
          <w:lang w:val="lv-LV"/>
        </w:rPr>
        <w:t>Nepārvaramas varas apstākļi ir rakstiski jāapstiprina ar attiecīgu kompetentu un neatkarīgu institūciju izziņu. Tirdzniecības palātas izziņa ir pietiekams pierādījums šādiem apstākļiem un to ilgumam. Ja šāds apstiprinājums netiek piestādīts 10 dienu laikā no nepārvaramas varas apstākļu rašanās brīža, puse nav tiesīga vēlāk atsaukties uz tiem.</w:t>
      </w:r>
    </w:p>
    <w:p w14:paraId="3C2D382E" w14:textId="77777777" w:rsidR="0031560B" w:rsidRPr="00C461B0" w:rsidRDefault="0031560B" w:rsidP="00C461B0">
      <w:pPr>
        <w:numPr>
          <w:ilvl w:val="1"/>
          <w:numId w:val="22"/>
        </w:numPr>
        <w:tabs>
          <w:tab w:val="clear" w:pos="360"/>
          <w:tab w:val="num" w:pos="426"/>
        </w:tabs>
        <w:spacing w:after="0" w:line="240" w:lineRule="auto"/>
        <w:ind w:left="426" w:hanging="426"/>
        <w:jc w:val="both"/>
        <w:rPr>
          <w:rFonts w:ascii="Times New Roman" w:hAnsi="Times New Roman" w:cs="Times New Roman"/>
          <w:b/>
          <w:lang w:val="lv-LV"/>
        </w:rPr>
      </w:pPr>
      <w:r w:rsidRPr="00C461B0">
        <w:rPr>
          <w:rFonts w:ascii="Times New Roman" w:hAnsi="Times New Roman" w:cs="Times New Roman"/>
          <w:lang w:val="lv-LV"/>
        </w:rPr>
        <w:t xml:space="preserve">Ja iestājas nepārvaramas varas apstākļi, līguma darbības laiks pagarinās uz šo apstākļu darbības periodu. Ja šie apstākļi turpinās ilgāk nekā 6 mēnešus, otrai pusei ir tiesības līgumu lauzt. </w:t>
      </w:r>
    </w:p>
    <w:p w14:paraId="2DD10312" w14:textId="77777777" w:rsidR="0031560B" w:rsidRPr="00C461B0" w:rsidRDefault="0031560B" w:rsidP="00C461B0">
      <w:pPr>
        <w:pStyle w:val="ListParagraph"/>
        <w:numPr>
          <w:ilvl w:val="0"/>
          <w:numId w:val="22"/>
        </w:numPr>
        <w:spacing w:after="0" w:line="240" w:lineRule="auto"/>
        <w:jc w:val="center"/>
        <w:rPr>
          <w:rFonts w:ascii="Times New Roman" w:hAnsi="Times New Roman" w:cs="Times New Roman"/>
          <w:b/>
          <w:bCs/>
          <w:lang w:val="lv-LV"/>
        </w:rPr>
      </w:pPr>
      <w:r w:rsidRPr="00C461B0">
        <w:rPr>
          <w:rFonts w:ascii="Times New Roman" w:hAnsi="Times New Roman" w:cs="Times New Roman"/>
          <w:b/>
          <w:bCs/>
          <w:lang w:val="lv-LV"/>
        </w:rPr>
        <w:t>Personas datu aizsardzība un</w:t>
      </w:r>
      <w:r w:rsidRPr="00C461B0">
        <w:rPr>
          <w:rFonts w:ascii="Times New Roman" w:hAnsi="Times New Roman" w:cs="Times New Roman"/>
          <w:b/>
          <w:lang w:val="lv-LV"/>
        </w:rPr>
        <w:t xml:space="preserve"> </w:t>
      </w:r>
      <w:r w:rsidRPr="00C461B0">
        <w:rPr>
          <w:rFonts w:ascii="Times New Roman" w:hAnsi="Times New Roman" w:cs="Times New Roman"/>
          <w:b/>
          <w:bCs/>
          <w:lang w:val="lv-LV"/>
        </w:rPr>
        <w:t>konfidencialitāte</w:t>
      </w:r>
    </w:p>
    <w:p w14:paraId="466F9285" w14:textId="77777777" w:rsidR="0031560B" w:rsidRPr="00C461B0" w:rsidRDefault="0031560B" w:rsidP="00C461B0">
      <w:pPr>
        <w:pStyle w:val="Style1"/>
        <w:numPr>
          <w:ilvl w:val="1"/>
          <w:numId w:val="22"/>
        </w:numPr>
        <w:suppressAutoHyphens w:val="0"/>
        <w:rPr>
          <w:b w:val="0"/>
          <w:sz w:val="22"/>
          <w:szCs w:val="22"/>
          <w:u w:val="none"/>
        </w:rPr>
      </w:pPr>
      <w:r w:rsidRPr="00C461B0">
        <w:rPr>
          <w:b w:val="0"/>
          <w:iCs/>
          <w:sz w:val="22"/>
          <w:szCs w:val="22"/>
          <w:u w:val="none"/>
        </w:rPr>
        <w:t>Puses</w:t>
      </w:r>
      <w:r w:rsidRPr="00C461B0">
        <w:rPr>
          <w:b w:val="0"/>
          <w:sz w:val="22"/>
          <w:szCs w:val="22"/>
          <w:u w:val="none"/>
        </w:rPr>
        <w:t xml:space="preserve"> apliecina, ka tās ir informētas, ka vienas </w:t>
      </w:r>
      <w:r w:rsidRPr="00C461B0">
        <w:rPr>
          <w:b w:val="0"/>
          <w:iCs/>
          <w:sz w:val="22"/>
          <w:szCs w:val="22"/>
          <w:u w:val="none"/>
        </w:rPr>
        <w:t>Puses</w:t>
      </w:r>
      <w:r w:rsidRPr="00C461B0">
        <w:rPr>
          <w:b w:val="0"/>
          <w:sz w:val="22"/>
          <w:szCs w:val="22"/>
          <w:u w:val="none"/>
        </w:rPr>
        <w:t xml:space="preserve"> iesniegtos personas datus, ja tas nepieciešams Līguma izpildei un pakalpojumu sniegšanai drīkst apstrādāt tikai saskaņā ar Līguma priekšmetu, Līgumā noteiktajā apjomā, uz Līguma darbības termiņu un tikai saskaņā ar spēkā esošo tiesību aktu prasībām.</w:t>
      </w:r>
    </w:p>
    <w:p w14:paraId="4154CF02" w14:textId="77777777" w:rsidR="0031560B" w:rsidRPr="00C461B0" w:rsidRDefault="0031560B" w:rsidP="00C461B0">
      <w:pPr>
        <w:pStyle w:val="Style1"/>
        <w:numPr>
          <w:ilvl w:val="1"/>
          <w:numId w:val="22"/>
        </w:numPr>
        <w:suppressAutoHyphens w:val="0"/>
        <w:rPr>
          <w:b w:val="0"/>
          <w:sz w:val="22"/>
          <w:szCs w:val="22"/>
          <w:u w:val="none"/>
        </w:rPr>
      </w:pPr>
      <w:r w:rsidRPr="00C461B0">
        <w:rPr>
          <w:b w:val="0"/>
          <w:iCs/>
          <w:sz w:val="22"/>
          <w:szCs w:val="22"/>
          <w:u w:val="none"/>
        </w:rPr>
        <w:t>Puses</w:t>
      </w:r>
      <w:r w:rsidRPr="00C461B0">
        <w:rPr>
          <w:b w:val="0"/>
          <w:sz w:val="22"/>
          <w:szCs w:val="22"/>
          <w:u w:val="none"/>
        </w:rPr>
        <w:t xml:space="preserve"> nodrošina šajā Līgumā par kontaktpersonām norādīto darbinieku informēšanu par tiesībām nodot ar tiem saistīto  kontaktinformāciju darba tiesisko attiecību ietvaros un amata pienākumu izpildes nodrošināšanai, kā arī par darbinieku kā datu subjektu tiesībām saskaņā ar spēkā esošajiem tiesību un normatīvajiem aktiem personas datu aizsardzības jomā.</w:t>
      </w:r>
    </w:p>
    <w:p w14:paraId="6D965FA2" w14:textId="77777777" w:rsidR="0031560B" w:rsidRPr="00C461B0" w:rsidRDefault="0031560B" w:rsidP="00C461B0">
      <w:pPr>
        <w:pStyle w:val="Style1"/>
        <w:numPr>
          <w:ilvl w:val="1"/>
          <w:numId w:val="22"/>
        </w:numPr>
        <w:suppressAutoHyphens w:val="0"/>
        <w:rPr>
          <w:b w:val="0"/>
          <w:sz w:val="22"/>
          <w:szCs w:val="22"/>
          <w:u w:val="none"/>
        </w:rPr>
      </w:pPr>
      <w:r w:rsidRPr="00C461B0">
        <w:rPr>
          <w:b w:val="0"/>
          <w:iCs/>
          <w:sz w:val="22"/>
          <w:szCs w:val="22"/>
          <w:u w:val="none"/>
        </w:rPr>
        <w:t>Puses</w:t>
      </w:r>
      <w:r w:rsidRPr="00C461B0">
        <w:rPr>
          <w:b w:val="0"/>
          <w:sz w:val="22"/>
          <w:szCs w:val="22"/>
          <w:u w:val="none"/>
        </w:rPr>
        <w:t xml:space="preserve"> apņemas nodrošināt spēkā esošajiem tiesību aktiem atbilstošu aizsardzības līmeni otras </w:t>
      </w:r>
      <w:r w:rsidRPr="00C461B0">
        <w:rPr>
          <w:b w:val="0"/>
          <w:iCs/>
          <w:sz w:val="22"/>
          <w:szCs w:val="22"/>
          <w:u w:val="none"/>
        </w:rPr>
        <w:t>Puses</w:t>
      </w:r>
      <w:r w:rsidRPr="00C461B0">
        <w:rPr>
          <w:b w:val="0"/>
          <w:sz w:val="22"/>
          <w:szCs w:val="22"/>
          <w:u w:val="none"/>
        </w:rPr>
        <w:t xml:space="preserve"> iesniegtajiem personas datiem. </w:t>
      </w:r>
    </w:p>
    <w:p w14:paraId="3CDFB6DF" w14:textId="77777777" w:rsidR="0031560B" w:rsidRPr="00C461B0" w:rsidRDefault="0031560B" w:rsidP="00C461B0">
      <w:pPr>
        <w:pStyle w:val="Style1"/>
        <w:numPr>
          <w:ilvl w:val="1"/>
          <w:numId w:val="22"/>
        </w:numPr>
        <w:suppressAutoHyphens w:val="0"/>
        <w:rPr>
          <w:b w:val="0"/>
          <w:sz w:val="22"/>
          <w:szCs w:val="22"/>
          <w:u w:val="none"/>
        </w:rPr>
      </w:pPr>
      <w:r w:rsidRPr="00C461B0">
        <w:rPr>
          <w:b w:val="0"/>
          <w:iCs/>
          <w:sz w:val="22"/>
          <w:szCs w:val="22"/>
          <w:u w:val="none"/>
        </w:rPr>
        <w:t>Puses</w:t>
      </w:r>
      <w:r w:rsidRPr="00C461B0">
        <w:rPr>
          <w:b w:val="0"/>
          <w:sz w:val="22"/>
          <w:szCs w:val="22"/>
          <w:u w:val="none"/>
        </w:rPr>
        <w:t xml:space="preserve"> apņemas nenodot tālāk trešajām personām otras </w:t>
      </w:r>
      <w:r w:rsidRPr="00C461B0">
        <w:rPr>
          <w:b w:val="0"/>
          <w:iCs/>
          <w:sz w:val="22"/>
          <w:szCs w:val="22"/>
          <w:u w:val="none"/>
        </w:rPr>
        <w:t>Puses</w:t>
      </w:r>
      <w:r w:rsidRPr="00C461B0">
        <w:rPr>
          <w:b w:val="0"/>
          <w:sz w:val="22"/>
          <w:szCs w:val="22"/>
          <w:u w:val="none"/>
        </w:rPr>
        <w:t xml:space="preserve"> iesniegtos personas datus. Ja saskaņā ar spēkā esošajiem tiesību aktiem </w:t>
      </w:r>
      <w:r w:rsidRPr="00C461B0">
        <w:rPr>
          <w:b w:val="0"/>
          <w:iCs/>
          <w:sz w:val="22"/>
          <w:szCs w:val="22"/>
          <w:u w:val="none"/>
        </w:rPr>
        <w:t>Pusēm</w:t>
      </w:r>
      <w:r w:rsidRPr="00C461B0">
        <w:rPr>
          <w:b w:val="0"/>
          <w:sz w:val="22"/>
          <w:szCs w:val="22"/>
          <w:u w:val="none"/>
        </w:rPr>
        <w:t xml:space="preserve"> var rasties šāds pienākums, tās pirms personas datu nodošanas informē par to otru </w:t>
      </w:r>
      <w:r w:rsidRPr="00C461B0">
        <w:rPr>
          <w:b w:val="0"/>
          <w:iCs/>
          <w:sz w:val="22"/>
          <w:szCs w:val="22"/>
          <w:u w:val="none"/>
        </w:rPr>
        <w:t>Pusi</w:t>
      </w:r>
      <w:r w:rsidRPr="00C461B0">
        <w:rPr>
          <w:b w:val="0"/>
          <w:sz w:val="22"/>
          <w:szCs w:val="22"/>
          <w:u w:val="none"/>
        </w:rPr>
        <w:t>, ja vien to neaizliedz spēkā esošie tiesību akti.</w:t>
      </w:r>
    </w:p>
    <w:p w14:paraId="6D776DF0" w14:textId="77777777" w:rsidR="0031560B" w:rsidRPr="00C461B0" w:rsidRDefault="0031560B" w:rsidP="00C461B0">
      <w:pPr>
        <w:pStyle w:val="Style1"/>
        <w:numPr>
          <w:ilvl w:val="1"/>
          <w:numId w:val="22"/>
        </w:numPr>
        <w:suppressAutoHyphens w:val="0"/>
        <w:rPr>
          <w:b w:val="0"/>
          <w:sz w:val="22"/>
          <w:szCs w:val="22"/>
          <w:u w:val="none"/>
        </w:rPr>
      </w:pPr>
      <w:r w:rsidRPr="00C461B0">
        <w:rPr>
          <w:b w:val="0"/>
          <w:sz w:val="22"/>
          <w:szCs w:val="22"/>
          <w:u w:val="none"/>
        </w:rPr>
        <w:t xml:space="preserve">Katra no </w:t>
      </w:r>
      <w:r w:rsidRPr="00C461B0">
        <w:rPr>
          <w:b w:val="0"/>
          <w:iCs/>
          <w:sz w:val="22"/>
          <w:szCs w:val="22"/>
          <w:u w:val="none"/>
        </w:rPr>
        <w:t>Pusēm</w:t>
      </w:r>
      <w:r w:rsidRPr="00C461B0">
        <w:rPr>
          <w:b w:val="0"/>
          <w:sz w:val="22"/>
          <w:szCs w:val="22"/>
          <w:u w:val="none"/>
        </w:rPr>
        <w:t xml:space="preserve"> patstāvīgi ir atbildīga Datu subjekta priekšā par personas datu aizsardzības un apstrādes noteikumu neievērošanu un, ja tiek konstatēta </w:t>
      </w:r>
      <w:r w:rsidRPr="00C461B0">
        <w:rPr>
          <w:b w:val="0"/>
          <w:iCs/>
          <w:sz w:val="22"/>
          <w:szCs w:val="22"/>
          <w:u w:val="none"/>
        </w:rPr>
        <w:t>Puses</w:t>
      </w:r>
      <w:r w:rsidRPr="00C461B0">
        <w:rPr>
          <w:b w:val="0"/>
          <w:sz w:val="22"/>
          <w:szCs w:val="22"/>
          <w:u w:val="none"/>
        </w:rPr>
        <w:t xml:space="preserve"> atbildība, </w:t>
      </w:r>
      <w:r w:rsidRPr="00C461B0">
        <w:rPr>
          <w:b w:val="0"/>
          <w:iCs/>
          <w:sz w:val="22"/>
          <w:szCs w:val="22"/>
          <w:u w:val="none"/>
        </w:rPr>
        <w:t>Pusei</w:t>
      </w:r>
      <w:r w:rsidRPr="00C461B0">
        <w:rPr>
          <w:b w:val="0"/>
          <w:sz w:val="22"/>
          <w:szCs w:val="22"/>
          <w:u w:val="none"/>
        </w:rPr>
        <w:t xml:space="preserve"> jāapmierina Datu subjekta prasījumi saistībā ar personas datu pārkāpumu un tā novēršanu, kā arī jāapmaksā ar personas datu pārkāpumu saistītie administratīvie sodi  un jāatlīdzina ar tiesas spriedumu piespriestās zaudējumu summas.</w:t>
      </w:r>
    </w:p>
    <w:p w14:paraId="19C183BB" w14:textId="77777777" w:rsidR="0031560B" w:rsidRPr="00C461B0" w:rsidRDefault="0031560B" w:rsidP="00C461B0">
      <w:pPr>
        <w:pStyle w:val="Style1"/>
        <w:numPr>
          <w:ilvl w:val="1"/>
          <w:numId w:val="22"/>
        </w:numPr>
        <w:suppressAutoHyphens w:val="0"/>
        <w:rPr>
          <w:b w:val="0"/>
          <w:sz w:val="22"/>
          <w:szCs w:val="22"/>
          <w:u w:val="none"/>
        </w:rPr>
      </w:pPr>
      <w:r w:rsidRPr="00C461B0">
        <w:rPr>
          <w:b w:val="0"/>
          <w:iCs/>
          <w:sz w:val="22"/>
          <w:szCs w:val="22"/>
          <w:u w:val="none"/>
        </w:rPr>
        <w:t>Puses</w:t>
      </w:r>
      <w:r w:rsidRPr="00C461B0">
        <w:rPr>
          <w:b w:val="0"/>
          <w:sz w:val="22"/>
          <w:szCs w:val="22"/>
          <w:u w:val="none"/>
        </w:rPr>
        <w:t xml:space="preserve"> apņemas iznīcināt otras </w:t>
      </w:r>
      <w:r w:rsidRPr="00C461B0">
        <w:rPr>
          <w:b w:val="0"/>
          <w:iCs/>
          <w:sz w:val="22"/>
          <w:szCs w:val="22"/>
          <w:u w:val="none"/>
        </w:rPr>
        <w:t>Puses</w:t>
      </w:r>
      <w:r w:rsidRPr="00C461B0">
        <w:rPr>
          <w:b w:val="0"/>
          <w:sz w:val="22"/>
          <w:szCs w:val="22"/>
          <w:u w:val="none"/>
        </w:rPr>
        <w:t xml:space="preserve"> iesniegtos personas datus, tiklīdz izbeidzas nepieciešamība tos apstrādāt.</w:t>
      </w:r>
    </w:p>
    <w:p w14:paraId="2FE75402" w14:textId="77777777" w:rsidR="0031560B" w:rsidRPr="00C461B0" w:rsidRDefault="0031560B" w:rsidP="00C461B0">
      <w:pPr>
        <w:pStyle w:val="Style1"/>
        <w:numPr>
          <w:ilvl w:val="1"/>
          <w:numId w:val="22"/>
        </w:numPr>
        <w:suppressAutoHyphens w:val="0"/>
        <w:rPr>
          <w:b w:val="0"/>
          <w:sz w:val="22"/>
          <w:szCs w:val="22"/>
          <w:u w:val="none"/>
        </w:rPr>
      </w:pPr>
      <w:r w:rsidRPr="00C461B0">
        <w:rPr>
          <w:b w:val="0"/>
          <w:sz w:val="22"/>
          <w:szCs w:val="22"/>
          <w:u w:val="none"/>
        </w:rPr>
        <w:t xml:space="preserve">Līguma noteikumi, kā arī informācija, kas saistīta ar </w:t>
      </w:r>
      <w:r w:rsidRPr="00C461B0">
        <w:rPr>
          <w:b w:val="0"/>
          <w:iCs/>
          <w:sz w:val="22"/>
          <w:szCs w:val="22"/>
          <w:u w:val="none"/>
        </w:rPr>
        <w:t>Pušu</w:t>
      </w:r>
      <w:r w:rsidRPr="00C461B0">
        <w:rPr>
          <w:b w:val="0"/>
          <w:sz w:val="22"/>
          <w:szCs w:val="22"/>
          <w:u w:val="none"/>
        </w:rPr>
        <w:t xml:space="preserve"> sadarbību vai kas </w:t>
      </w:r>
      <w:r w:rsidRPr="00C461B0">
        <w:rPr>
          <w:b w:val="0"/>
          <w:iCs/>
          <w:sz w:val="22"/>
          <w:szCs w:val="22"/>
          <w:u w:val="none"/>
        </w:rPr>
        <w:t>Pušu</w:t>
      </w:r>
      <w:r w:rsidRPr="00C461B0">
        <w:rPr>
          <w:b w:val="0"/>
          <w:sz w:val="22"/>
          <w:szCs w:val="22"/>
          <w:u w:val="none"/>
        </w:rPr>
        <w:t xml:space="preserve"> rīcībā nonākusi Līguma izpildes rezultātā, uzskatāma par </w:t>
      </w:r>
      <w:r w:rsidRPr="00C461B0">
        <w:rPr>
          <w:b w:val="0"/>
          <w:iCs/>
          <w:sz w:val="22"/>
          <w:szCs w:val="22"/>
          <w:u w:val="none"/>
        </w:rPr>
        <w:t>Pušu</w:t>
      </w:r>
      <w:r w:rsidRPr="00C461B0">
        <w:rPr>
          <w:b w:val="0"/>
          <w:sz w:val="22"/>
          <w:szCs w:val="22"/>
          <w:u w:val="none"/>
        </w:rPr>
        <w:t xml:space="preserve"> komercnoslēpumu, un tā bez iepriekšējas rakstiskas otras </w:t>
      </w:r>
      <w:r w:rsidRPr="00C461B0">
        <w:rPr>
          <w:b w:val="0"/>
          <w:iCs/>
          <w:sz w:val="22"/>
          <w:szCs w:val="22"/>
          <w:u w:val="none"/>
        </w:rPr>
        <w:t>Puses</w:t>
      </w:r>
      <w:r w:rsidRPr="00C461B0">
        <w:rPr>
          <w:b w:val="0"/>
          <w:sz w:val="22"/>
          <w:szCs w:val="22"/>
          <w:u w:val="none"/>
        </w:rPr>
        <w:t xml:space="preserve"> piekrišanas nav izpaužama trešajām personām Līguma darbības laikā un pēc tam. Šis pienākums neattiecas uz publiski pieejamu informāciju un informāciju, kas atklājama attiecīgām valsts institūcijām saskaņā ar spēkā esošiem tiesību aktiem, ja tā tiek sniegta šīm institūcijām.</w:t>
      </w:r>
    </w:p>
    <w:p w14:paraId="588E979C" w14:textId="77777777" w:rsidR="0031560B" w:rsidRPr="00C461B0" w:rsidRDefault="0031560B" w:rsidP="00C461B0">
      <w:pPr>
        <w:pStyle w:val="Style1"/>
        <w:numPr>
          <w:ilvl w:val="1"/>
          <w:numId w:val="22"/>
        </w:numPr>
        <w:suppressAutoHyphens w:val="0"/>
        <w:rPr>
          <w:b w:val="0"/>
          <w:sz w:val="22"/>
          <w:szCs w:val="22"/>
          <w:u w:val="none"/>
        </w:rPr>
      </w:pPr>
      <w:r w:rsidRPr="00C461B0">
        <w:rPr>
          <w:b w:val="0"/>
          <w:sz w:val="22"/>
          <w:szCs w:val="22"/>
          <w:u w:val="none"/>
        </w:rPr>
        <w:t xml:space="preserve">Saņemto </w:t>
      </w:r>
      <w:r w:rsidRPr="00C461B0">
        <w:rPr>
          <w:b w:val="0"/>
          <w:iCs/>
          <w:sz w:val="22"/>
          <w:szCs w:val="22"/>
          <w:u w:val="none"/>
        </w:rPr>
        <w:t>Puses</w:t>
      </w:r>
      <w:r w:rsidRPr="00C461B0">
        <w:rPr>
          <w:b w:val="0"/>
          <w:sz w:val="22"/>
          <w:szCs w:val="22"/>
          <w:u w:val="none"/>
        </w:rPr>
        <w:t xml:space="preserve"> komercnoslēpumu saturošo informāciju otra </w:t>
      </w:r>
      <w:r w:rsidRPr="00C461B0">
        <w:rPr>
          <w:b w:val="0"/>
          <w:iCs/>
          <w:sz w:val="22"/>
          <w:szCs w:val="22"/>
          <w:u w:val="none"/>
        </w:rPr>
        <w:t>Puse</w:t>
      </w:r>
      <w:r w:rsidRPr="00C461B0">
        <w:rPr>
          <w:b w:val="0"/>
          <w:sz w:val="22"/>
          <w:szCs w:val="22"/>
          <w:u w:val="none"/>
        </w:rPr>
        <w:t xml:space="preserve"> apņemas izmantot vienīgi šī Līguma ietvaros noteikto saistību izpildes nodrošināšanai, ievērojot otrās </w:t>
      </w:r>
      <w:r w:rsidRPr="00C461B0">
        <w:rPr>
          <w:b w:val="0"/>
          <w:iCs/>
          <w:sz w:val="22"/>
          <w:szCs w:val="22"/>
          <w:u w:val="none"/>
        </w:rPr>
        <w:t>Puses</w:t>
      </w:r>
      <w:r w:rsidRPr="00C461B0">
        <w:rPr>
          <w:b w:val="0"/>
          <w:sz w:val="22"/>
          <w:szCs w:val="22"/>
          <w:u w:val="none"/>
        </w:rPr>
        <w:t xml:space="preserve"> komercintereses un konfidencialitātes pienākumu.</w:t>
      </w:r>
    </w:p>
    <w:p w14:paraId="715B0F10" w14:textId="77777777" w:rsidR="0031560B" w:rsidRPr="00C461B0" w:rsidRDefault="0031560B" w:rsidP="00C461B0">
      <w:pPr>
        <w:numPr>
          <w:ilvl w:val="0"/>
          <w:numId w:val="22"/>
        </w:numPr>
        <w:spacing w:after="0" w:line="240" w:lineRule="auto"/>
        <w:jc w:val="center"/>
        <w:rPr>
          <w:rFonts w:ascii="Times New Roman" w:hAnsi="Times New Roman" w:cs="Times New Roman"/>
          <w:b/>
          <w:bCs/>
          <w:lang w:val="lv-LV"/>
        </w:rPr>
      </w:pPr>
      <w:r w:rsidRPr="00C461B0">
        <w:rPr>
          <w:rFonts w:ascii="Times New Roman" w:hAnsi="Times New Roman" w:cs="Times New Roman"/>
          <w:b/>
          <w:bCs/>
          <w:lang w:val="lv-LV"/>
        </w:rPr>
        <w:t>Līguma termiņš, tā papildinājumi un grozījumi</w:t>
      </w:r>
    </w:p>
    <w:p w14:paraId="4D5DDF62" w14:textId="77777777" w:rsidR="0031560B" w:rsidRPr="00C461B0" w:rsidRDefault="0031560B" w:rsidP="00C461B0">
      <w:pPr>
        <w:numPr>
          <w:ilvl w:val="1"/>
          <w:numId w:val="22"/>
        </w:numPr>
        <w:tabs>
          <w:tab w:val="clear" w:pos="360"/>
          <w:tab w:val="num" w:pos="426"/>
        </w:tabs>
        <w:spacing w:after="0" w:line="240" w:lineRule="auto"/>
        <w:ind w:left="426" w:hanging="426"/>
        <w:jc w:val="both"/>
        <w:rPr>
          <w:rFonts w:ascii="Times New Roman" w:hAnsi="Times New Roman" w:cs="Times New Roman"/>
          <w:b/>
          <w:bCs/>
          <w:lang w:val="lv-LV"/>
        </w:rPr>
      </w:pPr>
      <w:r w:rsidRPr="00C461B0">
        <w:rPr>
          <w:rFonts w:ascii="Times New Roman" w:hAnsi="Times New Roman" w:cs="Times New Roman"/>
          <w:lang w:val="lv-LV"/>
        </w:rPr>
        <w:t>Līgums stājas spēkā ar tā parakstīšanas brīdi un darbojas līdz pušu saistību pilnīgai izpildei.</w:t>
      </w:r>
    </w:p>
    <w:p w14:paraId="254F9522" w14:textId="77777777" w:rsidR="0031560B" w:rsidRPr="00C461B0" w:rsidRDefault="0031560B" w:rsidP="00C461B0">
      <w:pPr>
        <w:numPr>
          <w:ilvl w:val="1"/>
          <w:numId w:val="22"/>
        </w:numPr>
        <w:tabs>
          <w:tab w:val="clear" w:pos="360"/>
          <w:tab w:val="num" w:pos="426"/>
        </w:tabs>
        <w:spacing w:after="0" w:line="240" w:lineRule="auto"/>
        <w:ind w:left="426" w:hanging="426"/>
        <w:jc w:val="both"/>
        <w:rPr>
          <w:rFonts w:ascii="Times New Roman" w:hAnsi="Times New Roman" w:cs="Times New Roman"/>
          <w:b/>
          <w:bCs/>
          <w:lang w:val="lv-LV"/>
        </w:rPr>
      </w:pPr>
      <w:r w:rsidRPr="00C461B0">
        <w:rPr>
          <w:rFonts w:ascii="Times New Roman" w:hAnsi="Times New Roman" w:cs="Times New Roman"/>
          <w:lang w:val="lv-LV"/>
        </w:rPr>
        <w:t xml:space="preserve">Līgumu var papildināt, grozīt vai lauzt pēc pušu vienošanās. Jebkuras izmaiņas vai papildinājumi līgumā ir izdarāmi </w:t>
      </w:r>
      <w:proofErr w:type="spellStart"/>
      <w:r w:rsidRPr="00C461B0">
        <w:rPr>
          <w:rFonts w:ascii="Times New Roman" w:hAnsi="Times New Roman" w:cs="Times New Roman"/>
          <w:lang w:val="lv-LV"/>
        </w:rPr>
        <w:t>rakstveidā</w:t>
      </w:r>
      <w:proofErr w:type="spellEnd"/>
      <w:r w:rsidRPr="00C461B0">
        <w:rPr>
          <w:rFonts w:ascii="Times New Roman" w:hAnsi="Times New Roman" w:cs="Times New Roman"/>
          <w:lang w:val="lv-LV"/>
        </w:rPr>
        <w:t xml:space="preserve"> un ir spēkā tikai pēc to abpusējas parakstīšanas.</w:t>
      </w:r>
    </w:p>
    <w:p w14:paraId="79190DB8" w14:textId="77777777" w:rsidR="0031560B" w:rsidRPr="00C461B0" w:rsidRDefault="0031560B" w:rsidP="00C461B0">
      <w:pPr>
        <w:numPr>
          <w:ilvl w:val="1"/>
          <w:numId w:val="22"/>
        </w:numPr>
        <w:tabs>
          <w:tab w:val="clear" w:pos="360"/>
          <w:tab w:val="num" w:pos="426"/>
        </w:tabs>
        <w:spacing w:after="0" w:line="240" w:lineRule="auto"/>
        <w:ind w:left="426" w:hanging="426"/>
        <w:jc w:val="both"/>
        <w:rPr>
          <w:rFonts w:ascii="Times New Roman" w:hAnsi="Times New Roman" w:cs="Times New Roman"/>
          <w:b/>
          <w:bCs/>
          <w:lang w:val="lv-LV"/>
        </w:rPr>
      </w:pPr>
      <w:r w:rsidRPr="00C461B0">
        <w:rPr>
          <w:rFonts w:ascii="Times New Roman" w:hAnsi="Times New Roman" w:cs="Times New Roman"/>
          <w:lang w:val="lv-LV"/>
        </w:rPr>
        <w:t>Jebkura no pusēm ir tiesīga lauzt šo līgumu un pieprasīt atlīdzināt tai nodarītos zaudējumus, ja otra puse pieļāvusi šī līguma saistību pārkāpšanu, rakstiski par to brīdinot otru pusi.</w:t>
      </w:r>
    </w:p>
    <w:p w14:paraId="513039EA" w14:textId="77777777" w:rsidR="0031560B" w:rsidRPr="00C461B0" w:rsidRDefault="0031560B" w:rsidP="00C461B0">
      <w:pPr>
        <w:numPr>
          <w:ilvl w:val="0"/>
          <w:numId w:val="22"/>
        </w:numPr>
        <w:spacing w:after="0" w:line="240" w:lineRule="auto"/>
        <w:jc w:val="center"/>
        <w:rPr>
          <w:rFonts w:ascii="Times New Roman" w:hAnsi="Times New Roman" w:cs="Times New Roman"/>
          <w:b/>
          <w:lang w:val="lv-LV"/>
        </w:rPr>
      </w:pPr>
      <w:r w:rsidRPr="00C461B0">
        <w:rPr>
          <w:rFonts w:ascii="Times New Roman" w:hAnsi="Times New Roman" w:cs="Times New Roman"/>
          <w:b/>
          <w:lang w:val="lv-LV"/>
        </w:rPr>
        <w:t>Citi noteikumi</w:t>
      </w:r>
    </w:p>
    <w:p w14:paraId="422A9967" w14:textId="0C0A6265" w:rsidR="0031560B" w:rsidRPr="00C461B0" w:rsidRDefault="0031560B" w:rsidP="00C461B0">
      <w:pPr>
        <w:numPr>
          <w:ilvl w:val="1"/>
          <w:numId w:val="22"/>
        </w:numPr>
        <w:spacing w:after="0" w:line="240" w:lineRule="auto"/>
        <w:ind w:left="426" w:hanging="426"/>
        <w:jc w:val="both"/>
        <w:rPr>
          <w:rFonts w:ascii="Times New Roman" w:hAnsi="Times New Roman" w:cs="Times New Roman"/>
          <w:b/>
          <w:lang w:val="lv-LV"/>
        </w:rPr>
      </w:pPr>
      <w:r w:rsidRPr="00C461B0">
        <w:rPr>
          <w:rFonts w:ascii="Times New Roman" w:hAnsi="Times New Roman" w:cs="Times New Roman"/>
          <w:lang w:val="lv-LV"/>
        </w:rPr>
        <w:t>L</w:t>
      </w:r>
      <w:r w:rsidR="00C461B0" w:rsidRPr="00C461B0">
        <w:rPr>
          <w:rFonts w:ascii="Times New Roman" w:hAnsi="Times New Roman" w:cs="Times New Roman"/>
          <w:lang w:val="lv-LV"/>
        </w:rPr>
        <w:t>īgums sastādīts latviešu valodā……..</w:t>
      </w:r>
      <w:r w:rsidRPr="00C461B0">
        <w:rPr>
          <w:rFonts w:ascii="Times New Roman" w:hAnsi="Times New Roman" w:cs="Times New Roman"/>
          <w:lang w:val="lv-LV"/>
        </w:rPr>
        <w:t>.</w:t>
      </w:r>
    </w:p>
    <w:p w14:paraId="774BE49F" w14:textId="77777777" w:rsidR="0031560B" w:rsidRPr="00C461B0" w:rsidRDefault="0031560B" w:rsidP="00C461B0">
      <w:pPr>
        <w:spacing w:after="0" w:line="240" w:lineRule="auto"/>
        <w:jc w:val="both"/>
        <w:rPr>
          <w:rFonts w:ascii="Times New Roman" w:hAnsi="Times New Roman" w:cs="Times New Roman"/>
          <w:lang w:val="lv-LV"/>
        </w:rPr>
      </w:pPr>
    </w:p>
    <w:p w14:paraId="358EB0A8" w14:textId="77777777" w:rsidR="0031560B" w:rsidRPr="00C461B0" w:rsidRDefault="0031560B" w:rsidP="00C461B0">
      <w:pPr>
        <w:numPr>
          <w:ilvl w:val="0"/>
          <w:numId w:val="22"/>
        </w:numPr>
        <w:spacing w:after="0" w:line="240" w:lineRule="auto"/>
        <w:jc w:val="center"/>
        <w:rPr>
          <w:rFonts w:ascii="Times New Roman" w:hAnsi="Times New Roman" w:cs="Times New Roman"/>
          <w:b/>
          <w:bCs/>
          <w:i/>
          <w:iCs/>
          <w:lang w:val="lv-LV"/>
        </w:rPr>
      </w:pPr>
      <w:r w:rsidRPr="00C461B0">
        <w:rPr>
          <w:rFonts w:ascii="Times New Roman" w:hAnsi="Times New Roman" w:cs="Times New Roman"/>
          <w:b/>
          <w:bCs/>
          <w:lang w:val="lv-LV"/>
        </w:rPr>
        <w:t>Pušu juridiskās adreses un rekvizīti</w:t>
      </w:r>
    </w:p>
    <w:tbl>
      <w:tblPr>
        <w:tblW w:w="9720" w:type="dxa"/>
        <w:tblInd w:w="108" w:type="dxa"/>
        <w:tblLayout w:type="fixed"/>
        <w:tblLook w:val="04A0" w:firstRow="1" w:lastRow="0" w:firstColumn="1" w:lastColumn="0" w:noHBand="0" w:noVBand="1"/>
      </w:tblPr>
      <w:tblGrid>
        <w:gridCol w:w="5040"/>
        <w:gridCol w:w="4680"/>
      </w:tblGrid>
      <w:tr w:rsidR="0031560B" w:rsidRPr="00C461B0" w14:paraId="469F3CD6" w14:textId="77777777" w:rsidTr="008259D5">
        <w:trPr>
          <w:trHeight w:val="152"/>
        </w:trPr>
        <w:tc>
          <w:tcPr>
            <w:tcW w:w="5040" w:type="dxa"/>
          </w:tcPr>
          <w:p w14:paraId="3E1BF17A" w14:textId="77777777" w:rsidR="0031560B" w:rsidRPr="00C461B0" w:rsidRDefault="0031560B" w:rsidP="00C461B0">
            <w:pPr>
              <w:spacing w:after="0" w:line="240" w:lineRule="auto"/>
              <w:jc w:val="both"/>
              <w:rPr>
                <w:rFonts w:ascii="Times New Roman" w:hAnsi="Times New Roman" w:cs="Times New Roman"/>
                <w:b/>
                <w:lang w:val="lv-LV"/>
              </w:rPr>
            </w:pPr>
            <w:r w:rsidRPr="00C461B0">
              <w:rPr>
                <w:rFonts w:ascii="Times New Roman" w:hAnsi="Times New Roman" w:cs="Times New Roman"/>
                <w:b/>
                <w:bCs/>
                <w:i/>
                <w:iCs/>
                <w:lang w:val="lv-LV"/>
              </w:rPr>
              <w:t>PĀRDEVĒJS</w:t>
            </w:r>
            <w:r w:rsidRPr="00C461B0">
              <w:rPr>
                <w:rFonts w:ascii="Times New Roman" w:hAnsi="Times New Roman" w:cs="Times New Roman"/>
                <w:b/>
                <w:color w:val="000000"/>
                <w:lang w:val="lv-LV"/>
              </w:rPr>
              <w:t>:</w:t>
            </w:r>
          </w:p>
        </w:tc>
        <w:tc>
          <w:tcPr>
            <w:tcW w:w="4680" w:type="dxa"/>
          </w:tcPr>
          <w:p w14:paraId="510BA3FF" w14:textId="77777777" w:rsidR="0031560B" w:rsidRPr="00C461B0" w:rsidRDefault="0031560B" w:rsidP="00C461B0">
            <w:pPr>
              <w:spacing w:after="0" w:line="240" w:lineRule="auto"/>
              <w:jc w:val="both"/>
              <w:rPr>
                <w:rFonts w:ascii="Times New Roman" w:hAnsi="Times New Roman" w:cs="Times New Roman"/>
                <w:b/>
                <w:lang w:val="lv-LV"/>
              </w:rPr>
            </w:pPr>
            <w:r w:rsidRPr="00C461B0">
              <w:rPr>
                <w:rFonts w:ascii="Times New Roman" w:hAnsi="Times New Roman" w:cs="Times New Roman"/>
                <w:b/>
                <w:bCs/>
                <w:i/>
                <w:iCs/>
                <w:lang w:val="lv-LV"/>
              </w:rPr>
              <w:t>PIRCĒJS</w:t>
            </w:r>
            <w:r w:rsidRPr="00C461B0">
              <w:rPr>
                <w:rFonts w:ascii="Times New Roman" w:hAnsi="Times New Roman" w:cs="Times New Roman"/>
                <w:b/>
                <w:lang w:val="lv-LV"/>
              </w:rPr>
              <w:t xml:space="preserve">: </w:t>
            </w:r>
          </w:p>
        </w:tc>
      </w:tr>
    </w:tbl>
    <w:p w14:paraId="65EDB75B" w14:textId="77777777" w:rsidR="00E32FF7" w:rsidRPr="00C461B0" w:rsidRDefault="00E32FF7" w:rsidP="00C461B0">
      <w:pPr>
        <w:spacing w:after="0" w:line="240" w:lineRule="auto"/>
        <w:rPr>
          <w:rFonts w:ascii="Times New Roman" w:hAnsi="Times New Roman" w:cs="Times New Roman"/>
          <w:b/>
          <w:lang w:val="lv-LV"/>
        </w:rPr>
      </w:pPr>
    </w:p>
    <w:sectPr w:rsidR="00E32FF7" w:rsidRPr="00C461B0" w:rsidSect="006D2B4D">
      <w:footerReference w:type="default" r:id="rId19"/>
      <w:pgSz w:w="12240" w:h="15840"/>
      <w:pgMar w:top="567" w:right="567"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9D9BD52" w14:textId="77777777" w:rsidR="008259D5" w:rsidRDefault="008259D5" w:rsidP="0031560B">
      <w:pPr>
        <w:spacing w:after="0" w:line="240" w:lineRule="auto"/>
      </w:pPr>
      <w:r>
        <w:separator/>
      </w:r>
    </w:p>
  </w:endnote>
  <w:endnote w:type="continuationSeparator" w:id="0">
    <w:p w14:paraId="11DC814A" w14:textId="77777777" w:rsidR="008259D5" w:rsidRDefault="008259D5" w:rsidP="0031560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12043270"/>
      <w:docPartObj>
        <w:docPartGallery w:val="Page Numbers (Bottom of Page)"/>
        <w:docPartUnique/>
      </w:docPartObj>
    </w:sdtPr>
    <w:sdtEndPr>
      <w:rPr>
        <w:noProof/>
      </w:rPr>
    </w:sdtEndPr>
    <w:sdtContent>
      <w:p w14:paraId="461A1AA5" w14:textId="77777777" w:rsidR="008259D5" w:rsidRDefault="008259D5">
        <w:pPr>
          <w:pStyle w:val="Footer"/>
          <w:jc w:val="right"/>
        </w:pPr>
        <w:r>
          <w:fldChar w:fldCharType="begin"/>
        </w:r>
        <w:r>
          <w:instrText xml:space="preserve"> PAGE   \* MERGEFORMAT </w:instrText>
        </w:r>
        <w:r>
          <w:fldChar w:fldCharType="separate"/>
        </w:r>
        <w:r w:rsidR="00422016">
          <w:rPr>
            <w:noProof/>
          </w:rPr>
          <w:t>7</w:t>
        </w:r>
        <w:r>
          <w:rPr>
            <w:noProof/>
          </w:rPr>
          <w:fldChar w:fldCharType="end"/>
        </w:r>
      </w:p>
    </w:sdtContent>
  </w:sdt>
  <w:p w14:paraId="727D1271" w14:textId="77777777" w:rsidR="008259D5" w:rsidRDefault="008259D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286CCEA" w14:textId="77777777" w:rsidR="008259D5" w:rsidRDefault="008259D5" w:rsidP="0031560B">
      <w:pPr>
        <w:spacing w:after="0" w:line="240" w:lineRule="auto"/>
      </w:pPr>
      <w:r>
        <w:separator/>
      </w:r>
    </w:p>
  </w:footnote>
  <w:footnote w:type="continuationSeparator" w:id="0">
    <w:p w14:paraId="78BE72CD" w14:textId="77777777" w:rsidR="008259D5" w:rsidRDefault="008259D5" w:rsidP="0031560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F83416"/>
    <w:multiLevelType w:val="multilevel"/>
    <w:tmpl w:val="1E786C66"/>
    <w:lvl w:ilvl="0">
      <w:start w:val="1"/>
      <w:numFmt w:val="decimal"/>
      <w:pStyle w:val="StyleStyle2Justified"/>
      <w:lvlText w:val="%1."/>
      <w:lvlJc w:val="left"/>
      <w:pPr>
        <w:tabs>
          <w:tab w:val="num" w:pos="567"/>
        </w:tabs>
        <w:ind w:left="567" w:hanging="567"/>
      </w:pPr>
      <w:rPr>
        <w:rFonts w:hint="default"/>
      </w:rPr>
    </w:lvl>
    <w:lvl w:ilvl="1">
      <w:start w:val="1"/>
      <w:numFmt w:val="decimal"/>
      <w:pStyle w:val="Style1"/>
      <w:lvlText w:val="%1.%2."/>
      <w:lvlJc w:val="left"/>
      <w:pPr>
        <w:tabs>
          <w:tab w:val="num" w:pos="1134"/>
        </w:tabs>
        <w:ind w:left="1134" w:hanging="567"/>
      </w:pPr>
      <w:rPr>
        <w:rFonts w:hint="default"/>
      </w:rPr>
    </w:lvl>
    <w:lvl w:ilvl="2">
      <w:start w:val="1"/>
      <w:numFmt w:val="decimal"/>
      <w:lvlText w:val="%1.%2.%3."/>
      <w:lvlJc w:val="left"/>
      <w:pPr>
        <w:tabs>
          <w:tab w:val="num" w:pos="1985"/>
        </w:tabs>
        <w:ind w:left="1985" w:hanging="851"/>
      </w:pPr>
      <w:rPr>
        <w:rFonts w:hint="default"/>
      </w:rPr>
    </w:lvl>
    <w:lvl w:ilvl="3">
      <w:start w:val="1"/>
      <w:numFmt w:val="decimal"/>
      <w:lvlText w:val="%1.%2.%3.%4."/>
      <w:lvlJc w:val="left"/>
      <w:pPr>
        <w:tabs>
          <w:tab w:val="num" w:pos="2835"/>
        </w:tabs>
        <w:ind w:left="2835" w:hanging="850"/>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1" w15:restartNumberingAfterBreak="0">
    <w:nsid w:val="1A096FF2"/>
    <w:multiLevelType w:val="multilevel"/>
    <w:tmpl w:val="EDB25E80"/>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 w15:restartNumberingAfterBreak="0">
    <w:nsid w:val="215B6922"/>
    <w:multiLevelType w:val="hybridMultilevel"/>
    <w:tmpl w:val="64127AC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41025B3"/>
    <w:multiLevelType w:val="multilevel"/>
    <w:tmpl w:val="DAF0D63C"/>
    <w:lvl w:ilvl="0">
      <w:start w:val="1"/>
      <w:numFmt w:val="decimal"/>
      <w:lvlText w:val="%1."/>
      <w:lvlJc w:val="left"/>
      <w:pPr>
        <w:ind w:left="360" w:hanging="360"/>
      </w:pPr>
      <w:rPr>
        <w:rFonts w:eastAsiaTheme="minorHAnsi" w:cs="Times New Roman" w:hint="default"/>
        <w:sz w:val="22"/>
      </w:rPr>
    </w:lvl>
    <w:lvl w:ilvl="1">
      <w:start w:val="1"/>
      <w:numFmt w:val="decimal"/>
      <w:lvlText w:val="%1.%2."/>
      <w:lvlJc w:val="left"/>
      <w:pPr>
        <w:ind w:left="360" w:hanging="360"/>
      </w:pPr>
      <w:rPr>
        <w:rFonts w:eastAsiaTheme="minorHAnsi" w:cs="Times New Roman" w:hint="default"/>
        <w:sz w:val="22"/>
      </w:rPr>
    </w:lvl>
    <w:lvl w:ilvl="2">
      <w:start w:val="1"/>
      <w:numFmt w:val="decimal"/>
      <w:lvlText w:val="%1.%2.%3."/>
      <w:lvlJc w:val="left"/>
      <w:pPr>
        <w:ind w:left="720" w:hanging="720"/>
      </w:pPr>
      <w:rPr>
        <w:rFonts w:eastAsiaTheme="minorHAnsi" w:cs="Times New Roman" w:hint="default"/>
        <w:sz w:val="22"/>
      </w:rPr>
    </w:lvl>
    <w:lvl w:ilvl="3">
      <w:start w:val="1"/>
      <w:numFmt w:val="decimal"/>
      <w:lvlText w:val="%1.%2.%3.%4."/>
      <w:lvlJc w:val="left"/>
      <w:pPr>
        <w:ind w:left="720" w:hanging="720"/>
      </w:pPr>
      <w:rPr>
        <w:rFonts w:eastAsiaTheme="minorHAnsi" w:cs="Times New Roman" w:hint="default"/>
        <w:sz w:val="22"/>
      </w:rPr>
    </w:lvl>
    <w:lvl w:ilvl="4">
      <w:start w:val="1"/>
      <w:numFmt w:val="decimal"/>
      <w:lvlText w:val="%1.%2.%3.%4.%5."/>
      <w:lvlJc w:val="left"/>
      <w:pPr>
        <w:ind w:left="1080" w:hanging="1080"/>
      </w:pPr>
      <w:rPr>
        <w:rFonts w:eastAsiaTheme="minorHAnsi" w:cs="Times New Roman" w:hint="default"/>
        <w:sz w:val="22"/>
      </w:rPr>
    </w:lvl>
    <w:lvl w:ilvl="5">
      <w:start w:val="1"/>
      <w:numFmt w:val="decimal"/>
      <w:lvlText w:val="%1.%2.%3.%4.%5.%6."/>
      <w:lvlJc w:val="left"/>
      <w:pPr>
        <w:ind w:left="1080" w:hanging="1080"/>
      </w:pPr>
      <w:rPr>
        <w:rFonts w:eastAsiaTheme="minorHAnsi" w:cs="Times New Roman" w:hint="default"/>
        <w:sz w:val="22"/>
      </w:rPr>
    </w:lvl>
    <w:lvl w:ilvl="6">
      <w:start w:val="1"/>
      <w:numFmt w:val="decimal"/>
      <w:lvlText w:val="%1.%2.%3.%4.%5.%6.%7."/>
      <w:lvlJc w:val="left"/>
      <w:pPr>
        <w:ind w:left="1440" w:hanging="1440"/>
      </w:pPr>
      <w:rPr>
        <w:rFonts w:eastAsiaTheme="minorHAnsi" w:cs="Times New Roman" w:hint="default"/>
        <w:sz w:val="22"/>
      </w:rPr>
    </w:lvl>
    <w:lvl w:ilvl="7">
      <w:start w:val="1"/>
      <w:numFmt w:val="decimal"/>
      <w:lvlText w:val="%1.%2.%3.%4.%5.%6.%7.%8."/>
      <w:lvlJc w:val="left"/>
      <w:pPr>
        <w:ind w:left="1440" w:hanging="1440"/>
      </w:pPr>
      <w:rPr>
        <w:rFonts w:eastAsiaTheme="minorHAnsi" w:cs="Times New Roman" w:hint="default"/>
        <w:sz w:val="22"/>
      </w:rPr>
    </w:lvl>
    <w:lvl w:ilvl="8">
      <w:start w:val="1"/>
      <w:numFmt w:val="decimal"/>
      <w:lvlText w:val="%1.%2.%3.%4.%5.%6.%7.%8.%9."/>
      <w:lvlJc w:val="left"/>
      <w:pPr>
        <w:ind w:left="1800" w:hanging="1800"/>
      </w:pPr>
      <w:rPr>
        <w:rFonts w:eastAsiaTheme="minorHAnsi" w:cs="Times New Roman" w:hint="default"/>
        <w:sz w:val="22"/>
      </w:rPr>
    </w:lvl>
  </w:abstractNum>
  <w:abstractNum w:abstractNumId="4" w15:restartNumberingAfterBreak="0">
    <w:nsid w:val="25183E7B"/>
    <w:multiLevelType w:val="multilevel"/>
    <w:tmpl w:val="81949970"/>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 w15:restartNumberingAfterBreak="0">
    <w:nsid w:val="308D4C24"/>
    <w:multiLevelType w:val="multilevel"/>
    <w:tmpl w:val="786AD6F2"/>
    <w:lvl w:ilvl="0">
      <w:start w:val="1"/>
      <w:numFmt w:val="decimal"/>
      <w:lvlText w:val="%1."/>
      <w:lvlJc w:val="left"/>
      <w:pPr>
        <w:tabs>
          <w:tab w:val="num" w:pos="495"/>
        </w:tabs>
        <w:ind w:left="495" w:hanging="49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6" w15:restartNumberingAfterBreak="0">
    <w:nsid w:val="309D21F5"/>
    <w:multiLevelType w:val="multilevel"/>
    <w:tmpl w:val="79D69FA2"/>
    <w:lvl w:ilvl="0">
      <w:start w:val="3"/>
      <w:numFmt w:val="decimal"/>
      <w:lvlText w:val="%1."/>
      <w:lvlJc w:val="left"/>
      <w:pPr>
        <w:tabs>
          <w:tab w:val="num" w:pos="360"/>
        </w:tabs>
        <w:ind w:left="360" w:hanging="360"/>
      </w:pPr>
      <w:rPr>
        <w:b/>
        <w:bCs w:val="0"/>
      </w:rPr>
    </w:lvl>
    <w:lvl w:ilvl="1">
      <w:start w:val="1"/>
      <w:numFmt w:val="decimal"/>
      <w:isLgl/>
      <w:lvlText w:val="%1.%2."/>
      <w:lvlJc w:val="left"/>
      <w:pPr>
        <w:tabs>
          <w:tab w:val="num" w:pos="435"/>
        </w:tabs>
        <w:ind w:left="435" w:hanging="435"/>
      </w:pPr>
      <w:rPr>
        <w:b w:val="0"/>
        <w:bCs/>
        <w:i w:val="0"/>
        <w:iCs w:val="0"/>
        <w:color w:val="auto"/>
      </w:rPr>
    </w:lvl>
    <w:lvl w:ilvl="2">
      <w:start w:val="1"/>
      <w:numFmt w:val="decimal"/>
      <w:isLgl/>
      <w:lvlText w:val="%1.%2.%3."/>
      <w:lvlJc w:val="left"/>
      <w:pPr>
        <w:tabs>
          <w:tab w:val="num" w:pos="720"/>
        </w:tabs>
        <w:ind w:left="720" w:hanging="720"/>
      </w:pPr>
    </w:lvl>
    <w:lvl w:ilvl="3">
      <w:start w:val="1"/>
      <w:numFmt w:val="decimal"/>
      <w:isLgl/>
      <w:lvlText w:val="%1.%2.%3.%4."/>
      <w:lvlJc w:val="left"/>
      <w:pPr>
        <w:tabs>
          <w:tab w:val="num" w:pos="1571"/>
        </w:tabs>
        <w:ind w:left="1571" w:hanging="720"/>
      </w:pPr>
    </w:lvl>
    <w:lvl w:ilvl="4">
      <w:start w:val="1"/>
      <w:numFmt w:val="decimal"/>
      <w:isLgl/>
      <w:lvlText w:val="%1.%2.%3.%4.%5."/>
      <w:lvlJc w:val="left"/>
      <w:pPr>
        <w:tabs>
          <w:tab w:val="num" w:pos="1080"/>
        </w:tabs>
        <w:ind w:left="1080" w:hanging="1080"/>
      </w:pPr>
    </w:lvl>
    <w:lvl w:ilvl="5">
      <w:start w:val="1"/>
      <w:numFmt w:val="decimal"/>
      <w:isLgl/>
      <w:lvlText w:val="%1.%2.%3.%4.%5.%6."/>
      <w:lvlJc w:val="left"/>
      <w:pPr>
        <w:tabs>
          <w:tab w:val="num" w:pos="1080"/>
        </w:tabs>
        <w:ind w:left="1080" w:hanging="1080"/>
      </w:pPr>
    </w:lvl>
    <w:lvl w:ilvl="6">
      <w:start w:val="1"/>
      <w:numFmt w:val="decimal"/>
      <w:isLgl/>
      <w:lvlText w:val="%1.%2.%3.%4.%5.%6.%7."/>
      <w:lvlJc w:val="left"/>
      <w:pPr>
        <w:tabs>
          <w:tab w:val="num" w:pos="1440"/>
        </w:tabs>
        <w:ind w:left="1440" w:hanging="1440"/>
      </w:pPr>
    </w:lvl>
    <w:lvl w:ilvl="7">
      <w:start w:val="1"/>
      <w:numFmt w:val="decimal"/>
      <w:isLgl/>
      <w:lvlText w:val="%1.%2.%3.%4.%5.%6.%7.%8."/>
      <w:lvlJc w:val="left"/>
      <w:pPr>
        <w:tabs>
          <w:tab w:val="num" w:pos="1440"/>
        </w:tabs>
        <w:ind w:left="1440" w:hanging="1440"/>
      </w:pPr>
    </w:lvl>
    <w:lvl w:ilvl="8">
      <w:start w:val="1"/>
      <w:numFmt w:val="decimal"/>
      <w:isLgl/>
      <w:lvlText w:val="%1.%2.%3.%4.%5.%6.%7.%8.%9."/>
      <w:lvlJc w:val="left"/>
      <w:pPr>
        <w:tabs>
          <w:tab w:val="num" w:pos="1800"/>
        </w:tabs>
        <w:ind w:left="1800" w:hanging="1800"/>
      </w:pPr>
    </w:lvl>
  </w:abstractNum>
  <w:abstractNum w:abstractNumId="7" w15:restartNumberingAfterBreak="0">
    <w:nsid w:val="3FDC112B"/>
    <w:multiLevelType w:val="hybridMultilevel"/>
    <w:tmpl w:val="6F963588"/>
    <w:lvl w:ilvl="0" w:tplc="0426000F">
      <w:start w:val="1"/>
      <w:numFmt w:val="decimal"/>
      <w:lvlText w:val="%1."/>
      <w:lvlJc w:val="left"/>
      <w:pPr>
        <w:tabs>
          <w:tab w:val="num" w:pos="720"/>
        </w:tabs>
        <w:ind w:left="720" w:hanging="360"/>
      </w:pPr>
      <w:rPr>
        <w:rFonts w:hint="default"/>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8" w15:restartNumberingAfterBreak="0">
    <w:nsid w:val="41F05E70"/>
    <w:multiLevelType w:val="hybridMultilevel"/>
    <w:tmpl w:val="44B2ACC4"/>
    <w:lvl w:ilvl="0" w:tplc="E3D26E7E">
      <w:numFmt w:val="bullet"/>
      <w:lvlText w:val="-"/>
      <w:lvlJc w:val="left"/>
      <w:pPr>
        <w:ind w:left="1080" w:hanging="360"/>
      </w:pPr>
      <w:rPr>
        <w:rFonts w:ascii="Times New Roman" w:eastAsia="Times New Roman" w:hAnsi="Times New Roman" w:cs="Times New Roman"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9" w15:restartNumberingAfterBreak="0">
    <w:nsid w:val="4282337B"/>
    <w:multiLevelType w:val="multilevel"/>
    <w:tmpl w:val="7FF2E554"/>
    <w:lvl w:ilvl="0">
      <w:start w:val="1"/>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0" w15:restartNumberingAfterBreak="0">
    <w:nsid w:val="440A08B1"/>
    <w:multiLevelType w:val="multilevel"/>
    <w:tmpl w:val="5B2E4C24"/>
    <w:lvl w:ilvl="0">
      <w:start w:val="3"/>
      <w:numFmt w:val="decimal"/>
      <w:lvlText w:val="%1."/>
      <w:lvlJc w:val="left"/>
      <w:pPr>
        <w:tabs>
          <w:tab w:val="num" w:pos="360"/>
        </w:tabs>
        <w:ind w:left="360" w:hanging="360"/>
      </w:pPr>
      <w:rPr>
        <w:rFonts w:cs="Tahoma" w:hint="default"/>
      </w:rPr>
    </w:lvl>
    <w:lvl w:ilvl="1">
      <w:start w:val="1"/>
      <w:numFmt w:val="decimal"/>
      <w:lvlText w:val="%1.%2."/>
      <w:lvlJc w:val="left"/>
      <w:pPr>
        <w:tabs>
          <w:tab w:val="num" w:pos="360"/>
        </w:tabs>
        <w:ind w:left="360" w:hanging="360"/>
      </w:pPr>
      <w:rPr>
        <w:rFonts w:cs="Tahoma" w:hint="default"/>
      </w:rPr>
    </w:lvl>
    <w:lvl w:ilvl="2">
      <w:start w:val="1"/>
      <w:numFmt w:val="decimal"/>
      <w:lvlText w:val="%1.%2.%3."/>
      <w:lvlJc w:val="left"/>
      <w:pPr>
        <w:tabs>
          <w:tab w:val="num" w:pos="720"/>
        </w:tabs>
        <w:ind w:left="720" w:hanging="720"/>
      </w:pPr>
      <w:rPr>
        <w:rFonts w:cs="Tahoma" w:hint="default"/>
      </w:rPr>
    </w:lvl>
    <w:lvl w:ilvl="3">
      <w:start w:val="1"/>
      <w:numFmt w:val="decimal"/>
      <w:lvlText w:val="%1.%2.%3.%4."/>
      <w:lvlJc w:val="left"/>
      <w:pPr>
        <w:tabs>
          <w:tab w:val="num" w:pos="720"/>
        </w:tabs>
        <w:ind w:left="720" w:hanging="720"/>
      </w:pPr>
      <w:rPr>
        <w:rFonts w:cs="Tahoma" w:hint="default"/>
      </w:rPr>
    </w:lvl>
    <w:lvl w:ilvl="4">
      <w:start w:val="1"/>
      <w:numFmt w:val="decimal"/>
      <w:lvlText w:val="%1.%2.%3.%4.%5."/>
      <w:lvlJc w:val="left"/>
      <w:pPr>
        <w:tabs>
          <w:tab w:val="num" w:pos="1080"/>
        </w:tabs>
        <w:ind w:left="1080" w:hanging="1080"/>
      </w:pPr>
      <w:rPr>
        <w:rFonts w:cs="Tahoma" w:hint="default"/>
      </w:rPr>
    </w:lvl>
    <w:lvl w:ilvl="5">
      <w:start w:val="1"/>
      <w:numFmt w:val="decimal"/>
      <w:lvlText w:val="%1.%2.%3.%4.%5.%6."/>
      <w:lvlJc w:val="left"/>
      <w:pPr>
        <w:tabs>
          <w:tab w:val="num" w:pos="1080"/>
        </w:tabs>
        <w:ind w:left="1080" w:hanging="1080"/>
      </w:pPr>
      <w:rPr>
        <w:rFonts w:cs="Tahoma" w:hint="default"/>
      </w:rPr>
    </w:lvl>
    <w:lvl w:ilvl="6">
      <w:start w:val="1"/>
      <w:numFmt w:val="decimal"/>
      <w:lvlText w:val="%1.%2.%3.%4.%5.%6.%7."/>
      <w:lvlJc w:val="left"/>
      <w:pPr>
        <w:tabs>
          <w:tab w:val="num" w:pos="1440"/>
        </w:tabs>
        <w:ind w:left="1440" w:hanging="1440"/>
      </w:pPr>
      <w:rPr>
        <w:rFonts w:cs="Tahoma" w:hint="default"/>
      </w:rPr>
    </w:lvl>
    <w:lvl w:ilvl="7">
      <w:start w:val="1"/>
      <w:numFmt w:val="decimal"/>
      <w:lvlText w:val="%1.%2.%3.%4.%5.%6.%7.%8."/>
      <w:lvlJc w:val="left"/>
      <w:pPr>
        <w:tabs>
          <w:tab w:val="num" w:pos="1440"/>
        </w:tabs>
        <w:ind w:left="1440" w:hanging="1440"/>
      </w:pPr>
      <w:rPr>
        <w:rFonts w:cs="Tahoma" w:hint="default"/>
      </w:rPr>
    </w:lvl>
    <w:lvl w:ilvl="8">
      <w:start w:val="1"/>
      <w:numFmt w:val="decimal"/>
      <w:lvlText w:val="%1.%2.%3.%4.%5.%6.%7.%8.%9."/>
      <w:lvlJc w:val="left"/>
      <w:pPr>
        <w:tabs>
          <w:tab w:val="num" w:pos="1800"/>
        </w:tabs>
        <w:ind w:left="1800" w:hanging="1800"/>
      </w:pPr>
      <w:rPr>
        <w:rFonts w:cs="Tahoma" w:hint="default"/>
      </w:rPr>
    </w:lvl>
  </w:abstractNum>
  <w:abstractNum w:abstractNumId="11" w15:restartNumberingAfterBreak="0">
    <w:nsid w:val="45300EBB"/>
    <w:multiLevelType w:val="multilevel"/>
    <w:tmpl w:val="D2A20DE4"/>
    <w:lvl w:ilvl="0">
      <w:start w:val="2"/>
      <w:numFmt w:val="decimal"/>
      <w:lvlText w:val="%1."/>
      <w:lvlJc w:val="left"/>
      <w:pPr>
        <w:tabs>
          <w:tab w:val="num" w:pos="360"/>
        </w:tabs>
        <w:ind w:left="360" w:hanging="360"/>
      </w:pPr>
      <w:rPr>
        <w:rFonts w:hint="default"/>
        <w:b/>
        <w:i w:val="0"/>
      </w:rPr>
    </w:lvl>
    <w:lvl w:ilvl="1">
      <w:start w:val="1"/>
      <w:numFmt w:val="decimal"/>
      <w:lvlText w:val="%1.%2."/>
      <w:lvlJc w:val="left"/>
      <w:pPr>
        <w:tabs>
          <w:tab w:val="num" w:pos="360"/>
        </w:tabs>
        <w:ind w:left="360" w:hanging="360"/>
      </w:pPr>
      <w:rPr>
        <w:rFonts w:hint="default"/>
        <w:b/>
        <w:i w:val="0"/>
      </w:rPr>
    </w:lvl>
    <w:lvl w:ilvl="2">
      <w:start w:val="1"/>
      <w:numFmt w:val="decimal"/>
      <w:lvlText w:val="%1.%2.%3."/>
      <w:lvlJc w:val="left"/>
      <w:pPr>
        <w:tabs>
          <w:tab w:val="num" w:pos="720"/>
        </w:tabs>
        <w:ind w:left="720" w:hanging="720"/>
      </w:pPr>
      <w:rPr>
        <w:rFonts w:hint="default"/>
        <w:b w:val="0"/>
        <w:strike w:val="0"/>
      </w:rPr>
    </w:lvl>
    <w:lvl w:ilvl="3">
      <w:start w:val="1"/>
      <w:numFmt w:val="decimal"/>
      <w:lvlText w:val="%1.%2.%3.%4."/>
      <w:lvlJc w:val="left"/>
      <w:pPr>
        <w:tabs>
          <w:tab w:val="num" w:pos="720"/>
        </w:tabs>
        <w:ind w:left="720" w:hanging="720"/>
      </w:pPr>
      <w:rPr>
        <w:rFonts w:hint="default"/>
        <w:b w:val="0"/>
      </w:rPr>
    </w:lvl>
    <w:lvl w:ilvl="4">
      <w:start w:val="1"/>
      <w:numFmt w:val="decimal"/>
      <w:lvlText w:val="%1.%2.%3.%4.%5."/>
      <w:lvlJc w:val="left"/>
      <w:pPr>
        <w:tabs>
          <w:tab w:val="num" w:pos="1080"/>
        </w:tabs>
        <w:ind w:left="1080" w:hanging="1080"/>
      </w:pPr>
      <w:rPr>
        <w:rFonts w:hint="default"/>
        <w:b w:val="0"/>
      </w:rPr>
    </w:lvl>
    <w:lvl w:ilvl="5">
      <w:start w:val="1"/>
      <w:numFmt w:val="decimal"/>
      <w:lvlText w:val="%1.%2.%3.%4.%5.%6."/>
      <w:lvlJc w:val="left"/>
      <w:pPr>
        <w:tabs>
          <w:tab w:val="num" w:pos="1080"/>
        </w:tabs>
        <w:ind w:left="1080" w:hanging="1080"/>
      </w:pPr>
      <w:rPr>
        <w:rFonts w:hint="default"/>
        <w:b w:val="0"/>
      </w:rPr>
    </w:lvl>
    <w:lvl w:ilvl="6">
      <w:start w:val="1"/>
      <w:numFmt w:val="decimal"/>
      <w:lvlText w:val="%1.%2.%3.%4.%5.%6.%7."/>
      <w:lvlJc w:val="left"/>
      <w:pPr>
        <w:tabs>
          <w:tab w:val="num" w:pos="1440"/>
        </w:tabs>
        <w:ind w:left="1440" w:hanging="1440"/>
      </w:pPr>
      <w:rPr>
        <w:rFonts w:hint="default"/>
        <w:b w:val="0"/>
      </w:rPr>
    </w:lvl>
    <w:lvl w:ilvl="7">
      <w:start w:val="1"/>
      <w:numFmt w:val="decimal"/>
      <w:lvlText w:val="%1.%2.%3.%4.%5.%6.%7.%8."/>
      <w:lvlJc w:val="left"/>
      <w:pPr>
        <w:tabs>
          <w:tab w:val="num" w:pos="1440"/>
        </w:tabs>
        <w:ind w:left="1440" w:hanging="1440"/>
      </w:pPr>
      <w:rPr>
        <w:rFonts w:hint="default"/>
        <w:b w:val="0"/>
      </w:rPr>
    </w:lvl>
    <w:lvl w:ilvl="8">
      <w:start w:val="1"/>
      <w:numFmt w:val="decimal"/>
      <w:lvlText w:val="%1.%2.%3.%4.%5.%6.%7.%8.%9."/>
      <w:lvlJc w:val="left"/>
      <w:pPr>
        <w:tabs>
          <w:tab w:val="num" w:pos="1800"/>
        </w:tabs>
        <w:ind w:left="1800" w:hanging="1800"/>
      </w:pPr>
      <w:rPr>
        <w:rFonts w:hint="default"/>
        <w:b w:val="0"/>
      </w:rPr>
    </w:lvl>
  </w:abstractNum>
  <w:abstractNum w:abstractNumId="12" w15:restartNumberingAfterBreak="0">
    <w:nsid w:val="4802292C"/>
    <w:multiLevelType w:val="multilevel"/>
    <w:tmpl w:val="5B2E4C24"/>
    <w:lvl w:ilvl="0">
      <w:start w:val="3"/>
      <w:numFmt w:val="decimal"/>
      <w:lvlText w:val="%1."/>
      <w:lvlJc w:val="left"/>
      <w:pPr>
        <w:tabs>
          <w:tab w:val="num" w:pos="360"/>
        </w:tabs>
        <w:ind w:left="360" w:hanging="360"/>
      </w:pPr>
      <w:rPr>
        <w:rFonts w:cs="Tahoma" w:hint="default"/>
      </w:rPr>
    </w:lvl>
    <w:lvl w:ilvl="1">
      <w:start w:val="3"/>
      <w:numFmt w:val="decimal"/>
      <w:lvlText w:val="%1.%2."/>
      <w:lvlJc w:val="left"/>
      <w:pPr>
        <w:tabs>
          <w:tab w:val="num" w:pos="360"/>
        </w:tabs>
        <w:ind w:left="360" w:hanging="360"/>
      </w:pPr>
      <w:rPr>
        <w:rFonts w:cs="Tahoma" w:hint="default"/>
      </w:rPr>
    </w:lvl>
    <w:lvl w:ilvl="2">
      <w:start w:val="1"/>
      <w:numFmt w:val="decimal"/>
      <w:lvlText w:val="%1.%2.%3."/>
      <w:lvlJc w:val="left"/>
      <w:pPr>
        <w:tabs>
          <w:tab w:val="num" w:pos="720"/>
        </w:tabs>
        <w:ind w:left="720" w:hanging="720"/>
      </w:pPr>
      <w:rPr>
        <w:rFonts w:cs="Tahoma" w:hint="default"/>
      </w:rPr>
    </w:lvl>
    <w:lvl w:ilvl="3">
      <w:start w:val="1"/>
      <w:numFmt w:val="decimal"/>
      <w:lvlText w:val="%1.%2.%3.%4."/>
      <w:lvlJc w:val="left"/>
      <w:pPr>
        <w:tabs>
          <w:tab w:val="num" w:pos="720"/>
        </w:tabs>
        <w:ind w:left="720" w:hanging="720"/>
      </w:pPr>
      <w:rPr>
        <w:rFonts w:cs="Tahoma" w:hint="default"/>
      </w:rPr>
    </w:lvl>
    <w:lvl w:ilvl="4">
      <w:start w:val="1"/>
      <w:numFmt w:val="decimal"/>
      <w:lvlText w:val="%1.%2.%3.%4.%5."/>
      <w:lvlJc w:val="left"/>
      <w:pPr>
        <w:tabs>
          <w:tab w:val="num" w:pos="1080"/>
        </w:tabs>
        <w:ind w:left="1080" w:hanging="1080"/>
      </w:pPr>
      <w:rPr>
        <w:rFonts w:cs="Tahoma" w:hint="default"/>
      </w:rPr>
    </w:lvl>
    <w:lvl w:ilvl="5">
      <w:start w:val="1"/>
      <w:numFmt w:val="decimal"/>
      <w:lvlText w:val="%1.%2.%3.%4.%5.%6."/>
      <w:lvlJc w:val="left"/>
      <w:pPr>
        <w:tabs>
          <w:tab w:val="num" w:pos="1080"/>
        </w:tabs>
        <w:ind w:left="1080" w:hanging="1080"/>
      </w:pPr>
      <w:rPr>
        <w:rFonts w:cs="Tahoma" w:hint="default"/>
      </w:rPr>
    </w:lvl>
    <w:lvl w:ilvl="6">
      <w:start w:val="1"/>
      <w:numFmt w:val="decimal"/>
      <w:lvlText w:val="%1.%2.%3.%4.%5.%6.%7."/>
      <w:lvlJc w:val="left"/>
      <w:pPr>
        <w:tabs>
          <w:tab w:val="num" w:pos="1440"/>
        </w:tabs>
        <w:ind w:left="1440" w:hanging="1440"/>
      </w:pPr>
      <w:rPr>
        <w:rFonts w:cs="Tahoma" w:hint="default"/>
      </w:rPr>
    </w:lvl>
    <w:lvl w:ilvl="7">
      <w:start w:val="1"/>
      <w:numFmt w:val="decimal"/>
      <w:lvlText w:val="%1.%2.%3.%4.%5.%6.%7.%8."/>
      <w:lvlJc w:val="left"/>
      <w:pPr>
        <w:tabs>
          <w:tab w:val="num" w:pos="1440"/>
        </w:tabs>
        <w:ind w:left="1440" w:hanging="1440"/>
      </w:pPr>
      <w:rPr>
        <w:rFonts w:cs="Tahoma" w:hint="default"/>
      </w:rPr>
    </w:lvl>
    <w:lvl w:ilvl="8">
      <w:start w:val="1"/>
      <w:numFmt w:val="decimal"/>
      <w:lvlText w:val="%1.%2.%3.%4.%5.%6.%7.%8.%9."/>
      <w:lvlJc w:val="left"/>
      <w:pPr>
        <w:tabs>
          <w:tab w:val="num" w:pos="1800"/>
        </w:tabs>
        <w:ind w:left="1800" w:hanging="1800"/>
      </w:pPr>
      <w:rPr>
        <w:rFonts w:cs="Tahoma" w:hint="default"/>
      </w:rPr>
    </w:lvl>
  </w:abstractNum>
  <w:abstractNum w:abstractNumId="13" w15:restartNumberingAfterBreak="0">
    <w:nsid w:val="4FFD5E65"/>
    <w:multiLevelType w:val="multilevel"/>
    <w:tmpl w:val="037849E2"/>
    <w:lvl w:ilvl="0">
      <w:start w:val="1"/>
      <w:numFmt w:val="decimal"/>
      <w:lvlText w:val="%1."/>
      <w:lvlJc w:val="left"/>
      <w:pPr>
        <w:ind w:left="720" w:hanging="360"/>
      </w:pPr>
      <w:rPr>
        <w:rFonts w:hint="default"/>
      </w:rPr>
    </w:lvl>
    <w:lvl w:ilvl="1">
      <w:start w:val="1"/>
      <w:numFmt w:val="decimal"/>
      <w:isLgl/>
      <w:lvlText w:val="%1.%2."/>
      <w:lvlJc w:val="left"/>
      <w:pPr>
        <w:ind w:left="1211" w:hanging="360"/>
      </w:pPr>
      <w:rPr>
        <w:rFonts w:hint="default"/>
      </w:rPr>
    </w:lvl>
    <w:lvl w:ilvl="2">
      <w:start w:val="1"/>
      <w:numFmt w:val="decimal"/>
      <w:isLgl/>
      <w:lvlText w:val="%1.%2.%3."/>
      <w:lvlJc w:val="left"/>
      <w:pPr>
        <w:ind w:left="1800" w:hanging="720"/>
      </w:pPr>
      <w:rPr>
        <w:rFonts w:hint="default"/>
        <w:b w:val="0"/>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4" w15:restartNumberingAfterBreak="0">
    <w:nsid w:val="5089612E"/>
    <w:multiLevelType w:val="multilevel"/>
    <w:tmpl w:val="D9F06870"/>
    <w:lvl w:ilvl="0">
      <w:start w:val="6"/>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5" w15:restartNumberingAfterBreak="0">
    <w:nsid w:val="584819F3"/>
    <w:multiLevelType w:val="multilevel"/>
    <w:tmpl w:val="064CF654"/>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b w:val="0"/>
        <w:i w:val="0"/>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6" w15:restartNumberingAfterBreak="0">
    <w:nsid w:val="59B533EE"/>
    <w:multiLevelType w:val="multilevel"/>
    <w:tmpl w:val="C4301922"/>
    <w:lvl w:ilvl="0">
      <w:start w:val="1"/>
      <w:numFmt w:val="decimal"/>
      <w:lvlText w:val="%1."/>
      <w:lvlJc w:val="left"/>
      <w:pPr>
        <w:tabs>
          <w:tab w:val="num" w:pos="570"/>
        </w:tabs>
        <w:ind w:left="570" w:hanging="570"/>
      </w:pPr>
      <w:rPr>
        <w:rFonts w:hint="default"/>
      </w:rPr>
    </w:lvl>
    <w:lvl w:ilvl="1">
      <w:start w:val="1"/>
      <w:numFmt w:val="decimal"/>
      <w:lvlText w:val="%1.%2."/>
      <w:lvlJc w:val="left"/>
      <w:pPr>
        <w:tabs>
          <w:tab w:val="num" w:pos="570"/>
        </w:tabs>
        <w:ind w:left="570" w:hanging="57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7" w15:restartNumberingAfterBreak="0">
    <w:nsid w:val="5A9B4691"/>
    <w:multiLevelType w:val="multilevel"/>
    <w:tmpl w:val="E49A9F7A"/>
    <w:lvl w:ilvl="0">
      <w:start w:val="2"/>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8" w15:restartNumberingAfterBreak="0">
    <w:nsid w:val="6B363D23"/>
    <w:multiLevelType w:val="multilevel"/>
    <w:tmpl w:val="79E84306"/>
    <w:lvl w:ilvl="0">
      <w:start w:val="1"/>
      <w:numFmt w:val="decimal"/>
      <w:lvlText w:val="%1."/>
      <w:lvlJc w:val="left"/>
      <w:pPr>
        <w:tabs>
          <w:tab w:val="num" w:pos="360"/>
        </w:tabs>
        <w:ind w:left="360" w:hanging="360"/>
      </w:pPr>
      <w:rPr>
        <w:b/>
      </w:rPr>
    </w:lvl>
    <w:lvl w:ilvl="1">
      <w:start w:val="1"/>
      <w:numFmt w:val="decimal"/>
      <w:isLgl/>
      <w:lvlText w:val="%1.%2."/>
      <w:lvlJc w:val="left"/>
      <w:pPr>
        <w:tabs>
          <w:tab w:val="num" w:pos="435"/>
        </w:tabs>
        <w:ind w:left="435" w:hanging="435"/>
      </w:pPr>
      <w:rPr>
        <w:b w:val="0"/>
        <w:i w:val="0"/>
        <w:iCs w:val="0"/>
        <w:color w:val="auto"/>
      </w:rPr>
    </w:lvl>
    <w:lvl w:ilvl="2">
      <w:start w:val="1"/>
      <w:numFmt w:val="decimal"/>
      <w:isLgl/>
      <w:lvlText w:val="%1.%2.%3."/>
      <w:lvlJc w:val="left"/>
      <w:pPr>
        <w:tabs>
          <w:tab w:val="num" w:pos="720"/>
        </w:tabs>
        <w:ind w:left="720" w:hanging="720"/>
      </w:pPr>
      <w:rPr>
        <w:b w:val="0"/>
        <w:color w:val="auto"/>
      </w:rPr>
    </w:lvl>
    <w:lvl w:ilvl="3">
      <w:start w:val="1"/>
      <w:numFmt w:val="decimal"/>
      <w:isLgl/>
      <w:lvlText w:val="%1.%2.%3.%4."/>
      <w:lvlJc w:val="left"/>
      <w:pPr>
        <w:tabs>
          <w:tab w:val="num" w:pos="720"/>
        </w:tabs>
        <w:ind w:left="720" w:hanging="720"/>
      </w:pPr>
    </w:lvl>
    <w:lvl w:ilvl="4">
      <w:start w:val="1"/>
      <w:numFmt w:val="decimal"/>
      <w:isLgl/>
      <w:lvlText w:val="%1.%2.%3.%4.%5."/>
      <w:lvlJc w:val="left"/>
      <w:pPr>
        <w:tabs>
          <w:tab w:val="num" w:pos="1080"/>
        </w:tabs>
        <w:ind w:left="1080" w:hanging="1080"/>
      </w:pPr>
    </w:lvl>
    <w:lvl w:ilvl="5">
      <w:start w:val="1"/>
      <w:numFmt w:val="decimal"/>
      <w:isLgl/>
      <w:lvlText w:val="%1.%2.%3.%4.%5.%6."/>
      <w:lvlJc w:val="left"/>
      <w:pPr>
        <w:tabs>
          <w:tab w:val="num" w:pos="1080"/>
        </w:tabs>
        <w:ind w:left="1080" w:hanging="1080"/>
      </w:pPr>
    </w:lvl>
    <w:lvl w:ilvl="6">
      <w:start w:val="1"/>
      <w:numFmt w:val="decimal"/>
      <w:isLgl/>
      <w:lvlText w:val="%1.%2.%3.%4.%5.%6.%7."/>
      <w:lvlJc w:val="left"/>
      <w:pPr>
        <w:tabs>
          <w:tab w:val="num" w:pos="1440"/>
        </w:tabs>
        <w:ind w:left="1440" w:hanging="1440"/>
      </w:pPr>
    </w:lvl>
    <w:lvl w:ilvl="7">
      <w:start w:val="1"/>
      <w:numFmt w:val="decimal"/>
      <w:isLgl/>
      <w:lvlText w:val="%1.%2.%3.%4.%5.%6.%7.%8."/>
      <w:lvlJc w:val="left"/>
      <w:pPr>
        <w:tabs>
          <w:tab w:val="num" w:pos="1440"/>
        </w:tabs>
        <w:ind w:left="1440" w:hanging="1440"/>
      </w:pPr>
    </w:lvl>
    <w:lvl w:ilvl="8">
      <w:start w:val="1"/>
      <w:numFmt w:val="decimal"/>
      <w:isLgl/>
      <w:lvlText w:val="%1.%2.%3.%4.%5.%6.%7.%8.%9."/>
      <w:lvlJc w:val="left"/>
      <w:pPr>
        <w:tabs>
          <w:tab w:val="num" w:pos="1800"/>
        </w:tabs>
        <w:ind w:left="1800" w:hanging="1800"/>
      </w:pPr>
    </w:lvl>
  </w:abstractNum>
  <w:abstractNum w:abstractNumId="19" w15:restartNumberingAfterBreak="0">
    <w:nsid w:val="72307BA6"/>
    <w:multiLevelType w:val="hybridMultilevel"/>
    <w:tmpl w:val="8552043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4A832D4"/>
    <w:multiLevelType w:val="multilevel"/>
    <w:tmpl w:val="7CE2643C"/>
    <w:lvl w:ilvl="0">
      <w:start w:val="5"/>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1" w15:restartNumberingAfterBreak="0">
    <w:nsid w:val="7EE978F7"/>
    <w:multiLevelType w:val="multilevel"/>
    <w:tmpl w:val="B73E405A"/>
    <w:lvl w:ilvl="0">
      <w:start w:val="1"/>
      <w:numFmt w:val="decimal"/>
      <w:lvlText w:val="%1."/>
      <w:lvlJc w:val="left"/>
      <w:pPr>
        <w:ind w:left="360" w:hanging="360"/>
      </w:pPr>
      <w:rPr>
        <w:rFonts w:ascii="Times New Roman" w:hAnsi="Times New Roman" w:cs="Times New Roman" w:hint="default"/>
        <w:sz w:val="24"/>
      </w:rPr>
    </w:lvl>
    <w:lvl w:ilvl="1">
      <w:start w:val="1"/>
      <w:numFmt w:val="decimal"/>
      <w:lvlText w:val="%1.%2."/>
      <w:lvlJc w:val="left"/>
      <w:pPr>
        <w:ind w:left="720" w:hanging="360"/>
      </w:pPr>
      <w:rPr>
        <w:rFonts w:ascii="Times New Roman" w:hAnsi="Times New Roman" w:cs="Times New Roman" w:hint="default"/>
        <w:sz w:val="24"/>
      </w:rPr>
    </w:lvl>
    <w:lvl w:ilvl="2">
      <w:start w:val="1"/>
      <w:numFmt w:val="decimal"/>
      <w:lvlText w:val="%1.%2.%3."/>
      <w:lvlJc w:val="left"/>
      <w:pPr>
        <w:ind w:left="1440" w:hanging="720"/>
      </w:pPr>
      <w:rPr>
        <w:rFonts w:ascii="Times New Roman" w:hAnsi="Times New Roman" w:cs="Times New Roman" w:hint="default"/>
        <w:sz w:val="24"/>
      </w:rPr>
    </w:lvl>
    <w:lvl w:ilvl="3">
      <w:start w:val="1"/>
      <w:numFmt w:val="decimal"/>
      <w:lvlText w:val="%1.%2.%3.%4."/>
      <w:lvlJc w:val="left"/>
      <w:pPr>
        <w:ind w:left="1800" w:hanging="720"/>
      </w:pPr>
      <w:rPr>
        <w:rFonts w:ascii="Times New Roman" w:hAnsi="Times New Roman" w:cs="Times New Roman" w:hint="default"/>
        <w:sz w:val="24"/>
      </w:rPr>
    </w:lvl>
    <w:lvl w:ilvl="4">
      <w:start w:val="1"/>
      <w:numFmt w:val="decimal"/>
      <w:lvlText w:val="%1.%2.%3.%4.%5."/>
      <w:lvlJc w:val="left"/>
      <w:pPr>
        <w:ind w:left="2520" w:hanging="1080"/>
      </w:pPr>
      <w:rPr>
        <w:rFonts w:ascii="Times New Roman" w:hAnsi="Times New Roman" w:cs="Times New Roman" w:hint="default"/>
        <w:sz w:val="24"/>
      </w:rPr>
    </w:lvl>
    <w:lvl w:ilvl="5">
      <w:start w:val="1"/>
      <w:numFmt w:val="decimal"/>
      <w:lvlText w:val="%1.%2.%3.%4.%5.%6."/>
      <w:lvlJc w:val="left"/>
      <w:pPr>
        <w:ind w:left="2880" w:hanging="1080"/>
      </w:pPr>
      <w:rPr>
        <w:rFonts w:ascii="Times New Roman" w:hAnsi="Times New Roman" w:cs="Times New Roman" w:hint="default"/>
        <w:sz w:val="24"/>
      </w:rPr>
    </w:lvl>
    <w:lvl w:ilvl="6">
      <w:start w:val="1"/>
      <w:numFmt w:val="decimal"/>
      <w:lvlText w:val="%1.%2.%3.%4.%5.%6.%7."/>
      <w:lvlJc w:val="left"/>
      <w:pPr>
        <w:ind w:left="3600" w:hanging="1440"/>
      </w:pPr>
      <w:rPr>
        <w:rFonts w:ascii="Times New Roman" w:hAnsi="Times New Roman" w:cs="Times New Roman" w:hint="default"/>
        <w:sz w:val="24"/>
      </w:rPr>
    </w:lvl>
    <w:lvl w:ilvl="7">
      <w:start w:val="1"/>
      <w:numFmt w:val="decimal"/>
      <w:lvlText w:val="%1.%2.%3.%4.%5.%6.%7.%8."/>
      <w:lvlJc w:val="left"/>
      <w:pPr>
        <w:ind w:left="3960" w:hanging="1440"/>
      </w:pPr>
      <w:rPr>
        <w:rFonts w:ascii="Times New Roman" w:hAnsi="Times New Roman" w:cs="Times New Roman" w:hint="default"/>
        <w:sz w:val="24"/>
      </w:rPr>
    </w:lvl>
    <w:lvl w:ilvl="8">
      <w:start w:val="1"/>
      <w:numFmt w:val="decimal"/>
      <w:lvlText w:val="%1.%2.%3.%4.%5.%6.%7.%8.%9."/>
      <w:lvlJc w:val="left"/>
      <w:pPr>
        <w:ind w:left="4680" w:hanging="1800"/>
      </w:pPr>
      <w:rPr>
        <w:rFonts w:ascii="Times New Roman" w:hAnsi="Times New Roman" w:cs="Times New Roman" w:hint="default"/>
        <w:sz w:val="24"/>
      </w:rPr>
    </w:lvl>
  </w:abstractNum>
  <w:num w:numId="1">
    <w:abstractNumId w:val="2"/>
  </w:num>
  <w:num w:numId="2">
    <w:abstractNumId w:val="9"/>
  </w:num>
  <w:num w:numId="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1"/>
  </w:num>
  <w:num w:numId="5">
    <w:abstractNumId w:val="17"/>
  </w:num>
  <w:num w:numId="6">
    <w:abstractNumId w:val="5"/>
  </w:num>
  <w:num w:numId="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num>
  <w:num w:numId="9">
    <w:abstractNumId w:val="19"/>
  </w:num>
  <w:num w:numId="10">
    <w:abstractNumId w:val="8"/>
  </w:num>
  <w:num w:numId="11">
    <w:abstractNumId w:val="0"/>
  </w:num>
  <w:num w:numId="12">
    <w:abstractNumId w:val="16"/>
  </w:num>
  <w:num w:numId="13">
    <w:abstractNumId w:val="4"/>
  </w:num>
  <w:num w:numId="14">
    <w:abstractNumId w:val="12"/>
  </w:num>
  <w:num w:numId="15">
    <w:abstractNumId w:val="10"/>
  </w:num>
  <w:num w:numId="16">
    <w:abstractNumId w:val="1"/>
  </w:num>
  <w:num w:numId="17">
    <w:abstractNumId w:val="14"/>
  </w:num>
  <w:num w:numId="18">
    <w:abstractNumId w:val="20"/>
  </w:num>
  <w:num w:numId="19">
    <w:abstractNumId w:val="3"/>
  </w:num>
  <w:num w:numId="20">
    <w:abstractNumId w:val="13"/>
  </w:num>
  <w:num w:numId="21">
    <w:abstractNumId w:val="15"/>
  </w:num>
  <w:num w:numId="2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188A"/>
    <w:rsid w:val="00010E7E"/>
    <w:rsid w:val="000135CF"/>
    <w:rsid w:val="000318AE"/>
    <w:rsid w:val="00064235"/>
    <w:rsid w:val="00121B3B"/>
    <w:rsid w:val="00126A4B"/>
    <w:rsid w:val="00140459"/>
    <w:rsid w:val="00150203"/>
    <w:rsid w:val="001D2F88"/>
    <w:rsid w:val="0023155F"/>
    <w:rsid w:val="002444D3"/>
    <w:rsid w:val="00275B37"/>
    <w:rsid w:val="00276B88"/>
    <w:rsid w:val="00283107"/>
    <w:rsid w:val="0031560B"/>
    <w:rsid w:val="003512D1"/>
    <w:rsid w:val="00374D5A"/>
    <w:rsid w:val="00400A82"/>
    <w:rsid w:val="00422016"/>
    <w:rsid w:val="00425F8B"/>
    <w:rsid w:val="00456489"/>
    <w:rsid w:val="004D4174"/>
    <w:rsid w:val="00502E6D"/>
    <w:rsid w:val="005049CF"/>
    <w:rsid w:val="00506715"/>
    <w:rsid w:val="00537FD3"/>
    <w:rsid w:val="005B1067"/>
    <w:rsid w:val="005C5774"/>
    <w:rsid w:val="005E1421"/>
    <w:rsid w:val="005E60AD"/>
    <w:rsid w:val="00622F8B"/>
    <w:rsid w:val="006509A7"/>
    <w:rsid w:val="006B6CD1"/>
    <w:rsid w:val="006D2B4D"/>
    <w:rsid w:val="0075394C"/>
    <w:rsid w:val="007F1885"/>
    <w:rsid w:val="007F6A4F"/>
    <w:rsid w:val="008017D8"/>
    <w:rsid w:val="00824358"/>
    <w:rsid w:val="008259D5"/>
    <w:rsid w:val="00841382"/>
    <w:rsid w:val="008D7154"/>
    <w:rsid w:val="009440A5"/>
    <w:rsid w:val="00952DD8"/>
    <w:rsid w:val="00982C3A"/>
    <w:rsid w:val="009E4034"/>
    <w:rsid w:val="00A07F77"/>
    <w:rsid w:val="00A144B6"/>
    <w:rsid w:val="00A6358B"/>
    <w:rsid w:val="00AA781E"/>
    <w:rsid w:val="00B13F26"/>
    <w:rsid w:val="00B23E5D"/>
    <w:rsid w:val="00B83F4F"/>
    <w:rsid w:val="00BB0983"/>
    <w:rsid w:val="00BB2104"/>
    <w:rsid w:val="00BE3CEE"/>
    <w:rsid w:val="00C3188A"/>
    <w:rsid w:val="00C43093"/>
    <w:rsid w:val="00C461B0"/>
    <w:rsid w:val="00C97445"/>
    <w:rsid w:val="00CA518D"/>
    <w:rsid w:val="00CB0695"/>
    <w:rsid w:val="00CC6F01"/>
    <w:rsid w:val="00CD0AB9"/>
    <w:rsid w:val="00CE6124"/>
    <w:rsid w:val="00D94BAE"/>
    <w:rsid w:val="00DC05C2"/>
    <w:rsid w:val="00DE5864"/>
    <w:rsid w:val="00DF1D25"/>
    <w:rsid w:val="00DF645D"/>
    <w:rsid w:val="00E13E3E"/>
    <w:rsid w:val="00E32FF7"/>
    <w:rsid w:val="00E4767F"/>
    <w:rsid w:val="00E653FB"/>
    <w:rsid w:val="00EB453F"/>
    <w:rsid w:val="00EC7C4C"/>
    <w:rsid w:val="00F05B05"/>
    <w:rsid w:val="00F24CF8"/>
    <w:rsid w:val="00F54DA1"/>
    <w:rsid w:val="00F75F0F"/>
    <w:rsid w:val="00FA6BB1"/>
    <w:rsid w:val="00FE5A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2E163C"/>
  <w15:chartTrackingRefBased/>
  <w15:docId w15:val="{A4511888-0444-4373-A04E-9B726BEBB3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56489"/>
  </w:style>
  <w:style w:type="paragraph" w:styleId="Heading2">
    <w:name w:val="heading 2"/>
    <w:basedOn w:val="Normal"/>
    <w:next w:val="Normal"/>
    <w:link w:val="Heading2Char"/>
    <w:qFormat/>
    <w:rsid w:val="00BB2104"/>
    <w:pPr>
      <w:keepNext/>
      <w:spacing w:after="0" w:line="240" w:lineRule="auto"/>
      <w:jc w:val="center"/>
      <w:outlineLvl w:val="1"/>
    </w:pPr>
    <w:rPr>
      <w:rFonts w:ascii="Times New Roman" w:eastAsia="Times New Roman" w:hAnsi="Times New Roman" w:cs="Times New Roman"/>
      <w:b/>
      <w:sz w:val="28"/>
      <w:lang w:val="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C3188A"/>
    <w:pPr>
      <w:spacing w:after="0" w:line="240" w:lineRule="auto"/>
      <w:jc w:val="center"/>
    </w:pPr>
    <w:rPr>
      <w:rFonts w:ascii="Times New Roman" w:eastAsia="Times New Roman" w:hAnsi="Times New Roman" w:cs="Times New Roman"/>
      <w:b/>
      <w:sz w:val="28"/>
      <w:szCs w:val="20"/>
      <w:lang w:val="lv-LV" w:eastAsia="ru-RU"/>
    </w:rPr>
  </w:style>
  <w:style w:type="character" w:customStyle="1" w:styleId="TitleChar">
    <w:name w:val="Title Char"/>
    <w:basedOn w:val="DefaultParagraphFont"/>
    <w:link w:val="Title"/>
    <w:rsid w:val="00C3188A"/>
    <w:rPr>
      <w:rFonts w:ascii="Times New Roman" w:eastAsia="Times New Roman" w:hAnsi="Times New Roman" w:cs="Times New Roman"/>
      <w:b/>
      <w:sz w:val="28"/>
      <w:szCs w:val="20"/>
      <w:lang w:val="lv-LV" w:eastAsia="ru-RU"/>
    </w:rPr>
  </w:style>
  <w:style w:type="character" w:styleId="Hyperlink">
    <w:name w:val="Hyperlink"/>
    <w:uiPriority w:val="99"/>
    <w:rsid w:val="00C3188A"/>
    <w:rPr>
      <w:color w:val="0000FF"/>
      <w:u w:val="single"/>
    </w:rPr>
  </w:style>
  <w:style w:type="paragraph" w:customStyle="1" w:styleId="Default">
    <w:name w:val="Default"/>
    <w:rsid w:val="006509A7"/>
    <w:pPr>
      <w:autoSpaceDE w:val="0"/>
      <w:autoSpaceDN w:val="0"/>
      <w:adjustRightInd w:val="0"/>
      <w:spacing w:after="0" w:line="240" w:lineRule="auto"/>
    </w:pPr>
    <w:rPr>
      <w:rFonts w:ascii="Calibri" w:eastAsia="Calibri" w:hAnsi="Calibri" w:cs="Calibri"/>
      <w:color w:val="000000"/>
      <w:sz w:val="24"/>
      <w:szCs w:val="24"/>
      <w:lang w:val="lv-LV" w:eastAsia="lv-LV"/>
    </w:rPr>
  </w:style>
  <w:style w:type="paragraph" w:styleId="ListParagraph">
    <w:name w:val="List Paragraph"/>
    <w:aliases w:val="Syle 1,Normal bullet 2,Bullet list,Saistīto dokumentu saraksts,2,Colorful List - Accent 12,H&amp;P List Paragraph,Strip,PPS_Bullet,Virsraksti,Numurets,list paragraph,h&amp;p list paragraph,saistīto dokumentu saraksts"/>
    <w:basedOn w:val="Normal"/>
    <w:link w:val="ListParagraphChar"/>
    <w:uiPriority w:val="34"/>
    <w:qFormat/>
    <w:rsid w:val="00841382"/>
    <w:pPr>
      <w:ind w:left="720"/>
      <w:contextualSpacing/>
    </w:pPr>
  </w:style>
  <w:style w:type="character" w:customStyle="1" w:styleId="FontStyle17">
    <w:name w:val="Font Style17"/>
    <w:uiPriority w:val="99"/>
    <w:rsid w:val="00A07F77"/>
    <w:rPr>
      <w:rFonts w:ascii="Times New Roman" w:hAnsi="Times New Roman" w:cs="Times New Roman" w:hint="default"/>
      <w:sz w:val="22"/>
      <w:szCs w:val="22"/>
    </w:rPr>
  </w:style>
  <w:style w:type="paragraph" w:styleId="BodyText2">
    <w:name w:val="Body Text 2"/>
    <w:basedOn w:val="Normal"/>
    <w:link w:val="BodyText2Char"/>
    <w:rsid w:val="006D2B4D"/>
    <w:pPr>
      <w:spacing w:after="0" w:line="240" w:lineRule="auto"/>
      <w:jc w:val="both"/>
    </w:pPr>
    <w:rPr>
      <w:rFonts w:ascii="Times New Roman" w:eastAsia="Times New Roman" w:hAnsi="Times New Roman" w:cs="Times New Roman"/>
      <w:noProof/>
      <w:sz w:val="24"/>
      <w:lang w:val="lv-LV"/>
    </w:rPr>
  </w:style>
  <w:style w:type="character" w:customStyle="1" w:styleId="BodyText2Char">
    <w:name w:val="Body Text 2 Char"/>
    <w:basedOn w:val="DefaultParagraphFont"/>
    <w:link w:val="BodyText2"/>
    <w:rsid w:val="006D2B4D"/>
    <w:rPr>
      <w:rFonts w:ascii="Times New Roman" w:eastAsia="Times New Roman" w:hAnsi="Times New Roman" w:cs="Times New Roman"/>
      <w:noProof/>
      <w:sz w:val="24"/>
      <w:lang w:val="lv-LV"/>
    </w:rPr>
  </w:style>
  <w:style w:type="paragraph" w:styleId="BodyText">
    <w:name w:val="Body Text"/>
    <w:basedOn w:val="Normal"/>
    <w:link w:val="BodyTextChar"/>
    <w:uiPriority w:val="99"/>
    <w:semiHidden/>
    <w:unhideWhenUsed/>
    <w:rsid w:val="00BB2104"/>
    <w:pPr>
      <w:spacing w:after="120"/>
    </w:pPr>
  </w:style>
  <w:style w:type="character" w:customStyle="1" w:styleId="BodyTextChar">
    <w:name w:val="Body Text Char"/>
    <w:basedOn w:val="DefaultParagraphFont"/>
    <w:link w:val="BodyText"/>
    <w:uiPriority w:val="99"/>
    <w:semiHidden/>
    <w:rsid w:val="00BB2104"/>
  </w:style>
  <w:style w:type="character" w:customStyle="1" w:styleId="Heading2Char">
    <w:name w:val="Heading 2 Char"/>
    <w:basedOn w:val="DefaultParagraphFont"/>
    <w:link w:val="Heading2"/>
    <w:rsid w:val="00BB2104"/>
    <w:rPr>
      <w:rFonts w:ascii="Times New Roman" w:eastAsia="Times New Roman" w:hAnsi="Times New Roman" w:cs="Times New Roman"/>
      <w:b/>
      <w:sz w:val="28"/>
      <w:lang w:val="lv-LV"/>
    </w:rPr>
  </w:style>
  <w:style w:type="character" w:styleId="Strong">
    <w:name w:val="Strong"/>
    <w:qFormat/>
    <w:rsid w:val="00BB2104"/>
    <w:rPr>
      <w:b/>
      <w:bCs/>
    </w:rPr>
  </w:style>
  <w:style w:type="paragraph" w:customStyle="1" w:styleId="Style1">
    <w:name w:val="Style1"/>
    <w:rsid w:val="00BB2104"/>
    <w:pPr>
      <w:numPr>
        <w:ilvl w:val="1"/>
        <w:numId w:val="11"/>
      </w:numPr>
      <w:tabs>
        <w:tab w:val="clear" w:pos="1134"/>
        <w:tab w:val="num" w:pos="567"/>
      </w:tabs>
      <w:suppressAutoHyphens/>
      <w:spacing w:after="0" w:line="240" w:lineRule="auto"/>
      <w:ind w:left="0" w:firstLine="0"/>
      <w:jc w:val="both"/>
    </w:pPr>
    <w:rPr>
      <w:rFonts w:ascii="Times New Roman" w:eastAsia="Times New Roman" w:hAnsi="Times New Roman" w:cs="Times New Roman"/>
      <w:b/>
      <w:bCs/>
      <w:sz w:val="24"/>
      <w:szCs w:val="24"/>
      <w:u w:val="single"/>
      <w:lang w:val="lv-LV" w:eastAsia="ar-SA"/>
    </w:rPr>
  </w:style>
  <w:style w:type="paragraph" w:customStyle="1" w:styleId="StyleStyle2Justified">
    <w:name w:val="Style Style2 + Justified"/>
    <w:basedOn w:val="Normal"/>
    <w:rsid w:val="00BB2104"/>
    <w:pPr>
      <w:numPr>
        <w:numId w:val="11"/>
      </w:numPr>
      <w:spacing w:before="240" w:after="120" w:line="240" w:lineRule="auto"/>
      <w:jc w:val="both"/>
    </w:pPr>
    <w:rPr>
      <w:rFonts w:ascii="Times New Roman" w:eastAsia="Times New Roman" w:hAnsi="Times New Roman" w:cs="Times New Roman"/>
      <w:sz w:val="24"/>
      <w:szCs w:val="20"/>
      <w:lang w:val="lv-LV"/>
    </w:rPr>
  </w:style>
  <w:style w:type="character" w:customStyle="1" w:styleId="ListParagraphChar">
    <w:name w:val="List Paragraph Char"/>
    <w:aliases w:val="Syle 1 Char,Normal bullet 2 Char,Bullet list Char,Saistīto dokumentu saraksts Char,2 Char,Colorful List - Accent 12 Char,H&amp;P List Paragraph Char,Strip Char,PPS_Bullet Char,Virsraksti Char,Numurets Char,list paragraph Char"/>
    <w:link w:val="ListParagraph"/>
    <w:uiPriority w:val="34"/>
    <w:qFormat/>
    <w:rsid w:val="00BB2104"/>
  </w:style>
  <w:style w:type="paragraph" w:customStyle="1" w:styleId="naislab">
    <w:name w:val="naislab"/>
    <w:basedOn w:val="Normal"/>
    <w:rsid w:val="00BB2104"/>
    <w:pPr>
      <w:spacing w:before="100" w:after="100" w:line="240" w:lineRule="auto"/>
      <w:jc w:val="right"/>
    </w:pPr>
    <w:rPr>
      <w:rFonts w:ascii="Times New Roman" w:eastAsia="Times New Roman" w:hAnsi="Times New Roman" w:cs="Times New Roman"/>
      <w:sz w:val="24"/>
      <w:szCs w:val="24"/>
      <w:lang w:val="en-GB"/>
    </w:rPr>
  </w:style>
  <w:style w:type="paragraph" w:styleId="List">
    <w:name w:val="List"/>
    <w:basedOn w:val="Normal"/>
    <w:rsid w:val="00BB2104"/>
    <w:pPr>
      <w:tabs>
        <w:tab w:val="num" w:pos="360"/>
      </w:tabs>
      <w:spacing w:before="120" w:after="0" w:line="240" w:lineRule="auto"/>
      <w:ind w:left="360" w:hanging="360"/>
      <w:jc w:val="both"/>
    </w:pPr>
    <w:rPr>
      <w:rFonts w:ascii="Times New Roman" w:eastAsia="Times New Roman" w:hAnsi="Times New Roman" w:cs="Times New Roman"/>
      <w:sz w:val="24"/>
      <w:szCs w:val="20"/>
      <w:lang w:val="lv-LV"/>
    </w:rPr>
  </w:style>
  <w:style w:type="paragraph" w:styleId="Header">
    <w:name w:val="header"/>
    <w:basedOn w:val="Normal"/>
    <w:link w:val="HeaderChar"/>
    <w:uiPriority w:val="99"/>
    <w:unhideWhenUsed/>
    <w:rsid w:val="0031560B"/>
    <w:pPr>
      <w:tabs>
        <w:tab w:val="center" w:pos="4680"/>
        <w:tab w:val="right" w:pos="9360"/>
      </w:tabs>
      <w:spacing w:after="0" w:line="240" w:lineRule="auto"/>
    </w:pPr>
  </w:style>
  <w:style w:type="character" w:customStyle="1" w:styleId="HeaderChar">
    <w:name w:val="Header Char"/>
    <w:basedOn w:val="DefaultParagraphFont"/>
    <w:link w:val="Header"/>
    <w:uiPriority w:val="99"/>
    <w:rsid w:val="0031560B"/>
  </w:style>
  <w:style w:type="paragraph" w:styleId="Footer">
    <w:name w:val="footer"/>
    <w:basedOn w:val="Normal"/>
    <w:link w:val="FooterChar"/>
    <w:uiPriority w:val="99"/>
    <w:unhideWhenUsed/>
    <w:rsid w:val="0031560B"/>
    <w:pPr>
      <w:tabs>
        <w:tab w:val="center" w:pos="4680"/>
        <w:tab w:val="right" w:pos="9360"/>
      </w:tabs>
      <w:spacing w:after="0" w:line="240" w:lineRule="auto"/>
    </w:pPr>
  </w:style>
  <w:style w:type="character" w:customStyle="1" w:styleId="FooterChar">
    <w:name w:val="Footer Char"/>
    <w:basedOn w:val="DefaultParagraphFont"/>
    <w:link w:val="Footer"/>
    <w:uiPriority w:val="99"/>
    <w:rsid w:val="0031560B"/>
  </w:style>
  <w:style w:type="paragraph" w:styleId="Subtitle">
    <w:name w:val="Subtitle"/>
    <w:basedOn w:val="Normal"/>
    <w:next w:val="Normal"/>
    <w:link w:val="SubtitleChar"/>
    <w:uiPriority w:val="11"/>
    <w:qFormat/>
    <w:rsid w:val="00506715"/>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506715"/>
    <w:rPr>
      <w:rFonts w:eastAsiaTheme="minorEastAsia"/>
      <w:color w:val="5A5A5A" w:themeColor="text1" w:themeTint="A5"/>
      <w:spacing w:val="1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84474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sp@daugavpils.lv" TargetMode="External"/><Relationship Id="rId13" Type="http://schemas.openxmlformats.org/officeDocument/2006/relationships/hyperlink" Target="https://izsoles.ta.gov.lv" TargetMode="External"/><Relationship Id="rId18" Type="http://schemas.openxmlformats.org/officeDocument/2006/relationships/hyperlink" Target="mailto:evita.zuromska@daugavpils.lv"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jpeg"/><Relationship Id="rId12" Type="http://schemas.openxmlformats.org/officeDocument/2006/relationships/hyperlink" Target="https://www.daugavpils.lv/pasvaldiba/aktualitates/sludinajumi/kustamas-mantas-atsavinasana" TargetMode="External"/><Relationship Id="rId17" Type="http://schemas.openxmlformats.org/officeDocument/2006/relationships/hyperlink" Target="https://izsoles.ta.gov.lv" TargetMode="External"/><Relationship Id="rId2" Type="http://schemas.openxmlformats.org/officeDocument/2006/relationships/styles" Target="styles.xml"/><Relationship Id="rId16" Type="http://schemas.openxmlformats.org/officeDocument/2006/relationships/hyperlink" Target="http://www.latvija.lv"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daugavpils.lv/pasvaldiba/aktualitates/sludinajumi/kustamas-mantas-atsavinasana" TargetMode="External"/><Relationship Id="rId5" Type="http://schemas.openxmlformats.org/officeDocument/2006/relationships/footnotes" Target="footnotes.xml"/><Relationship Id="rId15" Type="http://schemas.openxmlformats.org/officeDocument/2006/relationships/hyperlink" Target="https://izsoles.ta.gov.lv" TargetMode="External"/><Relationship Id="rId10" Type="http://schemas.openxmlformats.org/officeDocument/2006/relationships/hyperlink" Target="https://izsoles.ta.gov.lv/" TargetMode="External"/><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daugavpils.lv" TargetMode="External"/><Relationship Id="rId14" Type="http://schemas.openxmlformats.org/officeDocument/2006/relationships/hyperlink" Target="mailto:kaspars.laizans@daugavpils.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51</TotalTime>
  <Pages>7</Pages>
  <Words>3449</Words>
  <Characters>19660</Characters>
  <Application>Microsoft Office Word</Application>
  <DocSecurity>0</DocSecurity>
  <Lines>163</Lines>
  <Paragraphs>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23063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Evita Žuromska</dc:creator>
  <cp:keywords/>
  <dc:description/>
  <cp:lastModifiedBy>Evita Žuromska</cp:lastModifiedBy>
  <cp:revision>4</cp:revision>
  <dcterms:created xsi:type="dcterms:W3CDTF">2023-10-26T09:26:00Z</dcterms:created>
  <dcterms:modified xsi:type="dcterms:W3CDTF">2023-10-26T11:31:00Z</dcterms:modified>
</cp:coreProperties>
</file>