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5F" w:rsidRDefault="006E675F" w:rsidP="006E675F">
      <w:pPr>
        <w:pStyle w:val="ListParagraph"/>
        <w:spacing w:after="120" w:line="240" w:lineRule="auto"/>
        <w:ind w:left="284" w:right="48"/>
        <w:jc w:val="both"/>
        <w:rPr>
          <w:rFonts w:ascii="Times New Roman" w:hAnsi="Times New Roman"/>
          <w:highlight w:val="yellow"/>
          <w:lang w:val="lv-LV"/>
        </w:rPr>
      </w:pPr>
      <w:r>
        <w:rPr>
          <w:rFonts w:ascii="Times New Roman" w:hAnsi="Times New Roman"/>
          <w:lang w:val="lv-LV"/>
        </w:rPr>
        <w:t>Atklāta peldbaseina - daudzfunkcionāla sezonas rakstura sporta un atpūtas kompleksa  izbūve Jauno Stropu rajonā, Tērvetes ielā 29, Daugavpilī.</w:t>
      </w:r>
    </w:p>
    <w:p w:rsidR="006E675F" w:rsidRDefault="006E675F" w:rsidP="006E675F">
      <w:pPr>
        <w:pStyle w:val="ListParagraph"/>
        <w:spacing w:after="120" w:line="240" w:lineRule="auto"/>
        <w:ind w:left="0" w:right="48" w:firstLine="283"/>
        <w:jc w:val="both"/>
        <w:rPr>
          <w:rFonts w:ascii="Times New Roman" w:hAnsi="Times New Roman"/>
          <w:lang w:val="lv-LV"/>
        </w:rPr>
      </w:pPr>
      <w:r>
        <w:rPr>
          <w:rFonts w:ascii="Times New Roman" w:hAnsi="Times New Roman"/>
          <w:lang w:val="lv-LV"/>
        </w:rPr>
        <w:t xml:space="preserve">Jauno Stropu rajons vēsturiski izveidojies, kā Daugavpils pilsētas kūrorta un atpūtas zona. Rajona lielākā bagātība ir Stropu ezera smilšainā piekraste un ar  priežu mežu apaugušās iekšzemes kāpas.  Šeit  20. gadsimta sākumā priežu mežā tika būvētas vasarnīcas, ievērojot “dārzu pilsētas” principus. Koka vasarnīcu apbūve tika veidota, iekļaujot to priežu mežā, lielos zemesgabalos izvietojot vienstāva koka ēkas.  Apbūves galvenās ielas bija   ieplānotas  paralēli Stropu ezera krasta līnijai, bet šķērsielas plānotas ar izeju pie ezera. Pēc 2. Pasaules kara Stropu rajonā tika būvētas uzņēmumu atpūtas bāzes, bērnu vasaras nometnes, attīstīta privātmāju būvniecība. </w:t>
      </w:r>
    </w:p>
    <w:p w:rsidR="006E675F" w:rsidRDefault="006E675F" w:rsidP="006E675F">
      <w:pPr>
        <w:pStyle w:val="ListParagraph"/>
        <w:spacing w:after="120" w:line="240" w:lineRule="auto"/>
        <w:ind w:left="0" w:right="48" w:firstLine="283"/>
        <w:jc w:val="both"/>
        <w:rPr>
          <w:rFonts w:ascii="Times New Roman" w:hAnsi="Times New Roman"/>
          <w:lang w:val="lv-LV"/>
        </w:rPr>
      </w:pPr>
      <w:r>
        <w:rPr>
          <w:rFonts w:ascii="Times New Roman" w:hAnsi="Times New Roman"/>
          <w:lang w:val="lv-LV"/>
        </w:rPr>
        <w:t xml:space="preserve">Plānojamā teritorija atrodas uz robežas starp apbūves teritoriju un Stropu Mežaparku. Padomju laikā te atradās Daugavpils Ķīmiskās Šķiedras rūpnīcas  sporta un atpūtas bāze, kas sastāvēja no atklātā peldbaseina (50 m, 8 celiņi), bērnu  baseina palīgtelpām, ka arī viesnīcas – profilaktorija, kur bija 4 stāvu viesnīca,  savs slēgts baseins, ārstniecisko procedūru telpas, ēdnīca. Pašlaik daļēji  saglabājušās baseina vannas un izdemolēta profilaktorija ēka, pārējās sporta kompleksa ēkas ir nojauktas. </w:t>
      </w:r>
    </w:p>
    <w:p w:rsidR="006E675F" w:rsidRDefault="006E675F" w:rsidP="006E675F">
      <w:pPr>
        <w:pStyle w:val="ListParagraph"/>
        <w:spacing w:after="120" w:line="240" w:lineRule="auto"/>
        <w:ind w:left="0" w:right="48" w:firstLine="283"/>
        <w:jc w:val="both"/>
        <w:rPr>
          <w:rFonts w:ascii="Times New Roman" w:hAnsi="Times New Roman"/>
          <w:lang w:val="lv-LV"/>
        </w:rPr>
      </w:pPr>
      <w:r>
        <w:rPr>
          <w:rFonts w:ascii="Times New Roman" w:hAnsi="Times New Roman"/>
          <w:lang w:val="lv-LV"/>
        </w:rPr>
        <w:t xml:space="preserve">Netālu no plānojamās teritorijas atrodas Daugavpils pilsētas Sporta pārvaldei piederošā sporta bāze “Dzintariņš” , kā arī Stropu aktīvās atpūtas un sporta trase – apgaismota </w:t>
      </w:r>
      <w:proofErr w:type="spellStart"/>
      <w:r>
        <w:rPr>
          <w:rFonts w:ascii="Times New Roman" w:hAnsi="Times New Roman"/>
          <w:lang w:val="lv-LV"/>
        </w:rPr>
        <w:t>apm</w:t>
      </w:r>
      <w:proofErr w:type="spellEnd"/>
      <w:r>
        <w:rPr>
          <w:rFonts w:ascii="Times New Roman" w:hAnsi="Times New Roman"/>
          <w:lang w:val="lv-LV"/>
        </w:rPr>
        <w:t>. 3 km gara asfaltēta trase, kas tiek aktīvi izmantota iedzīvotāju aktīvai atpūtai un sportistu treniņiem gan ziemā, gan vasarā.</w:t>
      </w:r>
    </w:p>
    <w:p w:rsidR="006E675F" w:rsidRPr="00FC46DA" w:rsidRDefault="006E675F" w:rsidP="006E675F">
      <w:pPr>
        <w:ind w:right="48"/>
        <w:jc w:val="both"/>
        <w:rPr>
          <w:rFonts w:ascii="Times New Roman" w:hAnsi="Times New Roman"/>
          <w:lang w:val="lv-LV"/>
        </w:rPr>
      </w:pPr>
      <w:r>
        <w:rPr>
          <w:rFonts w:ascii="Times New Roman" w:hAnsi="Times New Roman"/>
          <w:b/>
          <w:bCs/>
          <w:lang w:val="lv-LV"/>
        </w:rPr>
        <w:t>Atklātā peldbaseina izbūves mērķis</w:t>
      </w:r>
      <w:r w:rsidRPr="00FC46DA">
        <w:rPr>
          <w:rFonts w:ascii="Times New Roman" w:hAnsi="Times New Roman"/>
          <w:lang w:val="lv-LV"/>
        </w:rPr>
        <w:t>:</w:t>
      </w:r>
    </w:p>
    <w:p w:rsidR="006E675F" w:rsidRDefault="006E675F" w:rsidP="006E675F">
      <w:pPr>
        <w:pStyle w:val="ListParagraph"/>
        <w:numPr>
          <w:ilvl w:val="0"/>
          <w:numId w:val="1"/>
        </w:numPr>
        <w:spacing w:after="0" w:line="240" w:lineRule="auto"/>
        <w:ind w:left="284" w:right="48" w:hanging="283"/>
        <w:jc w:val="both"/>
        <w:rPr>
          <w:rFonts w:ascii="Times New Roman" w:hAnsi="Times New Roman"/>
          <w:lang w:val="lv-LV"/>
        </w:rPr>
      </w:pPr>
      <w:r>
        <w:rPr>
          <w:rFonts w:ascii="Times New Roman" w:hAnsi="Times New Roman"/>
          <w:lang w:val="lv-LV"/>
        </w:rPr>
        <w:t xml:space="preserve">Izveidot  daudzfunkcionālu sporta un atpūtas kompleksu ar atpazīstamību starptautiskā līmenī, kas veicinātu tūristu piesaisti Daugavpilij, popularizētu veselīgu dzīvesveidu, nodrošinātu augstu sasniegumu sporta attīstību Latgalē un Latvijā, stimulējot videi draudzīgas un ilgtspējīgas apbūves veidošanu vēsturiskajā Daugavpils pilsētas kūrorta zonā. </w:t>
      </w:r>
    </w:p>
    <w:p w:rsidR="006E675F" w:rsidRDefault="006E675F" w:rsidP="006E675F">
      <w:pPr>
        <w:pStyle w:val="ListParagraph"/>
        <w:numPr>
          <w:ilvl w:val="0"/>
          <w:numId w:val="1"/>
        </w:numPr>
        <w:spacing w:after="0" w:line="240" w:lineRule="auto"/>
        <w:ind w:left="284" w:right="48" w:hanging="283"/>
        <w:jc w:val="both"/>
        <w:rPr>
          <w:rFonts w:ascii="Times New Roman" w:hAnsi="Times New Roman"/>
          <w:lang w:val="lv-LV"/>
        </w:rPr>
      </w:pPr>
      <w:r>
        <w:rPr>
          <w:rFonts w:ascii="Times New Roman" w:hAnsi="Times New Roman"/>
          <w:lang w:val="lv-LV"/>
        </w:rPr>
        <w:t> Plānot apbūves kompleksu, kur tiktu nodrošinātas pilnvērtīgas treniņu un sacensību iespējas  sportistiem (50m peldbaseins ar nepieciešamām palīgtelpām), nodrošināti izmitināšanas pakalpojumi (viesnīca ar restorānu), atpūtas un veselīga dzīvesveida iespējas iedzīvotājiem  (atpūtas zona,  ūdens atrakcijas, sauna), kā arī paredzētas iespējas plānojamo kompleksu izmantot kā bāzes vietu aktivitātēm brīvā daba Stropu Mežaparka teritorijā.</w:t>
      </w:r>
    </w:p>
    <w:p w:rsidR="006E675F" w:rsidRDefault="006E675F" w:rsidP="006E675F">
      <w:pPr>
        <w:pStyle w:val="ListParagraph"/>
        <w:numPr>
          <w:ilvl w:val="0"/>
          <w:numId w:val="1"/>
        </w:numPr>
        <w:spacing w:after="0" w:line="240" w:lineRule="auto"/>
        <w:ind w:left="284" w:right="48" w:hanging="283"/>
        <w:jc w:val="both"/>
        <w:rPr>
          <w:rFonts w:ascii="Times New Roman" w:hAnsi="Times New Roman"/>
          <w:lang w:val="lv-LV"/>
        </w:rPr>
      </w:pPr>
      <w:r>
        <w:rPr>
          <w:rFonts w:ascii="Times New Roman" w:hAnsi="Times New Roman"/>
          <w:lang w:val="lv-LV"/>
        </w:rPr>
        <w:t xml:space="preserve">Attīstīt Daugavpils pilsētas un novada iedzīvotāju un pilsētas viesu interesei par sporta un aktīvas atpūtas norisēm pilsētas piedāvājumā, veidojot tūrisma produktu ne tikai Daugavpils sporta un atpūtas tūrisma industrijā, bet arī Latvijas tūrisma tirgū kopumā. </w:t>
      </w:r>
    </w:p>
    <w:p w:rsidR="006E675F" w:rsidRDefault="006E675F" w:rsidP="006E675F">
      <w:pPr>
        <w:pStyle w:val="ListParagraph"/>
        <w:spacing w:after="0" w:line="240" w:lineRule="auto"/>
        <w:ind w:left="284" w:right="48"/>
        <w:jc w:val="both"/>
        <w:rPr>
          <w:rFonts w:ascii="Times New Roman" w:hAnsi="Times New Roman"/>
          <w:lang w:val="lv-LV"/>
        </w:rPr>
      </w:pPr>
    </w:p>
    <w:p w:rsidR="006E675F" w:rsidRDefault="006E675F" w:rsidP="006E675F">
      <w:pPr>
        <w:pStyle w:val="ListParagraph"/>
        <w:spacing w:after="0" w:line="240" w:lineRule="auto"/>
        <w:ind w:left="284" w:right="48"/>
        <w:jc w:val="both"/>
        <w:rPr>
          <w:rFonts w:ascii="Times New Roman" w:hAnsi="Times New Roman"/>
          <w:b/>
          <w:bCs/>
          <w:lang w:val="lv-LV"/>
        </w:rPr>
      </w:pPr>
      <w:r>
        <w:rPr>
          <w:rFonts w:ascii="Times New Roman" w:hAnsi="Times New Roman"/>
          <w:b/>
          <w:bCs/>
          <w:lang w:val="lv-LV"/>
        </w:rPr>
        <w:t>Plānots:</w:t>
      </w:r>
    </w:p>
    <w:p w:rsidR="006E675F" w:rsidRDefault="006E675F" w:rsidP="006E675F">
      <w:pPr>
        <w:pStyle w:val="ListParagraph"/>
        <w:numPr>
          <w:ilvl w:val="0"/>
          <w:numId w:val="2"/>
        </w:numPr>
        <w:shd w:val="clear" w:color="auto" w:fill="FFFFFF"/>
        <w:spacing w:after="0" w:line="240" w:lineRule="auto"/>
        <w:ind w:left="284" w:right="45" w:hanging="284"/>
        <w:contextualSpacing/>
        <w:jc w:val="both"/>
        <w:rPr>
          <w:rFonts w:ascii="Times New Roman" w:hAnsi="Times New Roman"/>
          <w:lang w:val="lv-LV" w:eastAsia="ru-RU"/>
        </w:rPr>
      </w:pPr>
      <w:r>
        <w:rPr>
          <w:rFonts w:ascii="Times New Roman" w:hAnsi="Times New Roman"/>
          <w:lang w:val="lv-LV" w:eastAsia="ru-RU"/>
        </w:rPr>
        <w:t xml:space="preserve">Izveidot 50 m atklāto sporta peldbaseinu ar 8 celiņiem, </w:t>
      </w:r>
      <w:proofErr w:type="spellStart"/>
      <w:r>
        <w:rPr>
          <w:rFonts w:ascii="Times New Roman" w:hAnsi="Times New Roman"/>
          <w:lang w:val="lv-LV" w:eastAsia="ru-RU"/>
        </w:rPr>
        <w:t>peldapmācības</w:t>
      </w:r>
      <w:proofErr w:type="spellEnd"/>
      <w:r>
        <w:rPr>
          <w:rFonts w:ascii="Times New Roman" w:hAnsi="Times New Roman"/>
          <w:lang w:val="lv-LV" w:eastAsia="ru-RU"/>
        </w:rPr>
        <w:t xml:space="preserve"> baseinu ar nepieciešamām tehniskajām un palīgtelpām, sporta nodarbībām un aktīvai atpūtai, peldēšanas sacensību un treniņu organizēšanai. </w:t>
      </w:r>
    </w:p>
    <w:p w:rsidR="006E675F" w:rsidRDefault="006E675F" w:rsidP="006E675F">
      <w:pPr>
        <w:pStyle w:val="ListParagraph"/>
        <w:numPr>
          <w:ilvl w:val="0"/>
          <w:numId w:val="2"/>
        </w:numPr>
        <w:shd w:val="clear" w:color="auto" w:fill="FFFFFF"/>
        <w:spacing w:after="0" w:line="240" w:lineRule="auto"/>
        <w:ind w:left="284" w:right="45" w:hanging="284"/>
        <w:contextualSpacing/>
        <w:jc w:val="both"/>
        <w:rPr>
          <w:rFonts w:ascii="Times New Roman" w:hAnsi="Times New Roman"/>
          <w:lang w:val="lv-LV" w:eastAsia="ru-RU"/>
        </w:rPr>
      </w:pPr>
      <w:r>
        <w:rPr>
          <w:rFonts w:ascii="Times New Roman" w:hAnsi="Times New Roman"/>
          <w:lang w:val="lv-LV" w:eastAsia="ru-RU"/>
        </w:rPr>
        <w:t xml:space="preserve">Veidot plašu atpūtas un izklaides zonu, kas funkcionāli saistīta ar baseina infrastruktūru un iekļauj ūdens atrakcijas, saunu, mierīgās atpūtas zonu, un vietu  sportiskām aktivitātēm.   </w:t>
      </w:r>
    </w:p>
    <w:p w:rsidR="006E675F" w:rsidRDefault="006E675F" w:rsidP="006E675F">
      <w:pPr>
        <w:pStyle w:val="ListParagraph"/>
        <w:numPr>
          <w:ilvl w:val="0"/>
          <w:numId w:val="2"/>
        </w:numPr>
        <w:shd w:val="clear" w:color="auto" w:fill="FFFFFF"/>
        <w:spacing w:after="0" w:line="240" w:lineRule="auto"/>
        <w:ind w:left="284" w:right="45" w:hanging="284"/>
        <w:contextualSpacing/>
        <w:jc w:val="both"/>
        <w:rPr>
          <w:rFonts w:ascii="Times New Roman" w:hAnsi="Times New Roman"/>
          <w:lang w:val="lv-LV" w:eastAsia="ru-RU"/>
        </w:rPr>
      </w:pPr>
      <w:r>
        <w:rPr>
          <w:rFonts w:ascii="Times New Roman" w:hAnsi="Times New Roman"/>
          <w:lang w:val="lv-LV" w:eastAsia="ru-RU"/>
        </w:rPr>
        <w:t xml:space="preserve">Atsevišķā būvniecības kārtā paredzēt viesnīcas ar SPA centru, restorānu un konferenču telpām izbūvi. Izvērtēt, vai minētai funkcijai iespējams izmantot pamesto ĶŠŖ profilaktorija ēku. </w:t>
      </w:r>
    </w:p>
    <w:p w:rsidR="006E675F" w:rsidRDefault="006E675F" w:rsidP="006E675F">
      <w:pPr>
        <w:pStyle w:val="ListParagraph"/>
        <w:numPr>
          <w:ilvl w:val="0"/>
          <w:numId w:val="2"/>
        </w:numPr>
        <w:shd w:val="clear" w:color="auto" w:fill="FFFFFF"/>
        <w:spacing w:after="0" w:line="240" w:lineRule="auto"/>
        <w:ind w:left="284" w:right="45" w:hanging="284"/>
        <w:contextualSpacing/>
        <w:jc w:val="both"/>
        <w:rPr>
          <w:rFonts w:ascii="Times New Roman" w:hAnsi="Times New Roman"/>
          <w:lang w:val="lv-LV" w:eastAsia="ru-RU"/>
        </w:rPr>
      </w:pPr>
      <w:r>
        <w:rPr>
          <w:rFonts w:ascii="Times New Roman" w:hAnsi="Times New Roman"/>
          <w:lang w:val="lv-LV" w:eastAsia="ru-RU"/>
        </w:rPr>
        <w:t>Piedāvāt risinājumus siltumapgādei, kas nodrošinātu atklātā baseina izmantošanai starpsezonu periodā, izvērtēt iespēju izmantot alternatīvus un videi draudzīgus enerģijas avotus (</w:t>
      </w:r>
      <w:proofErr w:type="spellStart"/>
      <w:r>
        <w:rPr>
          <w:rFonts w:ascii="Times New Roman" w:hAnsi="Times New Roman"/>
          <w:lang w:val="lv-LV" w:eastAsia="ru-RU"/>
        </w:rPr>
        <w:t>siltumsūkņi</w:t>
      </w:r>
      <w:proofErr w:type="spellEnd"/>
      <w:r>
        <w:rPr>
          <w:rFonts w:ascii="Times New Roman" w:hAnsi="Times New Roman"/>
          <w:lang w:val="lv-LV" w:eastAsia="ru-RU"/>
        </w:rPr>
        <w:t xml:space="preserve">, saules enerģija, siltuma akumulēšanas iespējas). </w:t>
      </w:r>
    </w:p>
    <w:p w:rsidR="006E675F" w:rsidRDefault="006E675F" w:rsidP="006E675F">
      <w:pPr>
        <w:pStyle w:val="ListParagraph"/>
        <w:numPr>
          <w:ilvl w:val="0"/>
          <w:numId w:val="1"/>
        </w:numPr>
        <w:spacing w:after="0" w:line="240" w:lineRule="auto"/>
        <w:ind w:left="284" w:right="45" w:hanging="284"/>
        <w:contextualSpacing/>
        <w:jc w:val="both"/>
        <w:rPr>
          <w:rFonts w:ascii="Times New Roman" w:hAnsi="Times New Roman"/>
          <w:lang w:val="lv-LV"/>
        </w:rPr>
      </w:pPr>
      <w:r>
        <w:rPr>
          <w:rFonts w:ascii="Times New Roman" w:hAnsi="Times New Roman"/>
          <w:lang w:val="lv-LV"/>
        </w:rPr>
        <w:t xml:space="preserve">Paredzēt funkcijas,  kurām daļa no plānotā objekta ir izmantojama visu gadu (viesnīca, kafejnīca un </w:t>
      </w:r>
      <w:proofErr w:type="spellStart"/>
      <w:r>
        <w:rPr>
          <w:rFonts w:ascii="Times New Roman" w:hAnsi="Times New Roman"/>
          <w:lang w:val="lv-LV"/>
        </w:rPr>
        <w:t>tml</w:t>
      </w:r>
      <w:proofErr w:type="spellEnd"/>
      <w:r>
        <w:rPr>
          <w:rFonts w:ascii="Times New Roman" w:hAnsi="Times New Roman"/>
          <w:lang w:val="lv-LV"/>
        </w:rPr>
        <w:t>.).</w:t>
      </w:r>
    </w:p>
    <w:p w:rsidR="006E675F" w:rsidRDefault="006E675F" w:rsidP="006E675F">
      <w:pPr>
        <w:pStyle w:val="ListParagraph"/>
        <w:numPr>
          <w:ilvl w:val="0"/>
          <w:numId w:val="1"/>
        </w:numPr>
        <w:spacing w:after="0" w:line="240" w:lineRule="auto"/>
        <w:ind w:left="284" w:right="45" w:hanging="284"/>
        <w:contextualSpacing/>
        <w:jc w:val="both"/>
        <w:rPr>
          <w:rFonts w:ascii="Times New Roman" w:hAnsi="Times New Roman"/>
          <w:lang w:val="lv-LV"/>
        </w:rPr>
      </w:pPr>
      <w:r>
        <w:rPr>
          <w:rFonts w:ascii="Times New Roman" w:hAnsi="Times New Roman"/>
          <w:lang w:val="lv-LV"/>
        </w:rPr>
        <w:t xml:space="preserve">Paredzēt teritoriju apbūvi veidot pa kārtām, sākotnēji izbūvējot peldbaseinu ar nepieciešamajām palīgtelpām . </w:t>
      </w:r>
    </w:p>
    <w:p w:rsidR="006E675F" w:rsidRDefault="006E675F" w:rsidP="006E675F">
      <w:pPr>
        <w:pStyle w:val="ListParagraph"/>
        <w:numPr>
          <w:ilvl w:val="0"/>
          <w:numId w:val="1"/>
        </w:numPr>
        <w:spacing w:after="0" w:line="240" w:lineRule="auto"/>
        <w:ind w:left="284" w:right="45" w:hanging="284"/>
        <w:contextualSpacing/>
        <w:jc w:val="both"/>
        <w:rPr>
          <w:rFonts w:ascii="Times New Roman" w:hAnsi="Times New Roman"/>
          <w:lang w:val="lv-LV" w:eastAsia="ru-RU"/>
        </w:rPr>
      </w:pPr>
      <w:r>
        <w:rPr>
          <w:rFonts w:ascii="Times New Roman" w:hAnsi="Times New Roman"/>
          <w:lang w:val="lv-LV" w:eastAsia="ru-RU"/>
        </w:rPr>
        <w:t>Piedāvāt mūsdienīgu, ilgtspējīgu, pārdomātu labiekārtojuma un apstādījumu koncepciju.</w:t>
      </w:r>
    </w:p>
    <w:p w:rsidR="006E675F" w:rsidRDefault="006E675F" w:rsidP="006E675F">
      <w:pPr>
        <w:rPr>
          <w:b/>
          <w:bCs/>
          <w:lang w:val="lv-LV"/>
        </w:rPr>
      </w:pPr>
    </w:p>
    <w:p w:rsidR="006E675F" w:rsidRDefault="006E675F" w:rsidP="006E675F">
      <w:pPr>
        <w:ind w:right="48"/>
        <w:jc w:val="both"/>
        <w:rPr>
          <w:b/>
          <w:bCs/>
          <w:lang w:val="lv-LV"/>
        </w:rPr>
      </w:pPr>
      <w:r>
        <w:rPr>
          <w:b/>
          <w:bCs/>
          <w:lang w:val="lv-LV"/>
        </w:rPr>
        <w:lastRenderedPageBreak/>
        <w:t>Būvprojekts tiek izstrādāts kārtās:</w:t>
      </w:r>
    </w:p>
    <w:p w:rsidR="006E675F" w:rsidRDefault="006E675F" w:rsidP="006E675F">
      <w:pPr>
        <w:ind w:right="48"/>
        <w:jc w:val="both"/>
        <w:rPr>
          <w:lang w:val="lv-LV"/>
        </w:rPr>
      </w:pPr>
      <w:r>
        <w:rPr>
          <w:lang w:val="lv-LV"/>
        </w:rPr>
        <w:t xml:space="preserve">1.kārta – Peldbaseins 50m un </w:t>
      </w:r>
      <w:proofErr w:type="spellStart"/>
      <w:r>
        <w:rPr>
          <w:lang w:val="lv-LV"/>
        </w:rPr>
        <w:t>peldapmācībās</w:t>
      </w:r>
      <w:proofErr w:type="spellEnd"/>
      <w:r>
        <w:rPr>
          <w:lang w:val="lv-LV"/>
        </w:rPr>
        <w:t xml:space="preserve"> baseins ar palīgēkām;</w:t>
      </w:r>
    </w:p>
    <w:p w:rsidR="006E675F" w:rsidRDefault="006E675F" w:rsidP="006E675F">
      <w:pPr>
        <w:ind w:right="48"/>
        <w:jc w:val="both"/>
        <w:rPr>
          <w:lang w:val="lv-LV"/>
        </w:rPr>
      </w:pPr>
      <w:r>
        <w:rPr>
          <w:lang w:val="lv-LV"/>
        </w:rPr>
        <w:t>2.kārta – Aktīvas atpūtas un izklaides zona ar palīgtelpām;</w:t>
      </w:r>
    </w:p>
    <w:p w:rsidR="006E675F" w:rsidRDefault="006E675F" w:rsidP="006E675F">
      <w:pPr>
        <w:ind w:right="48"/>
        <w:jc w:val="both"/>
        <w:rPr>
          <w:lang w:val="lv-LV"/>
        </w:rPr>
      </w:pPr>
      <w:r>
        <w:rPr>
          <w:lang w:val="lv-LV"/>
        </w:rPr>
        <w:t>3.kārta – Viesnīca ar SPA centru;</w:t>
      </w:r>
    </w:p>
    <w:p w:rsidR="006E675F" w:rsidRDefault="006E675F" w:rsidP="006E675F">
      <w:pPr>
        <w:rPr>
          <w:lang w:val="lv-LV"/>
        </w:rPr>
      </w:pPr>
      <w:r>
        <w:rPr>
          <w:lang w:val="lv-LV"/>
        </w:rPr>
        <w:t>4.kārta – Teritorijas labiekārtojums un stāvlaukumi.</w:t>
      </w:r>
    </w:p>
    <w:p w:rsidR="006E675F" w:rsidRDefault="006E675F" w:rsidP="006E675F">
      <w:pPr>
        <w:rPr>
          <w:lang w:val="lv-LV"/>
        </w:rPr>
      </w:pPr>
    </w:p>
    <w:p w:rsidR="006E675F" w:rsidRDefault="006E675F" w:rsidP="006E675F">
      <w:pPr>
        <w:rPr>
          <w:lang w:val="lv-LV"/>
        </w:rPr>
      </w:pPr>
    </w:p>
    <w:p w:rsidR="006E675F" w:rsidRDefault="006E675F" w:rsidP="006E675F">
      <w:pPr>
        <w:spacing w:after="160" w:line="259" w:lineRule="auto"/>
        <w:rPr>
          <w:lang w:val="lv-LV"/>
        </w:rPr>
      </w:pPr>
      <w:r>
        <w:rPr>
          <w:lang w:val="lv-LV"/>
        </w:rPr>
        <w:br w:type="page"/>
      </w:r>
    </w:p>
    <w:p w:rsidR="002549C3" w:rsidRPr="006E675F" w:rsidRDefault="002549C3">
      <w:pPr>
        <w:rPr>
          <w:lang w:val="lv-LV"/>
        </w:rPr>
      </w:pPr>
      <w:bookmarkStart w:id="0" w:name="_GoBack"/>
      <w:bookmarkEnd w:id="0"/>
    </w:p>
    <w:sectPr w:rsidR="002549C3" w:rsidRPr="006E67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7BA"/>
    <w:multiLevelType w:val="hybridMultilevel"/>
    <w:tmpl w:val="F6CC97F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71F7537C"/>
    <w:multiLevelType w:val="hybridMultilevel"/>
    <w:tmpl w:val="E27072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95"/>
    <w:rsid w:val="002549C3"/>
    <w:rsid w:val="00605795"/>
    <w:rsid w:val="006E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5F"/>
    <w:pPr>
      <w:spacing w:after="200" w:line="276" w:lineRule="auto"/>
      <w:ind w:left="72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5F"/>
    <w:pPr>
      <w:spacing w:after="200" w:line="276" w:lineRule="auto"/>
      <w:ind w:left="7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Evgenijs Galapovs</dc:creator>
  <cp:keywords/>
  <dc:description/>
  <cp:lastModifiedBy>Evgenijs Galapovs</cp:lastModifiedBy>
  <cp:revision>2</cp:revision>
  <dcterms:created xsi:type="dcterms:W3CDTF">2021-06-13T05:57:00Z</dcterms:created>
  <dcterms:modified xsi:type="dcterms:W3CDTF">2021-06-13T05:57:00Z</dcterms:modified>
</cp:coreProperties>
</file>