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ED" w:rsidRDefault="00BC49ED" w:rsidP="00BC49E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>Informācija sagatavota saskaņā ar</w:t>
      </w:r>
    </w:p>
    <w:p w:rsidR="00BC49ED" w:rsidRDefault="00F24658" w:rsidP="00BC49E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>1</w:t>
      </w:r>
      <w:r w:rsidR="00EA3990">
        <w:rPr>
          <w:rFonts w:ascii="Times New Roman" w:eastAsia="Times New Roman" w:hAnsi="Times New Roman" w:cs="Times New Roman"/>
          <w:sz w:val="16"/>
          <w:szCs w:val="16"/>
          <w:lang w:eastAsia="lv-LV"/>
        </w:rPr>
        <w:t>.</w:t>
      </w:r>
      <w:r w:rsidR="00BC49ED">
        <w:rPr>
          <w:rFonts w:ascii="Times New Roman" w:eastAsia="Times New Roman" w:hAnsi="Times New Roman" w:cs="Times New Roman"/>
          <w:sz w:val="16"/>
          <w:szCs w:val="16"/>
          <w:lang w:eastAsia="lv-LV"/>
        </w:rPr>
        <w:t>pielikumu</w:t>
      </w:r>
      <w:r w:rsidR="00BC49ED">
        <w:rPr>
          <w:rFonts w:ascii="Times New Roman" w:eastAsia="Times New Roman" w:hAnsi="Times New Roman" w:cs="Times New Roman"/>
          <w:sz w:val="16"/>
          <w:szCs w:val="16"/>
          <w:lang w:eastAsia="lv-LV"/>
        </w:rPr>
        <w:br/>
        <w:t>Ministru kabineta</w:t>
      </w:r>
      <w:r w:rsidR="00BC49ED">
        <w:rPr>
          <w:rFonts w:ascii="Times New Roman" w:eastAsia="Times New Roman" w:hAnsi="Times New Roman" w:cs="Times New Roman"/>
          <w:sz w:val="16"/>
          <w:szCs w:val="16"/>
          <w:lang w:eastAsia="lv-LV"/>
        </w:rPr>
        <w:br/>
        <w:t>2016.gada 12.aprīļa</w:t>
      </w:r>
      <w:r w:rsidR="00BC49ED">
        <w:rPr>
          <w:rFonts w:ascii="Times New Roman" w:eastAsia="Times New Roman" w:hAnsi="Times New Roman" w:cs="Times New Roman"/>
          <w:sz w:val="16"/>
          <w:szCs w:val="16"/>
          <w:lang w:eastAsia="lv-LV"/>
        </w:rPr>
        <w:br/>
        <w:t>noteikumiem Nr.</w:t>
      </w:r>
      <w:r w:rsidR="00BC49ED" w:rsidRPr="00BC49ED">
        <w:rPr>
          <w:rFonts w:ascii="Times New Roman" w:eastAsia="Times New Roman" w:hAnsi="Times New Roman" w:cs="Times New Roman"/>
          <w:sz w:val="16"/>
          <w:szCs w:val="16"/>
          <w:lang w:eastAsia="lv-LV"/>
        </w:rPr>
        <w:t>225</w:t>
      </w:r>
    </w:p>
    <w:p w:rsidR="00101218" w:rsidRDefault="00101218" w:rsidP="00BC49E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un Daugavpils pilsētas domes </w:t>
      </w:r>
    </w:p>
    <w:p w:rsidR="00E361BE" w:rsidRDefault="00E361BE" w:rsidP="00E361B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2019.gada 12.marta rīkojuma Nr.61 </w:t>
      </w:r>
    </w:p>
    <w:p w:rsidR="00101218" w:rsidRPr="00BC49ED" w:rsidRDefault="00E361BE" w:rsidP="00BC49E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>1</w:t>
      </w:r>
      <w:r w:rsidR="00101218"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.pielikumu   </w:t>
      </w:r>
    </w:p>
    <w:p w:rsidR="00BC49ED" w:rsidRDefault="00BC49ED" w:rsidP="00BC4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588917"/>
      <w:bookmarkEnd w:id="0"/>
    </w:p>
    <w:p w:rsidR="00F24658" w:rsidRPr="002B04DC" w:rsidRDefault="00F24658" w:rsidP="00F24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</w:pPr>
      <w:r w:rsidRPr="00F24658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  <w:t>Informācija par amatpersonu un darbinieku mēnešalgas apmēru sadalījumā pa amatu grupām</w:t>
      </w:r>
      <w:r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  <w:t xml:space="preserve"> SIA “Daugavpils ūdens”</w:t>
      </w:r>
      <w:r w:rsidR="002B04DC" w:rsidRPr="003A6ADF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  <w:t xml:space="preserve"> </w:t>
      </w:r>
      <w:r w:rsidR="002B04DC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  <w:t>uz 01.02.2021.</w:t>
      </w:r>
    </w:p>
    <w:p w:rsidR="00F24658" w:rsidRPr="00F24658" w:rsidRDefault="00F24658" w:rsidP="00F2465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</w:pPr>
      <w:r w:rsidRPr="00F24658">
        <w:rPr>
          <w:rFonts w:ascii="Times New Roman" w:eastAsia="Times New Roman" w:hAnsi="Times New Roman" w:cs="Times New Roman"/>
          <w:color w:val="414142"/>
          <w:sz w:val="20"/>
          <w:szCs w:val="20"/>
          <w:bdr w:val="none" w:sz="0" w:space="0" w:color="auto" w:frame="1"/>
          <w:lang w:eastAsia="lv-LV"/>
        </w:rPr>
        <w:t>(</w:t>
      </w:r>
      <w:proofErr w:type="spellStart"/>
      <w:r w:rsidRPr="00F24658">
        <w:rPr>
          <w:rFonts w:ascii="Times New Roman" w:eastAsia="Times New Roman" w:hAnsi="Times New Roman" w:cs="Times New Roman"/>
          <w:color w:val="414142"/>
          <w:sz w:val="20"/>
          <w:szCs w:val="20"/>
          <w:bdr w:val="none" w:sz="0" w:space="0" w:color="auto" w:frame="1"/>
          <w:lang w:eastAsia="lv-LV"/>
        </w:rPr>
        <w:t>bruto, </w:t>
      </w:r>
      <w:r w:rsidRPr="00F24658">
        <w:rPr>
          <w:rFonts w:ascii="Times New Roman" w:eastAsia="Times New Roman" w:hAnsi="Times New Roman" w:cs="Times New Roman"/>
          <w:i/>
          <w:iCs/>
          <w:color w:val="414142"/>
          <w:sz w:val="20"/>
          <w:szCs w:val="20"/>
          <w:bdr w:val="none" w:sz="0" w:space="0" w:color="auto" w:frame="1"/>
          <w:lang w:eastAsia="lv-LV"/>
        </w:rPr>
        <w:t>euro</w:t>
      </w:r>
      <w:proofErr w:type="spellEnd"/>
      <w:r w:rsidRPr="00F24658">
        <w:rPr>
          <w:rFonts w:ascii="Times New Roman" w:eastAsia="Times New Roman" w:hAnsi="Times New Roman" w:cs="Times New Roman"/>
          <w:color w:val="414142"/>
          <w:sz w:val="20"/>
          <w:szCs w:val="20"/>
          <w:bdr w:val="none" w:sz="0" w:space="0" w:color="auto" w:frame="1"/>
          <w:lang w:eastAsia="lv-LV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09"/>
        <w:gridCol w:w="3150"/>
        <w:gridCol w:w="1336"/>
        <w:gridCol w:w="1623"/>
        <w:gridCol w:w="1527"/>
      </w:tblGrid>
      <w:tr w:rsidR="00F24658" w:rsidRPr="00F24658" w:rsidTr="007E4510">
        <w:trPr>
          <w:trHeight w:val="180"/>
          <w:jc w:val="center"/>
        </w:trPr>
        <w:tc>
          <w:tcPr>
            <w:tcW w:w="2650" w:type="pct"/>
            <w:gridSpan w:val="2"/>
            <w:vAlign w:val="center"/>
            <w:hideMark/>
          </w:tcPr>
          <w:p w:rsidR="00F24658" w:rsidRPr="00F24658" w:rsidRDefault="00F24658" w:rsidP="00F2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246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Amatu grupa</w:t>
            </w:r>
          </w:p>
        </w:tc>
        <w:tc>
          <w:tcPr>
            <w:tcW w:w="700" w:type="pct"/>
            <w:vMerge w:val="restart"/>
            <w:vAlign w:val="center"/>
            <w:hideMark/>
          </w:tcPr>
          <w:p w:rsidR="00F24658" w:rsidRPr="00F24658" w:rsidRDefault="00F24658" w:rsidP="00F2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246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Amata vietu skaits</w:t>
            </w:r>
          </w:p>
        </w:tc>
        <w:tc>
          <w:tcPr>
            <w:tcW w:w="850" w:type="pct"/>
            <w:vMerge w:val="restart"/>
            <w:vAlign w:val="center"/>
            <w:hideMark/>
          </w:tcPr>
          <w:p w:rsidR="00F24658" w:rsidRPr="00F24658" w:rsidRDefault="00F24658" w:rsidP="00F2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246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Mēnešalgas diapazons</w:t>
            </w:r>
            <w:r w:rsidRPr="00F246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br/>
              <w:t>(no–līdz)</w:t>
            </w:r>
          </w:p>
        </w:tc>
        <w:tc>
          <w:tcPr>
            <w:tcW w:w="800" w:type="pct"/>
            <w:vMerge w:val="restart"/>
            <w:vAlign w:val="center"/>
            <w:hideMark/>
          </w:tcPr>
          <w:p w:rsidR="00F24658" w:rsidRPr="00F24658" w:rsidRDefault="00F24658" w:rsidP="00F2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246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Vidējā mēnešalga</w:t>
            </w:r>
          </w:p>
        </w:tc>
      </w:tr>
      <w:tr w:rsidR="00F24658" w:rsidRPr="00F24658" w:rsidTr="007E4510">
        <w:trPr>
          <w:trHeight w:val="180"/>
          <w:jc w:val="center"/>
        </w:trPr>
        <w:tc>
          <w:tcPr>
            <w:tcW w:w="1000" w:type="pct"/>
            <w:vAlign w:val="center"/>
            <w:hideMark/>
          </w:tcPr>
          <w:p w:rsidR="00F24658" w:rsidRPr="00F24658" w:rsidRDefault="00F24658" w:rsidP="00F2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246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amatu saime, </w:t>
            </w:r>
            <w:proofErr w:type="spellStart"/>
            <w:r w:rsidRPr="00F246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apakšsaime</w:t>
            </w:r>
            <w:proofErr w:type="spellEnd"/>
            <w:r w:rsidRPr="00F246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 līmenis vai amata kategorija, līmenis</w:t>
            </w:r>
          </w:p>
        </w:tc>
        <w:tc>
          <w:tcPr>
            <w:tcW w:w="1650" w:type="pct"/>
            <w:vAlign w:val="center"/>
            <w:hideMark/>
          </w:tcPr>
          <w:p w:rsidR="00F24658" w:rsidRPr="00F24658" w:rsidRDefault="00F24658" w:rsidP="00F2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246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amata</w:t>
            </w:r>
            <w:r w:rsidRPr="00F246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br/>
              <w:t>nosaukums</w:t>
            </w:r>
          </w:p>
        </w:tc>
        <w:tc>
          <w:tcPr>
            <w:tcW w:w="0" w:type="auto"/>
            <w:vMerge/>
            <w:vAlign w:val="center"/>
            <w:hideMark/>
          </w:tcPr>
          <w:p w:rsidR="00F24658" w:rsidRPr="00F24658" w:rsidRDefault="00F24658" w:rsidP="00F24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4658" w:rsidRPr="00F24658" w:rsidRDefault="00F24658" w:rsidP="00F24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4658" w:rsidRPr="00F24658" w:rsidRDefault="00F24658" w:rsidP="00F24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</w:tr>
      <w:tr w:rsidR="00F24658" w:rsidRPr="00F24658" w:rsidTr="007E4510">
        <w:trPr>
          <w:trHeight w:val="180"/>
          <w:jc w:val="center"/>
        </w:trPr>
        <w:tc>
          <w:tcPr>
            <w:tcW w:w="1000" w:type="pct"/>
            <w:vAlign w:val="center"/>
            <w:hideMark/>
          </w:tcPr>
          <w:p w:rsidR="00F24658" w:rsidRPr="00F24658" w:rsidRDefault="00F24658" w:rsidP="00F2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246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0" w:type="pct"/>
            <w:vAlign w:val="center"/>
            <w:hideMark/>
          </w:tcPr>
          <w:p w:rsidR="00F24658" w:rsidRPr="00F24658" w:rsidRDefault="00F24658" w:rsidP="00F2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246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F24658" w:rsidRPr="00F24658" w:rsidRDefault="00F24658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246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pct"/>
            <w:vAlign w:val="center"/>
            <w:hideMark/>
          </w:tcPr>
          <w:p w:rsidR="00F24658" w:rsidRPr="00F24658" w:rsidRDefault="00F24658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246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00" w:type="pct"/>
            <w:vAlign w:val="center"/>
            <w:hideMark/>
          </w:tcPr>
          <w:p w:rsidR="00F24658" w:rsidRPr="00F24658" w:rsidRDefault="00F24658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246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</w:tr>
      <w:tr w:rsidR="00F24658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  <w:hideMark/>
          </w:tcPr>
          <w:p w:rsidR="00F24658" w:rsidRPr="006C36B0" w:rsidRDefault="00331EB8" w:rsidP="00EC5A69">
            <w:pP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1.</w:t>
            </w:r>
            <w:r w:rsidR="00A46B92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A46B92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Administratīvā vadība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, </w:t>
            </w:r>
            <w:r w:rsidRPr="006C36B0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F71565" w:rsidRPr="006C36B0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IV E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F24658" w:rsidRPr="006C36B0" w:rsidRDefault="00F71565" w:rsidP="00EC5A69">
            <w:pP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Tehniskais direktors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F24658" w:rsidRPr="006C36B0" w:rsidRDefault="00F71565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F24658" w:rsidRPr="006C36B0" w:rsidRDefault="001D7544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1715</w:t>
            </w:r>
          </w:p>
        </w:tc>
        <w:tc>
          <w:tcPr>
            <w:tcW w:w="0" w:type="auto"/>
            <w:vAlign w:val="center"/>
            <w:hideMark/>
          </w:tcPr>
          <w:p w:rsidR="00F24658" w:rsidRPr="006C36B0" w:rsidRDefault="001D7544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1715</w:t>
            </w:r>
          </w:p>
        </w:tc>
      </w:tr>
      <w:tr w:rsidR="00F71565" w:rsidRPr="00F24658" w:rsidTr="007E4510">
        <w:trPr>
          <w:trHeight w:val="390"/>
          <w:jc w:val="center"/>
        </w:trPr>
        <w:tc>
          <w:tcPr>
            <w:tcW w:w="1000" w:type="pct"/>
            <w:shd w:val="clear" w:color="000000" w:fill="FFFFFF"/>
            <w:vAlign w:val="center"/>
          </w:tcPr>
          <w:p w:rsidR="00F71565" w:rsidRPr="006C36B0" w:rsidRDefault="00331EB8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EB8">
              <w:rPr>
                <w:rFonts w:ascii="Times New Roman" w:hAnsi="Times New Roman" w:cs="Times New Roman"/>
                <w:sz w:val="20"/>
                <w:szCs w:val="20"/>
              </w:rPr>
              <w:t>12. Finanšu analīze un vadība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31E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6B92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46B9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A46B92" w:rsidRPr="00A46B92">
              <w:rPr>
                <w:rFonts w:ascii="Times New Roman" w:hAnsi="Times New Roman" w:cs="Times New Roman"/>
                <w:sz w:val="20"/>
                <w:szCs w:val="20"/>
              </w:rPr>
              <w:t>Finanšu analīze un vadība iestādēs vai nozaru ministrijās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 xml:space="preserve"> IV A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F71565" w:rsidRPr="006C36B0" w:rsidRDefault="00F71565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Galvenais grāmatvedis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F71565" w:rsidRPr="006C36B0" w:rsidRDefault="00F71565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F71565" w:rsidRPr="006C36B0" w:rsidRDefault="001D7544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1610</w:t>
            </w:r>
          </w:p>
        </w:tc>
        <w:tc>
          <w:tcPr>
            <w:tcW w:w="0" w:type="auto"/>
            <w:vAlign w:val="center"/>
          </w:tcPr>
          <w:p w:rsidR="00F71565" w:rsidRPr="006C36B0" w:rsidRDefault="001D7544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1610</w:t>
            </w:r>
          </w:p>
        </w:tc>
      </w:tr>
      <w:tr w:rsidR="00F71565" w:rsidRPr="00F24658" w:rsidTr="007E4510">
        <w:trPr>
          <w:trHeight w:val="196"/>
          <w:jc w:val="center"/>
        </w:trPr>
        <w:tc>
          <w:tcPr>
            <w:tcW w:w="1000" w:type="pct"/>
            <w:shd w:val="clear" w:color="000000" w:fill="FFFFFF"/>
            <w:vAlign w:val="center"/>
          </w:tcPr>
          <w:p w:rsidR="00F71565" w:rsidRPr="006C36B0" w:rsidRDefault="00331EB8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46B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6B92">
              <w:rPr>
                <w:rFonts w:ascii="Times New Roman" w:hAnsi="Times New Roman" w:cs="Times New Roman"/>
                <w:sz w:val="20"/>
                <w:szCs w:val="20"/>
              </w:rPr>
              <w:t>Administratīvā vadība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A1D37" w:rsidRPr="006C36B0">
              <w:rPr>
                <w:rFonts w:ascii="Times New Roman" w:hAnsi="Times New Roman" w:cs="Times New Roman"/>
                <w:sz w:val="20"/>
                <w:szCs w:val="20"/>
              </w:rPr>
              <w:t>II A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F71565" w:rsidRPr="006C36B0" w:rsidRDefault="00F71565" w:rsidP="0096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Pamatdarbības struktūrvienības vadītāji                                                  (komunālajos pakalpojumos)</w:t>
            </w:r>
            <w:r w:rsidR="007E45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4510" w:rsidRPr="007E4510">
              <w:rPr>
                <w:rFonts w:ascii="Times New Roman" w:hAnsi="Times New Roman" w:cs="Times New Roman"/>
                <w:sz w:val="20"/>
                <w:szCs w:val="20"/>
              </w:rPr>
              <w:t>-autotransporta un mehānismu iecirkņa vadītājs, juridiskās nodaļas vadītājs, kanalizācijas attīrīšanas iekārtu nodaļas vadītājs, projektu ieviešanas vienības vadītājs, realizācijas un kontroles nodaļas vadītājs, saimnieciskā nodrošinājuma nodaļas vadītā</w:t>
            </w:r>
            <w:r w:rsidR="009652C0">
              <w:rPr>
                <w:rFonts w:ascii="Times New Roman" w:hAnsi="Times New Roman" w:cs="Times New Roman"/>
                <w:sz w:val="20"/>
                <w:szCs w:val="20"/>
              </w:rPr>
              <w:t>js, tehniskās nodaļas vadītājs,</w:t>
            </w:r>
            <w:r w:rsidR="007E4510" w:rsidRPr="007E4510">
              <w:rPr>
                <w:rFonts w:ascii="Times New Roman" w:hAnsi="Times New Roman" w:cs="Times New Roman"/>
                <w:sz w:val="20"/>
                <w:szCs w:val="20"/>
              </w:rPr>
              <w:t xml:space="preserve"> ūdensvada un kanalizācijas tīklu nodaļas vadī</w:t>
            </w:r>
            <w:r w:rsidR="007E4510">
              <w:rPr>
                <w:rFonts w:ascii="Times New Roman" w:hAnsi="Times New Roman" w:cs="Times New Roman"/>
                <w:sz w:val="20"/>
                <w:szCs w:val="20"/>
              </w:rPr>
              <w:t>tā</w:t>
            </w:r>
            <w:r w:rsidR="007E4510" w:rsidRPr="007E4510">
              <w:rPr>
                <w:rFonts w:ascii="Times New Roman" w:hAnsi="Times New Roman" w:cs="Times New Roman"/>
                <w:sz w:val="20"/>
                <w:szCs w:val="20"/>
              </w:rPr>
              <w:t>js, ūdens kvalitātes kontroles laboratorijas vadītājs</w:t>
            </w:r>
            <w:r w:rsidR="009652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652C0">
              <w:rPr>
                <w:rFonts w:ascii="Times New Roman" w:hAnsi="Times New Roman" w:cs="Times New Roman"/>
                <w:sz w:val="20"/>
                <w:szCs w:val="20"/>
              </w:rPr>
              <w:t>ūdensgūtnes</w:t>
            </w:r>
            <w:proofErr w:type="spellEnd"/>
            <w:r w:rsidR="009652C0">
              <w:rPr>
                <w:rFonts w:ascii="Times New Roman" w:hAnsi="Times New Roman" w:cs="Times New Roman"/>
                <w:sz w:val="20"/>
                <w:szCs w:val="20"/>
              </w:rPr>
              <w:t xml:space="preserve"> un ūdens attīrīšanas iekārtu nodaļas vadītājs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F71565" w:rsidRPr="006C36B0" w:rsidRDefault="009652C0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F71565" w:rsidRPr="006C36B0" w:rsidRDefault="009652C0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1255</w:t>
            </w:r>
            <w:r w:rsidR="001D754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-1370</w:t>
            </w:r>
          </w:p>
        </w:tc>
        <w:tc>
          <w:tcPr>
            <w:tcW w:w="0" w:type="auto"/>
            <w:vAlign w:val="center"/>
          </w:tcPr>
          <w:p w:rsidR="00F71565" w:rsidRPr="006C36B0" w:rsidRDefault="009652C0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1336</w:t>
            </w:r>
          </w:p>
        </w:tc>
      </w:tr>
      <w:tr w:rsidR="00F71565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F71565" w:rsidRPr="006C36B0" w:rsidRDefault="00331EB8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1.</w:t>
            </w:r>
            <w:r w:rsidR="00A46B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Pr="00A46B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Administratīvā vadība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7A1D37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 B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F71565" w:rsidRPr="006C36B0" w:rsidRDefault="007A1D37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Pamatdarbības struktūrvienības vadītāja vietnieks                                          (komunālajos pakalpojumos)</w:t>
            </w:r>
            <w:r w:rsidR="007E4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7E4510" w:rsidRPr="007E4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- realizācijas un kontroles nodaļas vadītāja vietnieks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F71565" w:rsidRPr="006C36B0" w:rsidRDefault="007A1D37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F71565" w:rsidRPr="006C36B0" w:rsidRDefault="00660731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  <w:r w:rsidR="00A773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75</w:t>
            </w:r>
          </w:p>
        </w:tc>
        <w:tc>
          <w:tcPr>
            <w:tcW w:w="0" w:type="auto"/>
            <w:vAlign w:val="center"/>
          </w:tcPr>
          <w:p w:rsidR="00F71565" w:rsidRPr="006C36B0" w:rsidRDefault="00660731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  <w:r w:rsidR="00A773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75</w:t>
            </w:r>
          </w:p>
        </w:tc>
      </w:tr>
      <w:tr w:rsidR="00660731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660731" w:rsidRPr="006C36B0" w:rsidRDefault="00331EB8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20.</w:t>
            </w:r>
            <w:r w:rsidR="00A46B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Pr="00A46B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Inženiertehniskie darbi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660731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660731" w:rsidRPr="006C36B0" w:rsidRDefault="00660731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Būvinženieris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660731" w:rsidRPr="006C36B0" w:rsidRDefault="00660731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660731" w:rsidRPr="006C36B0" w:rsidRDefault="00A77328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925-1025</w:t>
            </w:r>
          </w:p>
        </w:tc>
        <w:tc>
          <w:tcPr>
            <w:tcW w:w="0" w:type="auto"/>
            <w:vAlign w:val="center"/>
          </w:tcPr>
          <w:p w:rsidR="00660731" w:rsidRPr="006C36B0" w:rsidRDefault="00A77328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958</w:t>
            </w:r>
          </w:p>
        </w:tc>
      </w:tr>
      <w:tr w:rsidR="00660731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660731" w:rsidRPr="006C36B0" w:rsidRDefault="00331EB8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31.</w:t>
            </w:r>
            <w:r w:rsidR="00A46B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Pr="00A46B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Laboratorijas un izpētes darbi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660731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660731" w:rsidRPr="006C36B0" w:rsidRDefault="00660731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Ķīmiķis analītiķis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660731" w:rsidRPr="006C36B0" w:rsidRDefault="00660731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660731" w:rsidRPr="006C36B0" w:rsidRDefault="00A77328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0" w:type="auto"/>
            <w:vAlign w:val="center"/>
          </w:tcPr>
          <w:p w:rsidR="00660731" w:rsidRPr="006C36B0" w:rsidRDefault="00A77328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</w:tr>
      <w:tr w:rsidR="00660731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660731" w:rsidRPr="006C36B0" w:rsidRDefault="00331EB8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20.</w:t>
            </w:r>
            <w:r w:rsidR="00A46B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Pr="00A46B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Inženiertehniskie darbi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660731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660731" w:rsidRPr="006C36B0" w:rsidRDefault="00660731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Enerģētiķis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660731" w:rsidRPr="006C36B0" w:rsidRDefault="00660731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660731" w:rsidRPr="006C36B0" w:rsidRDefault="00A77328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0" w:type="auto"/>
            <w:vAlign w:val="center"/>
          </w:tcPr>
          <w:p w:rsidR="00660731" w:rsidRPr="006C36B0" w:rsidRDefault="00A77328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</w:tr>
      <w:tr w:rsidR="00660731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660731" w:rsidRPr="006C36B0" w:rsidRDefault="00E825B9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</w:t>
            </w:r>
            <w:r w:rsidR="00331E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.</w:t>
            </w:r>
            <w:r w:rsidR="00331EB8" w:rsidRPr="00E825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Darba aizsardzība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, </w:t>
            </w:r>
            <w:r w:rsidR="00660731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660731" w:rsidRPr="006C36B0" w:rsidRDefault="00660731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Darba aizsardzības inženieris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660731" w:rsidRPr="006C36B0" w:rsidRDefault="00A77328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52C0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660731" w:rsidRPr="006C36B0" w:rsidRDefault="00B4309D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423-</w:t>
            </w:r>
            <w:r w:rsidR="00A77328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0" w:type="auto"/>
            <w:vAlign w:val="center"/>
          </w:tcPr>
          <w:p w:rsidR="00660731" w:rsidRPr="006C36B0" w:rsidRDefault="00B4309D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</w:t>
            </w:r>
          </w:p>
        </w:tc>
      </w:tr>
      <w:tr w:rsidR="00660731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660731" w:rsidRPr="006C36B0" w:rsidRDefault="00331EB8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20. </w:t>
            </w:r>
            <w:r w:rsidRPr="00331E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Inženiertehniskie darbi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331E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660731" w:rsidRPr="006C36B0" w:rsidRDefault="00660731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Kvalitātes inženieris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660731" w:rsidRPr="006C36B0" w:rsidRDefault="00660731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660731" w:rsidRPr="006C36B0" w:rsidRDefault="00A77328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</w:t>
            </w:r>
          </w:p>
        </w:tc>
        <w:tc>
          <w:tcPr>
            <w:tcW w:w="0" w:type="auto"/>
            <w:vAlign w:val="center"/>
          </w:tcPr>
          <w:p w:rsidR="00660731" w:rsidRPr="006C36B0" w:rsidRDefault="00A77328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</w:t>
            </w:r>
          </w:p>
        </w:tc>
      </w:tr>
      <w:tr w:rsidR="00A46B92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A46B92" w:rsidRDefault="00331EB8" w:rsidP="00EC5A69">
            <w:r w:rsidRPr="00331E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lastRenderedPageBreak/>
              <w:t>20. Inženiertehniskie darbi, III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A46B92" w:rsidRPr="006C36B0" w:rsidRDefault="00A46B92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Projektēšanas inženieris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A46B92" w:rsidRPr="006C36B0" w:rsidRDefault="00A46B92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A46B92" w:rsidRPr="006C36B0" w:rsidRDefault="00A77328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</w:t>
            </w:r>
          </w:p>
        </w:tc>
        <w:tc>
          <w:tcPr>
            <w:tcW w:w="0" w:type="auto"/>
            <w:vAlign w:val="center"/>
          </w:tcPr>
          <w:p w:rsidR="00A46B92" w:rsidRPr="006C36B0" w:rsidRDefault="00A77328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</w:t>
            </w:r>
          </w:p>
        </w:tc>
      </w:tr>
      <w:tr w:rsidR="00660731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660731" w:rsidRPr="00331EB8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</w:pPr>
            <w:r w:rsidRPr="00F70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30. Personāla vadība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F70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660731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660731" w:rsidRPr="006C36B0" w:rsidRDefault="00660731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Personāla inspektors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660731" w:rsidRPr="006C36B0" w:rsidRDefault="00660731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660731" w:rsidRPr="006C36B0" w:rsidRDefault="00A77328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0" w:type="auto"/>
            <w:vAlign w:val="center"/>
          </w:tcPr>
          <w:p w:rsidR="00660731" w:rsidRPr="006C36B0" w:rsidRDefault="00A77328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</w:tr>
      <w:tr w:rsidR="00660731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660731" w:rsidRPr="006C36B0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70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27. Kvalitātes vadība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F70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660731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660731" w:rsidRPr="006C36B0" w:rsidRDefault="00660731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Kvalitātes vadības  sistēmu speciālists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660731" w:rsidRPr="006C36B0" w:rsidRDefault="00660731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660731" w:rsidRPr="006C36B0" w:rsidRDefault="00A77328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0" w:type="auto"/>
            <w:vAlign w:val="center"/>
          </w:tcPr>
          <w:p w:rsidR="00660731" w:rsidRPr="006C36B0" w:rsidRDefault="00A77328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</w:tr>
      <w:tr w:rsidR="00A77328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A77328" w:rsidRPr="00F70165" w:rsidRDefault="00A77328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16. Iestāžu drošība, II B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A77328" w:rsidRPr="006C36B0" w:rsidRDefault="00A77328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 aizsardzības speciālists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A77328" w:rsidRPr="006C36B0" w:rsidRDefault="00A77328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A77328" w:rsidRDefault="00A77328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</w:p>
        </w:tc>
        <w:tc>
          <w:tcPr>
            <w:tcW w:w="0" w:type="auto"/>
            <w:vAlign w:val="center"/>
          </w:tcPr>
          <w:p w:rsidR="00A77328" w:rsidRDefault="00A77328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</w:p>
        </w:tc>
      </w:tr>
      <w:tr w:rsidR="00F71565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F71565" w:rsidRPr="006C36B0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70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18. Informācijas apkopošana un analīze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.</w:t>
            </w:r>
            <w:r w:rsidRPr="00F70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18.3. Dokumentu pārvaldība, </w:t>
            </w:r>
            <w:r w:rsidR="00660731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F71565" w:rsidRPr="006C36B0" w:rsidRDefault="00660731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Projekta koordinators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F71565" w:rsidRPr="006C36B0" w:rsidRDefault="00660731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F71565" w:rsidRPr="006C36B0" w:rsidRDefault="00A77328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905</w:t>
            </w:r>
          </w:p>
        </w:tc>
        <w:tc>
          <w:tcPr>
            <w:tcW w:w="0" w:type="auto"/>
            <w:vAlign w:val="center"/>
          </w:tcPr>
          <w:p w:rsidR="00F71565" w:rsidRPr="006C36B0" w:rsidRDefault="00A77328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905</w:t>
            </w:r>
          </w:p>
        </w:tc>
      </w:tr>
      <w:tr w:rsidR="00F71565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F71565" w:rsidRPr="006C36B0" w:rsidRDefault="00277A43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19. Informācijas tehnoloģijas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.  </w:t>
            </w: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19.5. Sistēmu administrēšana un uzturēšana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, </w:t>
            </w:r>
            <w:r w:rsidR="00660731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III A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F71565" w:rsidRPr="006C36B0" w:rsidRDefault="00660731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Datorsistēmu un datortīklu administrators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F71565" w:rsidRPr="006C36B0" w:rsidRDefault="00660731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F71565" w:rsidRPr="006C36B0" w:rsidRDefault="00A77328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1050</w:t>
            </w:r>
          </w:p>
        </w:tc>
        <w:tc>
          <w:tcPr>
            <w:tcW w:w="0" w:type="auto"/>
            <w:vAlign w:val="center"/>
          </w:tcPr>
          <w:p w:rsidR="00F71565" w:rsidRPr="006C36B0" w:rsidRDefault="00A77328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1050</w:t>
            </w:r>
          </w:p>
        </w:tc>
      </w:tr>
      <w:tr w:rsidR="00F71565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F71565" w:rsidRPr="006C36B0" w:rsidRDefault="00277A43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21. Juridiskā analīze, izpildes kontrole un pakalpojumi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, </w:t>
            </w:r>
            <w:r w:rsidR="00660731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III B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F71565" w:rsidRPr="006C36B0" w:rsidRDefault="00660731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Jurists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F71565" w:rsidRPr="006C36B0" w:rsidRDefault="00660731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F71565" w:rsidRPr="006C36B0" w:rsidRDefault="00A77328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965</w:t>
            </w:r>
          </w:p>
        </w:tc>
        <w:tc>
          <w:tcPr>
            <w:tcW w:w="0" w:type="auto"/>
            <w:vAlign w:val="center"/>
          </w:tcPr>
          <w:p w:rsidR="00F71565" w:rsidRPr="006C36B0" w:rsidRDefault="00A77328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965</w:t>
            </w:r>
          </w:p>
        </w:tc>
      </w:tr>
      <w:tr w:rsidR="00F71565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F71565" w:rsidRPr="006C36B0" w:rsidRDefault="00277A43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21. Juridiskā analīze, izpildes kontrole un pakalpojumi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660731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III A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F71565" w:rsidRPr="006C36B0" w:rsidRDefault="00660731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Juriskonsults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F71565" w:rsidRPr="006C36B0" w:rsidRDefault="000C125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F71565" w:rsidRPr="006C36B0" w:rsidRDefault="000C125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</w:t>
            </w:r>
            <w:r w:rsidR="00A773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0" w:type="auto"/>
            <w:vAlign w:val="center"/>
          </w:tcPr>
          <w:p w:rsidR="00F71565" w:rsidRPr="006C36B0" w:rsidRDefault="000C125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</w:t>
            </w:r>
            <w:r w:rsidR="00A773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80</w:t>
            </w:r>
          </w:p>
        </w:tc>
      </w:tr>
      <w:tr w:rsidR="00F71565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F71565" w:rsidRPr="006C36B0" w:rsidRDefault="00331EB8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331E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12. Finanšu analīze un vadība. 12.1.       Finanšu analīze un vadība iestādēs vai nozaru ministrijās,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 </w:t>
            </w:r>
            <w:r w:rsidRPr="00331E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 A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F71565" w:rsidRPr="006C36B0" w:rsidRDefault="000C1250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Ekonomists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F71565" w:rsidRPr="006C36B0" w:rsidRDefault="000C125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F71565" w:rsidRPr="006C36B0" w:rsidRDefault="009652C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905-</w:t>
            </w:r>
            <w:r w:rsidR="00A773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1020</w:t>
            </w:r>
          </w:p>
        </w:tc>
        <w:tc>
          <w:tcPr>
            <w:tcW w:w="0" w:type="auto"/>
            <w:vAlign w:val="center"/>
          </w:tcPr>
          <w:p w:rsidR="00F71565" w:rsidRPr="006C36B0" w:rsidRDefault="009652C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963</w:t>
            </w:r>
          </w:p>
        </w:tc>
      </w:tr>
      <w:tr w:rsidR="000C1250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0C1250" w:rsidRPr="006C36B0" w:rsidRDefault="00331EB8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331E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20. Inženiertehniskie darbi, III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0C1250" w:rsidRPr="006C36B0" w:rsidRDefault="000C1250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Ūdensapgādes un kanalizācijas sistēmu tehniķis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0C1250" w:rsidRPr="006C36B0" w:rsidRDefault="000C1250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0C1250" w:rsidRPr="006C36B0" w:rsidRDefault="00607B0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755-11</w:t>
            </w:r>
            <w:r w:rsidR="00A773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55</w:t>
            </w:r>
          </w:p>
        </w:tc>
        <w:tc>
          <w:tcPr>
            <w:tcW w:w="0" w:type="auto"/>
            <w:vAlign w:val="center"/>
          </w:tcPr>
          <w:p w:rsidR="000C1250" w:rsidRPr="006C36B0" w:rsidRDefault="00607B0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945</w:t>
            </w:r>
          </w:p>
        </w:tc>
      </w:tr>
      <w:tr w:rsidR="000C1250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0C1250" w:rsidRPr="006C36B0" w:rsidRDefault="00331EB8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20. Inženiertehniskie darbi, II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0C1250" w:rsidRPr="006C36B0" w:rsidRDefault="000C1250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Elektrisko iekārtu speciālists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0C1250" w:rsidRPr="006C36B0" w:rsidRDefault="00E10A0C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0C1250" w:rsidRPr="006C36B0" w:rsidRDefault="00E10A0C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975</w:t>
            </w:r>
            <w:r w:rsidR="00F81E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-985</w:t>
            </w:r>
          </w:p>
        </w:tc>
        <w:tc>
          <w:tcPr>
            <w:tcW w:w="0" w:type="auto"/>
            <w:vAlign w:val="center"/>
          </w:tcPr>
          <w:p w:rsidR="000C1250" w:rsidRPr="006C36B0" w:rsidRDefault="00F81E0F" w:rsidP="00E1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  <w:r w:rsidR="00E10A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80</w:t>
            </w:r>
          </w:p>
        </w:tc>
      </w:tr>
      <w:tr w:rsidR="000C1250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0C1250" w:rsidRPr="006C36B0" w:rsidRDefault="00277A43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18. Informācijas apkopošana un analīze. 18.3. Dokumentu pārvaldība, III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0C1250" w:rsidRPr="006C36B0" w:rsidRDefault="000C1250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Tehniskās informācijas tehniķis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0C1250" w:rsidRPr="006C36B0" w:rsidRDefault="000C1250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0C1250" w:rsidRPr="006C36B0" w:rsidRDefault="00F81E0F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715-820</w:t>
            </w:r>
          </w:p>
        </w:tc>
        <w:tc>
          <w:tcPr>
            <w:tcW w:w="0" w:type="auto"/>
            <w:vAlign w:val="center"/>
          </w:tcPr>
          <w:p w:rsidR="000C1250" w:rsidRPr="006C36B0" w:rsidRDefault="00607B0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775</w:t>
            </w:r>
          </w:p>
        </w:tc>
      </w:tr>
      <w:tr w:rsidR="000C1250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0C1250" w:rsidRPr="006C36B0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31.</w:t>
            </w:r>
            <w:r w:rsidR="00A46B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Pr="00A46B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Laboratorijas un izpētes darbi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0C1250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0C1250" w:rsidRPr="006C36B0" w:rsidRDefault="000C1250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Ķīmijas tehniķis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0C1250" w:rsidRPr="006C36B0" w:rsidRDefault="000C1250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0C1250" w:rsidRPr="006C36B0" w:rsidRDefault="00F81E0F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855</w:t>
            </w:r>
          </w:p>
        </w:tc>
        <w:tc>
          <w:tcPr>
            <w:tcW w:w="0" w:type="auto"/>
            <w:vAlign w:val="center"/>
          </w:tcPr>
          <w:p w:rsidR="000C1250" w:rsidRPr="006C36B0" w:rsidRDefault="00F81E0F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855</w:t>
            </w:r>
          </w:p>
        </w:tc>
      </w:tr>
      <w:tr w:rsidR="000C1250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0C1250" w:rsidRPr="006C36B0" w:rsidRDefault="00331EB8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20. Inženiertehniskie darbi, II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0C1250" w:rsidRPr="006C36B0" w:rsidRDefault="000C1250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Elektronisko sakaru/komunikāciju speciālists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0C1250" w:rsidRPr="006C36B0" w:rsidRDefault="000C1250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0C1250" w:rsidRPr="006C36B0" w:rsidRDefault="00F81E0F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815-915</w:t>
            </w:r>
          </w:p>
        </w:tc>
        <w:tc>
          <w:tcPr>
            <w:tcW w:w="0" w:type="auto"/>
            <w:vAlign w:val="center"/>
          </w:tcPr>
          <w:p w:rsidR="000C1250" w:rsidRPr="006C36B0" w:rsidRDefault="00F81E0F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865</w:t>
            </w:r>
          </w:p>
        </w:tc>
      </w:tr>
      <w:tr w:rsidR="000C1250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0C1250" w:rsidRPr="002B04DC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B04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13. Fiziskais un kvalificētais darbs, V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0C1250" w:rsidRPr="002B04DC" w:rsidRDefault="000C1250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4DC">
              <w:rPr>
                <w:rFonts w:ascii="Times New Roman" w:hAnsi="Times New Roman" w:cs="Times New Roman"/>
                <w:sz w:val="20"/>
                <w:szCs w:val="20"/>
              </w:rPr>
              <w:t>Attīrīšanas iekārtas operators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0C1250" w:rsidRPr="002B04DC" w:rsidRDefault="00F81E0F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4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0C1250" w:rsidRPr="002B04DC" w:rsidRDefault="008472E3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B04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524</w:t>
            </w:r>
            <w:r w:rsidR="00F81E0F" w:rsidRPr="002B04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-549</w:t>
            </w:r>
          </w:p>
        </w:tc>
        <w:tc>
          <w:tcPr>
            <w:tcW w:w="0" w:type="auto"/>
            <w:vAlign w:val="center"/>
          </w:tcPr>
          <w:p w:rsidR="000C1250" w:rsidRPr="002B04DC" w:rsidRDefault="008472E3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B04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533</w:t>
            </w:r>
          </w:p>
        </w:tc>
      </w:tr>
      <w:tr w:rsidR="000C1250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0C1250" w:rsidRPr="002B04DC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B04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13. Fiziskais un kvalificētais darbs, V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0C1250" w:rsidRPr="002B04DC" w:rsidRDefault="000C1250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4DC">
              <w:rPr>
                <w:rFonts w:ascii="Times New Roman" w:hAnsi="Times New Roman" w:cs="Times New Roman"/>
                <w:sz w:val="20"/>
                <w:szCs w:val="20"/>
              </w:rPr>
              <w:t>Notekūdeņu rūpnieciskās pārstrādes operators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0C1250" w:rsidRPr="002B04DC" w:rsidRDefault="000C1250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4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0C1250" w:rsidRPr="002B04DC" w:rsidRDefault="008472E3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</w:pPr>
            <w:r w:rsidRPr="002B04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514-524</w:t>
            </w:r>
          </w:p>
        </w:tc>
        <w:tc>
          <w:tcPr>
            <w:tcW w:w="0" w:type="auto"/>
            <w:vAlign w:val="center"/>
          </w:tcPr>
          <w:p w:rsidR="000C1250" w:rsidRPr="002B04DC" w:rsidRDefault="002B04DC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</w:pPr>
            <w:r w:rsidRPr="002B04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  <w:t>519</w:t>
            </w:r>
          </w:p>
        </w:tc>
      </w:tr>
      <w:tr w:rsidR="000C1250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0C1250" w:rsidRPr="002B04DC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B04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13. Fiziskais un kvalificētais darbs, VI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0C1250" w:rsidRPr="002B04DC" w:rsidRDefault="000C1250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4DC">
              <w:rPr>
                <w:rFonts w:ascii="Times New Roman" w:hAnsi="Times New Roman" w:cs="Times New Roman"/>
                <w:sz w:val="20"/>
                <w:szCs w:val="20"/>
              </w:rPr>
              <w:t>Sūknēšanas iekārtas operators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0C1250" w:rsidRPr="002B04DC" w:rsidRDefault="00E10A0C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4D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0C1250" w:rsidRPr="002B04DC" w:rsidRDefault="008472E3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B04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509</w:t>
            </w:r>
            <w:r w:rsidR="00F81E0F" w:rsidRPr="002B04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-630</w:t>
            </w:r>
          </w:p>
        </w:tc>
        <w:tc>
          <w:tcPr>
            <w:tcW w:w="0" w:type="auto"/>
            <w:vAlign w:val="center"/>
          </w:tcPr>
          <w:p w:rsidR="000C1250" w:rsidRPr="002B04DC" w:rsidRDefault="008472E3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B04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527</w:t>
            </w:r>
          </w:p>
        </w:tc>
      </w:tr>
      <w:tr w:rsidR="007B02AF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7B02AF" w:rsidRPr="006C36B0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31.</w:t>
            </w:r>
            <w:r w:rsidR="00E825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Pr="00E825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Laboratorijas un izpētes darbi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7B02AF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7B02AF" w:rsidRPr="006C36B0" w:rsidRDefault="007B02AF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Bakterioloģijas tehniķis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7B02AF" w:rsidRPr="006C36B0" w:rsidRDefault="007B02AF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7B02AF" w:rsidRPr="006C36B0" w:rsidRDefault="004A15E5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0" w:type="auto"/>
            <w:vAlign w:val="center"/>
          </w:tcPr>
          <w:p w:rsidR="007B02AF" w:rsidRPr="006C36B0" w:rsidRDefault="004A15E5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</w:tr>
      <w:tr w:rsidR="007B02AF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7B02AF" w:rsidRPr="006C36B0" w:rsidRDefault="00331EB8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20. Inženiertehniskie darbi, II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7B02AF" w:rsidRPr="006C36B0" w:rsidRDefault="007B02AF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Ekoloģijas tehniķis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7B02AF" w:rsidRPr="006C36B0" w:rsidRDefault="007B02AF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7B02AF" w:rsidRPr="006C36B0" w:rsidRDefault="004A15E5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  <w:vAlign w:val="center"/>
          </w:tcPr>
          <w:p w:rsidR="007B02AF" w:rsidRPr="006C36B0" w:rsidRDefault="004A15E5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</w:tr>
      <w:tr w:rsidR="007B02AF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7B02AF" w:rsidRPr="006C36B0" w:rsidRDefault="00331EB8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20. Inženiertehniskie darbi, II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7B02AF" w:rsidRPr="006C36B0" w:rsidRDefault="007B02AF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Vides iekārtu tehniķis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7B02AF" w:rsidRPr="006C36B0" w:rsidRDefault="007B02AF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7B02AF" w:rsidRPr="006C36B0" w:rsidRDefault="004A15E5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0" w:type="auto"/>
            <w:vAlign w:val="center"/>
          </w:tcPr>
          <w:p w:rsidR="007B02AF" w:rsidRPr="006C36B0" w:rsidRDefault="004A15E5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</w:t>
            </w:r>
          </w:p>
        </w:tc>
      </w:tr>
      <w:tr w:rsidR="007B02AF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7B02AF" w:rsidRPr="006C36B0" w:rsidRDefault="00331EB8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20. Inženiertehniskie darbi, II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7B02AF" w:rsidRPr="006C36B0" w:rsidRDefault="007B02AF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Biotehnologs</w:t>
            </w:r>
            <w:proofErr w:type="spellEnd"/>
          </w:p>
        </w:tc>
        <w:tc>
          <w:tcPr>
            <w:tcW w:w="700" w:type="pct"/>
            <w:shd w:val="clear" w:color="auto" w:fill="FFFFFF"/>
            <w:vAlign w:val="center"/>
          </w:tcPr>
          <w:p w:rsidR="007B02AF" w:rsidRPr="006C36B0" w:rsidRDefault="007B02AF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7B02AF" w:rsidRPr="006C36B0" w:rsidRDefault="004A15E5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0" w:type="auto"/>
            <w:vAlign w:val="center"/>
          </w:tcPr>
          <w:p w:rsidR="007B02AF" w:rsidRPr="006C36B0" w:rsidRDefault="004A15E5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</w:tr>
      <w:tr w:rsidR="007B02AF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7B02AF" w:rsidRPr="006C36B0" w:rsidRDefault="00277A43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2. Apgāde (iepirkšana)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7B02AF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III B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7B02AF" w:rsidRPr="006C36B0" w:rsidRDefault="007B02AF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Iepirkumu speciālists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7B02AF" w:rsidRPr="006C36B0" w:rsidRDefault="007B02AF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7B02AF" w:rsidRPr="006C36B0" w:rsidRDefault="004A15E5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780</w:t>
            </w:r>
            <w:r w:rsidR="00607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-900</w:t>
            </w:r>
          </w:p>
        </w:tc>
        <w:tc>
          <w:tcPr>
            <w:tcW w:w="0" w:type="auto"/>
            <w:vAlign w:val="center"/>
          </w:tcPr>
          <w:p w:rsidR="007B02AF" w:rsidRPr="006C36B0" w:rsidRDefault="00607B0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840</w:t>
            </w:r>
          </w:p>
        </w:tc>
      </w:tr>
      <w:tr w:rsidR="007B02AF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7B02AF" w:rsidRPr="006C36B0" w:rsidRDefault="00277A43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lastRenderedPageBreak/>
              <w:t>24. Komunikācija un sabiedriskās att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iecības, </w:t>
            </w: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7B02AF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7B02AF" w:rsidRPr="006C36B0" w:rsidRDefault="007B02AF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Reklāmas komercdarbības pakalpojumu speciālists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7B02AF" w:rsidRPr="006C36B0" w:rsidRDefault="007B02AF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7B02AF" w:rsidRPr="006C36B0" w:rsidRDefault="004A15E5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845</w:t>
            </w:r>
          </w:p>
        </w:tc>
        <w:tc>
          <w:tcPr>
            <w:tcW w:w="0" w:type="auto"/>
            <w:vAlign w:val="center"/>
          </w:tcPr>
          <w:p w:rsidR="007B02AF" w:rsidRPr="006C36B0" w:rsidRDefault="004A15E5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</w:t>
            </w:r>
            <w:r w:rsidR="007B02AF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45</w:t>
            </w:r>
          </w:p>
        </w:tc>
      </w:tr>
      <w:tr w:rsidR="00E10A0C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E10A0C" w:rsidRPr="00277A43" w:rsidRDefault="00E10A0C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24. Komunikācija un sabiedriskās att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iecības, </w:t>
            </w: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E10A0C" w:rsidRPr="006C36B0" w:rsidRDefault="00E10A0C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Saziņas līdzekļu koordinētājs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E10A0C" w:rsidRPr="006C36B0" w:rsidRDefault="00E10A0C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E10A0C" w:rsidRDefault="00E10A0C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550</w:t>
            </w:r>
          </w:p>
        </w:tc>
        <w:tc>
          <w:tcPr>
            <w:tcW w:w="0" w:type="auto"/>
            <w:vAlign w:val="center"/>
          </w:tcPr>
          <w:p w:rsidR="00E10A0C" w:rsidRDefault="00E10A0C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550</w:t>
            </w:r>
          </w:p>
        </w:tc>
      </w:tr>
      <w:tr w:rsidR="007B02AF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7B02AF" w:rsidRPr="006C36B0" w:rsidRDefault="00277A43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14. Grāmatvedība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,   </w:t>
            </w: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7B02AF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III A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7B02AF" w:rsidRPr="006C36B0" w:rsidRDefault="007B02AF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Grāmatvedis (ceturtā līmeņa kvalifikācija)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7B02AF" w:rsidRPr="006C36B0" w:rsidRDefault="007B02AF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7B02AF" w:rsidRPr="006C36B0" w:rsidRDefault="004A15E5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740-835</w:t>
            </w:r>
          </w:p>
        </w:tc>
        <w:tc>
          <w:tcPr>
            <w:tcW w:w="0" w:type="auto"/>
            <w:vAlign w:val="center"/>
          </w:tcPr>
          <w:p w:rsidR="007B02AF" w:rsidRPr="006C36B0" w:rsidRDefault="004A15E5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788</w:t>
            </w:r>
          </w:p>
        </w:tc>
      </w:tr>
      <w:tr w:rsidR="00B2740A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B2740A" w:rsidRPr="006C36B0" w:rsidRDefault="00277A43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19. Informācijas tehnoloģijas.  19.5. Sistēmu administrēšana un uzturēšana, III A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B2740A" w:rsidRPr="006C36B0" w:rsidRDefault="00B2740A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Datorsistēmu tehniķis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B2740A" w:rsidRPr="006C36B0" w:rsidRDefault="00B2740A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B2740A" w:rsidRPr="006C36B0" w:rsidRDefault="004A15E5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0" w:type="auto"/>
            <w:vAlign w:val="center"/>
          </w:tcPr>
          <w:p w:rsidR="00B2740A" w:rsidRPr="006C36B0" w:rsidRDefault="004A15E5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</w:tr>
      <w:tr w:rsidR="00B2740A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B2740A" w:rsidRPr="006C36B0" w:rsidRDefault="00277A43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18. Informācijas apkopošana un analīze. 18.3. Dokumentu pārvaldība, III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B2740A" w:rsidRPr="006C36B0" w:rsidRDefault="00B2740A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Informācijas ievadīšanas operators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B2740A" w:rsidRPr="006C36B0" w:rsidRDefault="00B2740A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B2740A" w:rsidRPr="006C36B0" w:rsidRDefault="004A15E5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695-720</w:t>
            </w:r>
          </w:p>
        </w:tc>
        <w:tc>
          <w:tcPr>
            <w:tcW w:w="0" w:type="auto"/>
            <w:vAlign w:val="center"/>
          </w:tcPr>
          <w:p w:rsidR="00B2740A" w:rsidRPr="006C36B0" w:rsidRDefault="004A15E5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708</w:t>
            </w:r>
          </w:p>
        </w:tc>
      </w:tr>
      <w:tr w:rsidR="00B2740A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B2740A" w:rsidRPr="006C36B0" w:rsidRDefault="00277A43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18. Informācijas apkopošana un analīze. 18.3. Dokumentu pārvaldība, III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B2740A" w:rsidRPr="006C36B0" w:rsidRDefault="00B2740A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Uzskaites operators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B2740A" w:rsidRPr="006C36B0" w:rsidRDefault="00B2740A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B2740A" w:rsidRPr="006C36B0" w:rsidRDefault="004A15E5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655-700</w:t>
            </w:r>
          </w:p>
        </w:tc>
        <w:tc>
          <w:tcPr>
            <w:tcW w:w="0" w:type="auto"/>
            <w:vAlign w:val="center"/>
          </w:tcPr>
          <w:p w:rsidR="00B2740A" w:rsidRPr="006C36B0" w:rsidRDefault="004A15E5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670</w:t>
            </w:r>
          </w:p>
        </w:tc>
      </w:tr>
      <w:tr w:rsidR="00B2740A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B2740A" w:rsidRPr="006C36B0" w:rsidRDefault="00277A43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38. Sekretariāta funkcija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, </w:t>
            </w:r>
            <w:r w:rsidR="00B2740A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B2740A" w:rsidRPr="006C36B0" w:rsidRDefault="00B2740A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Lietvedības sekretārs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B2740A" w:rsidRPr="006C36B0" w:rsidRDefault="00B2740A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B2740A" w:rsidRPr="006C36B0" w:rsidRDefault="004A15E5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815</w:t>
            </w:r>
          </w:p>
        </w:tc>
        <w:tc>
          <w:tcPr>
            <w:tcW w:w="0" w:type="auto"/>
            <w:vAlign w:val="center"/>
          </w:tcPr>
          <w:p w:rsidR="00B2740A" w:rsidRPr="006C36B0" w:rsidRDefault="004A15E5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815</w:t>
            </w:r>
          </w:p>
        </w:tc>
      </w:tr>
      <w:tr w:rsidR="007B02AF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7B02AF" w:rsidRPr="006C36B0" w:rsidRDefault="00277A43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8. Dispečeru pakalpojumi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B2740A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7B02AF" w:rsidRPr="006C36B0" w:rsidRDefault="00B2740A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Remontdarbu dispečers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7B02AF" w:rsidRPr="006C36B0" w:rsidRDefault="00B2740A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7B02AF" w:rsidRPr="006C36B0" w:rsidRDefault="00DD01E9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700</w:t>
            </w:r>
          </w:p>
        </w:tc>
        <w:tc>
          <w:tcPr>
            <w:tcW w:w="0" w:type="auto"/>
            <w:vAlign w:val="center"/>
          </w:tcPr>
          <w:p w:rsidR="007B02AF" w:rsidRPr="006C36B0" w:rsidRDefault="00DD01E9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700</w:t>
            </w:r>
          </w:p>
        </w:tc>
      </w:tr>
      <w:tr w:rsidR="00B2740A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B2740A" w:rsidRPr="006C36B0" w:rsidRDefault="00277A43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2. Apgāde </w:t>
            </w: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(iepirkšana)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, </w:t>
            </w:r>
            <w:r w:rsidR="00B2740A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B2740A" w:rsidRPr="006C36B0" w:rsidRDefault="00B2740A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Noliktavas pārzinis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B2740A" w:rsidRPr="006C36B0" w:rsidRDefault="00B2740A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B2740A" w:rsidRPr="006C36B0" w:rsidRDefault="00DD01E9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630</w:t>
            </w:r>
          </w:p>
        </w:tc>
        <w:tc>
          <w:tcPr>
            <w:tcW w:w="0" w:type="auto"/>
            <w:vAlign w:val="center"/>
          </w:tcPr>
          <w:p w:rsidR="00B2740A" w:rsidRPr="006C36B0" w:rsidRDefault="00DD01E9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630</w:t>
            </w:r>
          </w:p>
        </w:tc>
      </w:tr>
      <w:tr w:rsidR="00B2740A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B2740A" w:rsidRPr="006C36B0" w:rsidRDefault="00277A43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8. Dispečeru pakalpojumi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B2740A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B2740A" w:rsidRPr="006C36B0" w:rsidRDefault="00B2740A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Ražošanas dispečers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B2740A" w:rsidRPr="006C36B0" w:rsidRDefault="00B2740A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B2740A" w:rsidRPr="006C36B0" w:rsidRDefault="00DD01E9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700-705</w:t>
            </w:r>
          </w:p>
        </w:tc>
        <w:tc>
          <w:tcPr>
            <w:tcW w:w="0" w:type="auto"/>
            <w:vAlign w:val="center"/>
          </w:tcPr>
          <w:p w:rsidR="00B2740A" w:rsidRPr="006C36B0" w:rsidRDefault="00DD01E9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703</w:t>
            </w:r>
          </w:p>
        </w:tc>
      </w:tr>
      <w:tr w:rsidR="00B2740A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B2740A" w:rsidRPr="006C36B0" w:rsidRDefault="00277A43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21. Juridiskā analīze, izpildes kontrole un pakalpojumi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B2740A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B2740A" w:rsidRPr="006C36B0" w:rsidRDefault="00B2740A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Parāda piedzinējs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B2740A" w:rsidRPr="006C36B0" w:rsidRDefault="00B2740A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B2740A" w:rsidRPr="006C36B0" w:rsidRDefault="00DD01E9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700</w:t>
            </w:r>
          </w:p>
        </w:tc>
        <w:tc>
          <w:tcPr>
            <w:tcW w:w="0" w:type="auto"/>
            <w:vAlign w:val="center"/>
          </w:tcPr>
          <w:p w:rsidR="00B2740A" w:rsidRPr="006C36B0" w:rsidRDefault="00DD01E9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700</w:t>
            </w:r>
          </w:p>
        </w:tc>
      </w:tr>
      <w:tr w:rsidR="00B2740A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B2740A" w:rsidRPr="006C36B0" w:rsidRDefault="00F107CC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107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23. Klientu apkalpošana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F107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B2740A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 C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B2740A" w:rsidRPr="006C36B0" w:rsidRDefault="00B2740A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Klientu apkalpošanas operators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B2740A" w:rsidRPr="006C36B0" w:rsidRDefault="00B2740A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B2740A" w:rsidRPr="006C36B0" w:rsidRDefault="00DD01E9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705</w:t>
            </w:r>
          </w:p>
        </w:tc>
        <w:tc>
          <w:tcPr>
            <w:tcW w:w="0" w:type="auto"/>
            <w:vAlign w:val="center"/>
          </w:tcPr>
          <w:p w:rsidR="00B2740A" w:rsidRPr="006C36B0" w:rsidRDefault="00DD01E9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705</w:t>
            </w:r>
          </w:p>
        </w:tc>
      </w:tr>
      <w:tr w:rsidR="00B2740A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B2740A" w:rsidRPr="006C36B0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70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13. Fiziskais un kvalificētais darbs, VI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B2740A" w:rsidRPr="006C36B0" w:rsidRDefault="00B2740A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Būvnieks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B2740A" w:rsidRPr="006C36B0" w:rsidRDefault="00B2740A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B2740A" w:rsidRPr="006C36B0" w:rsidRDefault="00607B0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820</w:t>
            </w:r>
          </w:p>
        </w:tc>
        <w:tc>
          <w:tcPr>
            <w:tcW w:w="0" w:type="auto"/>
            <w:vAlign w:val="center"/>
          </w:tcPr>
          <w:p w:rsidR="00B2740A" w:rsidRPr="006C36B0" w:rsidRDefault="00607B0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820</w:t>
            </w:r>
          </w:p>
        </w:tc>
      </w:tr>
      <w:tr w:rsidR="00B2740A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B2740A" w:rsidRPr="006C36B0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70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13. Fiziskais un kvalificētais darbs, VI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B2740A" w:rsidRPr="006C36B0" w:rsidRDefault="00B2740A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Brigadieris (būvniecības jomā)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B2740A" w:rsidRPr="006C36B0" w:rsidRDefault="00B2740A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B2740A" w:rsidRPr="006C36B0" w:rsidRDefault="00607B0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  <w:r w:rsidR="00DD01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05</w:t>
            </w:r>
          </w:p>
        </w:tc>
        <w:tc>
          <w:tcPr>
            <w:tcW w:w="0" w:type="auto"/>
            <w:vAlign w:val="center"/>
          </w:tcPr>
          <w:p w:rsidR="00B2740A" w:rsidRPr="006C36B0" w:rsidRDefault="00607B0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  <w:r w:rsidR="00DD01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05</w:t>
            </w:r>
          </w:p>
        </w:tc>
      </w:tr>
      <w:tr w:rsidR="00B2740A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B2740A" w:rsidRPr="006C36B0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70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13. Fiziskais un kvalificētais darbs, VI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B2740A" w:rsidRPr="006C36B0" w:rsidRDefault="00B2740A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Santehniķis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B2740A" w:rsidRPr="006C36B0" w:rsidRDefault="00DD01E9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B2740A" w:rsidRPr="006C36B0" w:rsidRDefault="00DD01E9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720-815</w:t>
            </w:r>
          </w:p>
        </w:tc>
        <w:tc>
          <w:tcPr>
            <w:tcW w:w="0" w:type="auto"/>
            <w:vAlign w:val="center"/>
          </w:tcPr>
          <w:p w:rsidR="00B2740A" w:rsidRPr="006C36B0" w:rsidRDefault="00DD01E9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737</w:t>
            </w:r>
          </w:p>
        </w:tc>
      </w:tr>
      <w:tr w:rsidR="00152D5B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152D5B" w:rsidRPr="006C36B0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70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13. Fiziskais un kvalificētais darbs, VI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152D5B" w:rsidRPr="006C36B0" w:rsidRDefault="00152D5B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 xml:space="preserve">Rokas </w:t>
            </w:r>
            <w:proofErr w:type="spellStart"/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lokmetinātājs</w:t>
            </w:r>
            <w:proofErr w:type="spellEnd"/>
            <w:r w:rsidRPr="006C36B0">
              <w:rPr>
                <w:rFonts w:ascii="Times New Roman" w:hAnsi="Times New Roman" w:cs="Times New Roman"/>
                <w:sz w:val="20"/>
                <w:szCs w:val="20"/>
              </w:rPr>
              <w:t xml:space="preserve"> (MMA)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152D5B" w:rsidRPr="006C36B0" w:rsidRDefault="00152D5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152D5B" w:rsidRPr="006C36B0" w:rsidRDefault="00DD01E9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775</w:t>
            </w:r>
          </w:p>
        </w:tc>
        <w:tc>
          <w:tcPr>
            <w:tcW w:w="0" w:type="auto"/>
            <w:vAlign w:val="center"/>
          </w:tcPr>
          <w:p w:rsidR="00152D5B" w:rsidRPr="006C36B0" w:rsidRDefault="00DD01E9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775</w:t>
            </w:r>
          </w:p>
        </w:tc>
      </w:tr>
      <w:tr w:rsidR="00152D5B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152D5B" w:rsidRPr="006C36B0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70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13. Fiziskais un kvalificētais darbs, VI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152D5B" w:rsidRPr="006C36B0" w:rsidRDefault="00152D5B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Virpotājs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152D5B" w:rsidRPr="006C36B0" w:rsidRDefault="004A16D4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152D5B" w:rsidRPr="006C36B0" w:rsidRDefault="00DD01E9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720-735</w:t>
            </w:r>
          </w:p>
        </w:tc>
        <w:tc>
          <w:tcPr>
            <w:tcW w:w="0" w:type="auto"/>
            <w:vAlign w:val="center"/>
          </w:tcPr>
          <w:p w:rsidR="00152D5B" w:rsidRPr="006C36B0" w:rsidRDefault="004A16D4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725</w:t>
            </w:r>
          </w:p>
        </w:tc>
      </w:tr>
      <w:tr w:rsidR="00152D5B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152D5B" w:rsidRPr="006C36B0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70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13. Fiziskais un kvalificētais darbs, VI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152D5B" w:rsidRPr="006C36B0" w:rsidRDefault="00152D5B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Autoatslēdznieks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152D5B" w:rsidRPr="006C36B0" w:rsidRDefault="00C1103C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152D5B" w:rsidRPr="006C36B0" w:rsidRDefault="007128D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670-775</w:t>
            </w:r>
          </w:p>
        </w:tc>
        <w:tc>
          <w:tcPr>
            <w:tcW w:w="0" w:type="auto"/>
            <w:vAlign w:val="center"/>
          </w:tcPr>
          <w:p w:rsidR="00152D5B" w:rsidRPr="006C36B0" w:rsidRDefault="007128D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721</w:t>
            </w:r>
          </w:p>
        </w:tc>
      </w:tr>
      <w:tr w:rsidR="00152D5B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152D5B" w:rsidRPr="006C36B0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70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13. Fiziskais un kvalificētais darbs, VI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152D5B" w:rsidRPr="006C36B0" w:rsidRDefault="00152D5B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Automehāniķis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152D5B" w:rsidRPr="006C36B0" w:rsidRDefault="00C1103C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152D5B" w:rsidRPr="006C36B0" w:rsidRDefault="007128D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970</w:t>
            </w:r>
          </w:p>
        </w:tc>
        <w:tc>
          <w:tcPr>
            <w:tcW w:w="0" w:type="auto"/>
            <w:vAlign w:val="center"/>
          </w:tcPr>
          <w:p w:rsidR="00152D5B" w:rsidRPr="006C36B0" w:rsidRDefault="007128D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970</w:t>
            </w:r>
          </w:p>
        </w:tc>
      </w:tr>
      <w:tr w:rsidR="00152D5B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152D5B" w:rsidRPr="006C36B0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70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13. Fiziskais un kvalificētais darbs, VI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152D5B" w:rsidRPr="006C36B0" w:rsidRDefault="00152D5B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Mehāniķis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152D5B" w:rsidRPr="006C36B0" w:rsidRDefault="00C1103C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152D5B" w:rsidRPr="006C36B0" w:rsidRDefault="007128D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975-1005</w:t>
            </w:r>
          </w:p>
        </w:tc>
        <w:tc>
          <w:tcPr>
            <w:tcW w:w="0" w:type="auto"/>
            <w:vAlign w:val="center"/>
          </w:tcPr>
          <w:p w:rsidR="00152D5B" w:rsidRPr="006C36B0" w:rsidRDefault="007128D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990</w:t>
            </w:r>
          </w:p>
        </w:tc>
      </w:tr>
      <w:tr w:rsidR="00152D5B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152D5B" w:rsidRPr="00C55250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C552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13. Fiziskais un kvalificētais darbs, VI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152D5B" w:rsidRPr="00C55250" w:rsidRDefault="00152D5B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50">
              <w:rPr>
                <w:rFonts w:ascii="Times New Roman" w:hAnsi="Times New Roman" w:cs="Times New Roman"/>
                <w:sz w:val="20"/>
                <w:szCs w:val="20"/>
              </w:rPr>
              <w:t>Remontatslēdznieks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152D5B" w:rsidRPr="00C55250" w:rsidRDefault="00E10A0C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C552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152D5B" w:rsidRPr="00C55250" w:rsidRDefault="00B4309D" w:rsidP="00C5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C552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500</w:t>
            </w:r>
            <w:r w:rsidR="007128DB" w:rsidRPr="00C552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-</w:t>
            </w:r>
            <w:r w:rsidR="00C55250" w:rsidRPr="00C552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905</w:t>
            </w:r>
          </w:p>
        </w:tc>
        <w:tc>
          <w:tcPr>
            <w:tcW w:w="0" w:type="auto"/>
            <w:vAlign w:val="center"/>
          </w:tcPr>
          <w:p w:rsidR="00152D5B" w:rsidRPr="00C55250" w:rsidRDefault="00C5525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C552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759</w:t>
            </w:r>
          </w:p>
        </w:tc>
      </w:tr>
      <w:tr w:rsidR="00152D5B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152D5B" w:rsidRPr="006C36B0" w:rsidRDefault="00331EB8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20. Inženiertehniskie darbi, II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152D5B" w:rsidRPr="006C36B0" w:rsidRDefault="00152D5B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Siltumiekārtu</w:t>
            </w:r>
            <w:proofErr w:type="spellEnd"/>
            <w:r w:rsidRPr="006C36B0">
              <w:rPr>
                <w:rFonts w:ascii="Times New Roman" w:hAnsi="Times New Roman" w:cs="Times New Roman"/>
                <w:sz w:val="20"/>
                <w:szCs w:val="20"/>
              </w:rPr>
              <w:t xml:space="preserve"> apkalpošanas atslēdznieks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152D5B" w:rsidRPr="006C36B0" w:rsidRDefault="00C1103C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152D5B" w:rsidRPr="006C36B0" w:rsidRDefault="00970BE1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690-710</w:t>
            </w:r>
          </w:p>
        </w:tc>
        <w:tc>
          <w:tcPr>
            <w:tcW w:w="0" w:type="auto"/>
            <w:vAlign w:val="center"/>
          </w:tcPr>
          <w:p w:rsidR="00152D5B" w:rsidRPr="006C36B0" w:rsidRDefault="00970BE1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698</w:t>
            </w:r>
          </w:p>
        </w:tc>
      </w:tr>
      <w:tr w:rsidR="00C1103C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C1103C" w:rsidRPr="006C36B0" w:rsidRDefault="00331EB8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20. Inženiertehniskie darbi, II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C1103C" w:rsidRPr="006C36B0" w:rsidRDefault="00C1103C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Elektromehānisko iekārtu mehāniķis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C1103C" w:rsidRPr="006C36B0" w:rsidRDefault="004A16D4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C1103C" w:rsidRPr="006C36B0" w:rsidRDefault="00970BE1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710-79</w:t>
            </w:r>
            <w:r w:rsidR="00C1103C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0" w:type="auto"/>
            <w:vAlign w:val="center"/>
          </w:tcPr>
          <w:p w:rsidR="00C1103C" w:rsidRPr="006C36B0" w:rsidRDefault="00CA0A5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736</w:t>
            </w:r>
          </w:p>
        </w:tc>
      </w:tr>
      <w:tr w:rsidR="00C1103C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C1103C" w:rsidRPr="006C36B0" w:rsidRDefault="00331EB8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20. Inženiertehniskie darbi, II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C1103C" w:rsidRPr="006C36B0" w:rsidRDefault="00C1103C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 xml:space="preserve">Kontroles mēraparātu un automātikas </w:t>
            </w:r>
            <w:proofErr w:type="spellStart"/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elektroatslēdznieks</w:t>
            </w:r>
            <w:proofErr w:type="spellEnd"/>
          </w:p>
        </w:tc>
        <w:tc>
          <w:tcPr>
            <w:tcW w:w="700" w:type="pct"/>
            <w:shd w:val="clear" w:color="auto" w:fill="FFFFFF"/>
            <w:vAlign w:val="center"/>
          </w:tcPr>
          <w:p w:rsidR="00C1103C" w:rsidRPr="006C36B0" w:rsidRDefault="00C1103C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C1103C" w:rsidRPr="006C36B0" w:rsidRDefault="00970BE1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710-780</w:t>
            </w:r>
          </w:p>
        </w:tc>
        <w:tc>
          <w:tcPr>
            <w:tcW w:w="0" w:type="auto"/>
            <w:vAlign w:val="center"/>
          </w:tcPr>
          <w:p w:rsidR="00C1103C" w:rsidRPr="006C36B0" w:rsidRDefault="00970BE1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745</w:t>
            </w:r>
          </w:p>
        </w:tc>
      </w:tr>
      <w:tr w:rsidR="00C1103C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C1103C" w:rsidRPr="006C36B0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lastRenderedPageBreak/>
              <w:t>31.</w:t>
            </w:r>
            <w:r w:rsidR="00E825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Pr="00E825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Laboratorijas un izpētes darbi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743416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C1103C" w:rsidRPr="006C36B0" w:rsidRDefault="00743416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Laborants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C1103C" w:rsidRPr="006C36B0" w:rsidRDefault="00743416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C1103C" w:rsidRPr="006C36B0" w:rsidRDefault="00970BE1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655-720</w:t>
            </w:r>
          </w:p>
        </w:tc>
        <w:tc>
          <w:tcPr>
            <w:tcW w:w="0" w:type="auto"/>
            <w:vAlign w:val="center"/>
          </w:tcPr>
          <w:p w:rsidR="00C1103C" w:rsidRPr="006C36B0" w:rsidRDefault="00970BE1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669</w:t>
            </w:r>
          </w:p>
        </w:tc>
      </w:tr>
      <w:tr w:rsidR="00C1103C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C1103C" w:rsidRPr="006C36B0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13.</w:t>
            </w:r>
            <w:r w:rsidR="00E825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Pr="00F70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Fiziskais un kvalificētais darbs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, </w:t>
            </w:r>
            <w:r w:rsidR="00743416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C1103C" w:rsidRPr="006C36B0" w:rsidRDefault="00743416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Būvizstrādājumu galdnieks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C1103C" w:rsidRPr="006C36B0" w:rsidRDefault="00743416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C1103C" w:rsidRPr="006C36B0" w:rsidRDefault="00970BE1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720</w:t>
            </w:r>
          </w:p>
        </w:tc>
        <w:tc>
          <w:tcPr>
            <w:tcW w:w="0" w:type="auto"/>
            <w:vAlign w:val="center"/>
          </w:tcPr>
          <w:p w:rsidR="00C1103C" w:rsidRPr="006C36B0" w:rsidRDefault="00970BE1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720</w:t>
            </w:r>
          </w:p>
        </w:tc>
      </w:tr>
      <w:tr w:rsidR="00C1103C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C1103C" w:rsidRPr="00F70165" w:rsidRDefault="00F107CC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lv-LV"/>
              </w:rPr>
            </w:pPr>
            <w:r w:rsidRPr="00F107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lv-LV"/>
              </w:rPr>
              <w:t xml:space="preserve">41. </w:t>
            </w:r>
            <w:proofErr w:type="spellStart"/>
            <w:r w:rsidRPr="00F107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lv-LV"/>
              </w:rPr>
              <w:t>Transportlīdzekļa</w:t>
            </w:r>
            <w:proofErr w:type="spellEnd"/>
            <w:r w:rsidRPr="00F107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lv-LV"/>
              </w:rPr>
              <w:t xml:space="preserve"> </w:t>
            </w:r>
            <w:proofErr w:type="spellStart"/>
            <w:r w:rsidRPr="00F107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lv-LV"/>
              </w:rPr>
              <w:t>vadīšana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lv-LV"/>
              </w:rPr>
              <w:t>,</w:t>
            </w:r>
            <w:r w:rsidRPr="00F107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lv-LV"/>
              </w:rPr>
              <w:t xml:space="preserve"> </w:t>
            </w:r>
            <w:r w:rsidR="00743416" w:rsidRPr="00F70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lv-LV"/>
              </w:rPr>
              <w:t>II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C1103C" w:rsidRPr="006C36B0" w:rsidRDefault="00743416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Automobiļa vadītājs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C1103C" w:rsidRPr="006C36B0" w:rsidRDefault="00743416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  <w:t>4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C1103C" w:rsidRPr="006C36B0" w:rsidRDefault="00970BE1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635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  <w:t>-665</w:t>
            </w:r>
          </w:p>
        </w:tc>
        <w:tc>
          <w:tcPr>
            <w:tcW w:w="0" w:type="auto"/>
            <w:vAlign w:val="center"/>
          </w:tcPr>
          <w:p w:rsidR="00C1103C" w:rsidRPr="00970BE1" w:rsidRDefault="00970BE1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653</w:t>
            </w:r>
          </w:p>
        </w:tc>
      </w:tr>
      <w:tr w:rsidR="00743416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743416" w:rsidRPr="006C36B0" w:rsidRDefault="00F107CC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107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41. Transportlīdzekļa vadīšana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F107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743416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743416" w:rsidRPr="006C36B0" w:rsidRDefault="00743416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Kravas automobiļa vadītājs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743416" w:rsidRPr="006C36B0" w:rsidRDefault="00E10A0C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  <w:t>7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743416" w:rsidRPr="006C36B0" w:rsidRDefault="00970BE1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  <w:t>660-725</w:t>
            </w:r>
          </w:p>
        </w:tc>
        <w:tc>
          <w:tcPr>
            <w:tcW w:w="0" w:type="auto"/>
            <w:vAlign w:val="center"/>
          </w:tcPr>
          <w:p w:rsidR="00743416" w:rsidRPr="00365212" w:rsidRDefault="00365212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687</w:t>
            </w:r>
          </w:p>
        </w:tc>
      </w:tr>
      <w:tr w:rsidR="00743416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743416" w:rsidRPr="006C36B0" w:rsidRDefault="00F107CC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107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41. Transportlīdzekļa vadīšana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F107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743416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743416" w:rsidRPr="006C36B0" w:rsidRDefault="00743416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Specializētā/automobiļa vadītājs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743416" w:rsidRPr="006C36B0" w:rsidRDefault="00743416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  <w:t>7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743416" w:rsidRPr="006C36B0" w:rsidRDefault="00365212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  <w:t>700-79</w:t>
            </w:r>
            <w:r w:rsidR="00743416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  <w:t>0</w:t>
            </w:r>
          </w:p>
        </w:tc>
        <w:tc>
          <w:tcPr>
            <w:tcW w:w="0" w:type="auto"/>
            <w:vAlign w:val="center"/>
          </w:tcPr>
          <w:p w:rsidR="00743416" w:rsidRPr="00365212" w:rsidRDefault="00365212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736</w:t>
            </w:r>
          </w:p>
        </w:tc>
      </w:tr>
      <w:tr w:rsidR="00743416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743416" w:rsidRPr="006C36B0" w:rsidRDefault="00F107CC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107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41. Transportlīdzekļa vadīšana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F107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743416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743416" w:rsidRPr="006C36B0" w:rsidRDefault="00743416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Ekskavatora vadītājs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743416" w:rsidRPr="006C36B0" w:rsidRDefault="006C36B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  <w:t>3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743416" w:rsidRPr="00365212" w:rsidRDefault="00607B0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820</w:t>
            </w:r>
          </w:p>
        </w:tc>
        <w:tc>
          <w:tcPr>
            <w:tcW w:w="0" w:type="auto"/>
            <w:vAlign w:val="center"/>
          </w:tcPr>
          <w:p w:rsidR="00743416" w:rsidRPr="00607B00" w:rsidRDefault="00607B0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820</w:t>
            </w:r>
          </w:p>
        </w:tc>
      </w:tr>
      <w:tr w:rsidR="006C36B0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6C36B0" w:rsidRPr="006C36B0" w:rsidRDefault="00277A43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18. Informācijas apkopošana un analīze. 18.3. Dokumentu pārvaldība, III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6C36B0" w:rsidRPr="006C36B0" w:rsidRDefault="006C36B0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Uzskaites rādījumu reģistrētājs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6C36B0" w:rsidRPr="006C36B0" w:rsidRDefault="006C36B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  <w:t>7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6C36B0" w:rsidRPr="006C36B0" w:rsidRDefault="00365212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  <w:t>655-670</w:t>
            </w:r>
          </w:p>
        </w:tc>
        <w:tc>
          <w:tcPr>
            <w:tcW w:w="0" w:type="auto"/>
            <w:vAlign w:val="center"/>
          </w:tcPr>
          <w:p w:rsidR="006C36B0" w:rsidRPr="00365212" w:rsidRDefault="00365212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659</w:t>
            </w:r>
          </w:p>
        </w:tc>
      </w:tr>
      <w:tr w:rsidR="006C36B0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6C36B0" w:rsidRPr="006C36B0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70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13. Fizi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skais un kvalificētais darbs,      II B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6C36B0" w:rsidRPr="006C36B0" w:rsidRDefault="006C36B0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Apkopējs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6C36B0" w:rsidRPr="006C36B0" w:rsidRDefault="00121855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  <w:t>11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6C36B0" w:rsidRPr="006C36B0" w:rsidRDefault="00607B0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  <w:t>520-530</w:t>
            </w:r>
          </w:p>
        </w:tc>
        <w:tc>
          <w:tcPr>
            <w:tcW w:w="0" w:type="auto"/>
            <w:vAlign w:val="center"/>
          </w:tcPr>
          <w:p w:rsidR="006C36B0" w:rsidRPr="00365212" w:rsidRDefault="00607B0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522</w:t>
            </w:r>
          </w:p>
        </w:tc>
      </w:tr>
      <w:tr w:rsidR="006C36B0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6C36B0" w:rsidRPr="006C36B0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70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13. Fiziskais un kvalificētais darbs,      II B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6C36B0" w:rsidRPr="006C36B0" w:rsidRDefault="006C36B0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Sētnieks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6C36B0" w:rsidRPr="006C36B0" w:rsidRDefault="006C36B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  <w:t>5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6C36B0" w:rsidRPr="00365212" w:rsidRDefault="00607B0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500-505</w:t>
            </w:r>
          </w:p>
        </w:tc>
        <w:tc>
          <w:tcPr>
            <w:tcW w:w="0" w:type="auto"/>
            <w:vAlign w:val="center"/>
          </w:tcPr>
          <w:p w:rsidR="006C36B0" w:rsidRPr="00607B00" w:rsidRDefault="00607B0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501</w:t>
            </w:r>
          </w:p>
        </w:tc>
      </w:tr>
    </w:tbl>
    <w:p w:rsidR="00F107CC" w:rsidRDefault="00F107CC" w:rsidP="00F107CC">
      <w:pPr>
        <w:rPr>
          <w:rFonts w:ascii="Times New Roman" w:hAnsi="Times New Roman" w:cs="Times New Roman"/>
          <w:sz w:val="18"/>
          <w:szCs w:val="18"/>
        </w:rPr>
      </w:pPr>
    </w:p>
    <w:p w:rsidR="003A6ADF" w:rsidRDefault="003A6ADF" w:rsidP="003A6AD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>Informācija sagatavota saskaņā ar</w:t>
      </w:r>
    </w:p>
    <w:p w:rsidR="003A6ADF" w:rsidRDefault="003A6ADF" w:rsidP="003A6AD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>3.pielikumu</w:t>
      </w: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br/>
        <w:t>Ministru kabineta</w:t>
      </w: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br/>
        <w:t>2016.gada 12.aprīļa</w:t>
      </w: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br/>
        <w:t>noteikumiem Nr.</w:t>
      </w:r>
      <w:r w:rsidRPr="00BC49ED">
        <w:rPr>
          <w:rFonts w:ascii="Times New Roman" w:eastAsia="Times New Roman" w:hAnsi="Times New Roman" w:cs="Times New Roman"/>
          <w:sz w:val="16"/>
          <w:szCs w:val="16"/>
          <w:lang w:eastAsia="lv-LV"/>
        </w:rPr>
        <w:t>225</w:t>
      </w:r>
    </w:p>
    <w:p w:rsidR="003A6ADF" w:rsidRPr="00B308C4" w:rsidRDefault="003A6ADF" w:rsidP="003A6A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un Daugavpils pilsētas domes </w:t>
      </w:r>
    </w:p>
    <w:p w:rsidR="003A6ADF" w:rsidRDefault="003A6ADF" w:rsidP="003A6AD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2019.gada 12.marta rīkojuma Nr.61 </w:t>
      </w:r>
    </w:p>
    <w:p w:rsidR="003A6ADF" w:rsidRPr="00BC49ED" w:rsidRDefault="003A6ADF" w:rsidP="003A6AD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2.pielikumu   </w:t>
      </w:r>
    </w:p>
    <w:p w:rsidR="003A6ADF" w:rsidRDefault="003A6ADF" w:rsidP="003A6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A6ADF" w:rsidRPr="00BC49ED" w:rsidRDefault="003A6ADF" w:rsidP="003A6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C49E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Informācija par piemaksām, prēmijām, naudas balvām, sociālajām garantijām un to noteikšanas kritērijiem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SIA “Daugavpils ūdens” uz 01.02.2021.</w:t>
      </w:r>
    </w:p>
    <w:p w:rsidR="003A6ADF" w:rsidRPr="00BC49ED" w:rsidRDefault="003A6ADF" w:rsidP="003A6A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1.</w:t>
      </w:r>
      <w:r w:rsidRPr="00BC49ED">
        <w:rPr>
          <w:rFonts w:ascii="Times New Roman" w:eastAsia="Times New Roman" w:hAnsi="Times New Roman" w:cs="Times New Roman"/>
          <w:sz w:val="20"/>
          <w:szCs w:val="20"/>
          <w:lang w:eastAsia="lv-LV"/>
        </w:rPr>
        <w:t>tabula</w:t>
      </w:r>
    </w:p>
    <w:p w:rsidR="003A6ADF" w:rsidRPr="00BC49ED" w:rsidRDefault="003A6ADF" w:rsidP="003A6A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BC49E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piemaksām, prēmijām un naudas balvām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08"/>
        <w:gridCol w:w="2884"/>
        <w:gridCol w:w="2959"/>
        <w:gridCol w:w="3084"/>
      </w:tblGrid>
      <w:tr w:rsidR="003A6ADF" w:rsidRPr="00BC49ED" w:rsidTr="0013625C">
        <w:trPr>
          <w:trHeight w:val="180"/>
          <w:tblCellSpacing w:w="15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ADF" w:rsidRPr="00BC49ED" w:rsidRDefault="003A6ADF" w:rsidP="0013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</w:t>
            </w:r>
            <w:proofErr w:type="spellEnd"/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 p. k.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ADF" w:rsidRPr="00BC49ED" w:rsidRDefault="003A6ADF" w:rsidP="0013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Piemaksas vai prēmijas veids, naudas balva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ADF" w:rsidRPr="00BC49ED" w:rsidRDefault="003A6ADF" w:rsidP="0013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Piemaksas, prēmijas vai naudas balvas apmērs</w:t>
            </w:r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br/>
              <w:t>(</w:t>
            </w:r>
            <w:proofErr w:type="spellStart"/>
            <w:r w:rsidRPr="00BC49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vai %)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ADF" w:rsidRPr="00BC49ED" w:rsidRDefault="003A6ADF" w:rsidP="0013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Piešķiršanas pamatojums vai kritēriji</w:t>
            </w:r>
          </w:p>
        </w:tc>
      </w:tr>
      <w:tr w:rsidR="003A6ADF" w:rsidRPr="00BC49ED" w:rsidTr="0013625C">
        <w:trPr>
          <w:trHeight w:val="180"/>
          <w:tblCellSpacing w:w="15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ADF" w:rsidRPr="00BC49ED" w:rsidRDefault="003A6ADF" w:rsidP="0013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ADF" w:rsidRPr="00BC49ED" w:rsidRDefault="003A6ADF" w:rsidP="0013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ADF" w:rsidRPr="00BC49ED" w:rsidRDefault="003A6ADF" w:rsidP="0013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ADF" w:rsidRPr="00BC49ED" w:rsidRDefault="003A6ADF" w:rsidP="0013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</w:tr>
      <w:tr w:rsidR="003A6ADF" w:rsidRPr="00BC49ED" w:rsidTr="0013625C">
        <w:trPr>
          <w:trHeight w:val="180"/>
          <w:tblCellSpacing w:w="15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ADF" w:rsidRPr="00BC49ED" w:rsidRDefault="003A6ADF" w:rsidP="0013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4623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ADF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91AA1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Darbinieks saņem piemaksu, ja papildus saviem tiešajiem darba pienākumiem aizvieto prombūtnē esošo darbinieku, pilda vakanta amata (darba) pienākumus vai papildus amata aprakstā noteiktajiem pienākumiem pilda vēl citus pienākumus. </w:t>
            </w:r>
          </w:p>
          <w:p w:rsidR="003A6ADF" w:rsidRPr="00BC49ED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Darbinieku motivēšanai var piešķirt kvalitātes piemaksu. 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ADF" w:rsidRPr="00BC49ED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91AA1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Piemaksas apmērs ne vairāk par 30 % no darbiniekam noteiktās mēnešalgas.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ADF" w:rsidRPr="00BC49ED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17.04.2020</w:t>
            </w:r>
            <w:r w:rsidRPr="00D91AA1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. </w:t>
            </w:r>
            <w:r w:rsidRPr="00D91AA1">
              <w:rPr>
                <w:rFonts w:ascii="Times New Roman" w:hAnsi="Times New Roman" w:cs="Times New Roman"/>
                <w:sz w:val="18"/>
                <w:szCs w:val="18"/>
              </w:rPr>
              <w:t>SIA „Daugavpils ūdens” darbinieku atlīdzības noteikšanas svarīgāko nosacījumu pabalstu un kompensāciju izmaksai, izdevumu segšanai, prēmēšanai un citādai materiālajai stimulēšanai, mēnešalgu (darba algu) maksimālo apmēru, kā 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ī citu ierobežojošo nosacījumu 3</w:t>
            </w:r>
            <w:r w:rsidRPr="00D91A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punkts, 3</w:t>
            </w:r>
            <w:r w:rsidRPr="00FC224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.punkts.</w:t>
            </w:r>
          </w:p>
        </w:tc>
      </w:tr>
      <w:tr w:rsidR="003A6ADF" w:rsidRPr="00BC49ED" w:rsidTr="0013625C">
        <w:trPr>
          <w:trHeight w:val="180"/>
          <w:tblCellSpacing w:w="15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ADF" w:rsidRPr="00BC49ED" w:rsidRDefault="003A6ADF" w:rsidP="0013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ADF" w:rsidRPr="00BC49ED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91AA1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Darbiniekam izmaksā naudas prēmiju, sakarā ar darbinieka, uzņēmuma svarīgu sasniegumu (notikumu).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ADF" w:rsidRPr="00BC49ED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91AA1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Naudas prēmijas apmērs kalendārā gada ietvaros nedrīkst pārsniegt darbiniekam noteiktās mēnešalgas apmēru.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ADF" w:rsidRPr="00BC49ED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17.04.2020</w:t>
            </w:r>
            <w:r w:rsidRPr="00D91AA1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. </w:t>
            </w:r>
            <w:r w:rsidRPr="00D91AA1">
              <w:rPr>
                <w:rFonts w:ascii="Times New Roman" w:hAnsi="Times New Roman" w:cs="Times New Roman"/>
                <w:sz w:val="18"/>
                <w:szCs w:val="18"/>
              </w:rPr>
              <w:t>SIA „Daugavpils ūdens” darbinieku atlīdzības noteikšanas svarīgāko nosacījumu pabalstu un kompensāciju izmaksai, izdevumu segšanai, prēmēšanai un citādai materiālajai stimulēšanai, mēnešalgu (darba algu) maksimālo apmēru, kā 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ī citu ierobežojošo nosacījumu 4</w:t>
            </w:r>
            <w:r w:rsidRPr="00D91AA1">
              <w:rPr>
                <w:rFonts w:ascii="Times New Roman" w:hAnsi="Times New Roman" w:cs="Times New Roman"/>
                <w:sz w:val="18"/>
                <w:szCs w:val="18"/>
              </w:rPr>
              <w:t>.punkts.</w:t>
            </w:r>
          </w:p>
        </w:tc>
      </w:tr>
      <w:tr w:rsidR="003A6ADF" w:rsidRPr="00BC49ED" w:rsidTr="0013625C">
        <w:trPr>
          <w:trHeight w:val="180"/>
          <w:tblCellSpacing w:w="15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Default="003A6ADF" w:rsidP="0013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Pr="00954980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549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Darba tiesisko attiecību izbeigšanas gadījumā atbilstoši Darba likuma </w:t>
            </w:r>
            <w:r w:rsidRPr="009549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 xml:space="preserve">114.pantam, sakarā ar aiziešanu vecuma pensijā </w:t>
            </w:r>
            <w:r w:rsidRPr="009549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 xml:space="preserve">darbiniekam </w:t>
            </w:r>
            <w:r w:rsidRPr="009549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par apzinīgu darba pienā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kumu izpildi darba devējs izsaka</w:t>
            </w:r>
            <w:r w:rsidRPr="009549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pateicību un izmaksā </w:t>
            </w:r>
            <w:r w:rsidRPr="0095498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v-LV"/>
              </w:rPr>
              <w:t xml:space="preserve">materiālo palīdzību </w:t>
            </w:r>
            <w:r w:rsidRPr="009549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atkarībā no nostrādātiem gadiem  SIA „Daugavpils ūdens”.</w:t>
            </w:r>
          </w:p>
          <w:p w:rsidR="003A6ADF" w:rsidRPr="00EA3990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Pr="00954980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D</w:t>
            </w:r>
            <w:r w:rsidRPr="009549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arba stāžs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līdz 5 gadiem </w:t>
            </w:r>
            <w:r w:rsidRPr="009549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- 1 mēnešalga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</w:t>
            </w:r>
          </w:p>
          <w:p w:rsidR="003A6ADF" w:rsidRPr="00954980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D</w:t>
            </w:r>
            <w:r w:rsidRPr="009549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rba stāžs no 5 līdz 10 gadiem </w:t>
            </w:r>
            <w:r w:rsidRPr="009549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- 1,5 mēnešalga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s.</w:t>
            </w:r>
          </w:p>
          <w:p w:rsidR="003A6ADF" w:rsidRPr="00954980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</w:t>
            </w:r>
            <w:r w:rsidRPr="009549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arb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a stāžs no 10 gadiem un ilgāk </w:t>
            </w:r>
            <w:r w:rsidRPr="009549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- 2 mēnešalgas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</w:t>
            </w:r>
          </w:p>
          <w:p w:rsidR="003A6ADF" w:rsidRPr="00EA3990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29.08.2017</w:t>
            </w:r>
            <w:r w:rsidRPr="00360C7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 SIA “Dauga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vpils ūdens” darba koplīguma 7.2</w:t>
            </w:r>
            <w:r w:rsidRPr="00360C7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.punkts.</w:t>
            </w:r>
          </w:p>
        </w:tc>
      </w:tr>
      <w:tr w:rsidR="003A6ADF" w:rsidRPr="00BC49ED" w:rsidTr="0013625C">
        <w:trPr>
          <w:trHeight w:val="180"/>
          <w:tblCellSpacing w:w="15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Default="003A6ADF" w:rsidP="0013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4.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Pr="002F0A0C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2F0A0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Darba devējs darbinieka 50 un 60 gadu dz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īves jubilejās izmaksā pabalstu.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50,00 EUR apmērā.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29.08.2017</w:t>
            </w:r>
            <w:r w:rsidRPr="00360C7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 SIA “Dauga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vpils ūdens” darba koplīguma 7.7</w:t>
            </w:r>
            <w:r w:rsidRPr="00360C7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.punkts.</w:t>
            </w:r>
          </w:p>
        </w:tc>
      </w:tr>
      <w:tr w:rsidR="003A6ADF" w:rsidRPr="00BC49ED" w:rsidTr="0013625C">
        <w:trPr>
          <w:trHeight w:val="180"/>
          <w:tblCellSpacing w:w="15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Default="003A6ADF" w:rsidP="0013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Pr="00EA3990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A399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Darbinieku bērnus līdz 12 gadu vecumam (ieskaitot) darba devējs nodrošina ar Jaungada dāvanām.</w:t>
            </w:r>
            <w:r w:rsidRPr="009549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Pr="00EA3990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A399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Jaungada dāvanas iegādei paredzamā summa līdz 10,00 EUR.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Pr="00360C77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29.08.2017</w:t>
            </w:r>
            <w:r w:rsidRPr="00360C7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 SIA “D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augavpils ūdens darba” koplīguma</w:t>
            </w:r>
            <w:r w:rsidRPr="00360C7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7.3.punkts.</w:t>
            </w:r>
          </w:p>
        </w:tc>
      </w:tr>
    </w:tbl>
    <w:p w:rsidR="003A6ADF" w:rsidRDefault="003A6ADF" w:rsidP="003A6ADF">
      <w:pPr>
        <w:spacing w:before="100" w:beforeAutospacing="1" w:after="100" w:afterAutospacing="1" w:line="240" w:lineRule="auto"/>
        <w:ind w:left="216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3A6ADF" w:rsidRDefault="003A6ADF" w:rsidP="003A6ADF">
      <w:pPr>
        <w:spacing w:before="100" w:beforeAutospacing="1" w:after="100" w:afterAutospacing="1" w:line="240" w:lineRule="auto"/>
        <w:ind w:left="216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3A6ADF" w:rsidRDefault="003A6ADF" w:rsidP="003A6ADF">
      <w:pPr>
        <w:spacing w:before="100" w:beforeAutospacing="1" w:after="100" w:afterAutospacing="1" w:line="240" w:lineRule="auto"/>
        <w:ind w:left="216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3A6ADF" w:rsidRDefault="003A6ADF" w:rsidP="003A6ADF">
      <w:pPr>
        <w:spacing w:before="100" w:beforeAutospacing="1" w:after="100" w:afterAutospacing="1" w:line="240" w:lineRule="auto"/>
        <w:ind w:left="216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3A6ADF" w:rsidRDefault="003A6ADF" w:rsidP="003A6ADF">
      <w:pPr>
        <w:spacing w:before="100" w:beforeAutospacing="1" w:after="100" w:afterAutospacing="1" w:line="240" w:lineRule="auto"/>
        <w:ind w:left="216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3A6ADF" w:rsidRDefault="003A6ADF" w:rsidP="003A6ADF">
      <w:pPr>
        <w:spacing w:before="100" w:beforeAutospacing="1" w:after="100" w:afterAutospacing="1" w:line="240" w:lineRule="auto"/>
        <w:ind w:left="216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3A6ADF" w:rsidRDefault="003A6ADF" w:rsidP="003A6ADF">
      <w:pPr>
        <w:spacing w:before="100" w:beforeAutospacing="1" w:after="100" w:afterAutospacing="1" w:line="240" w:lineRule="auto"/>
        <w:ind w:left="216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3A6ADF" w:rsidRPr="00FC4E7D" w:rsidRDefault="003A6ADF" w:rsidP="003A6ADF">
      <w:pPr>
        <w:spacing w:before="100" w:beforeAutospacing="1" w:after="100" w:afterAutospacing="1" w:line="240" w:lineRule="auto"/>
        <w:ind w:left="216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BC49E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sociālajām garantijām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                          </w:t>
      </w:r>
      <w:r w:rsidRPr="00FC4E7D">
        <w:rPr>
          <w:rFonts w:ascii="Times New Roman" w:eastAsia="Times New Roman" w:hAnsi="Times New Roman" w:cs="Times New Roman"/>
          <w:bCs/>
          <w:sz w:val="18"/>
          <w:szCs w:val="18"/>
          <w:lang w:eastAsia="lv-LV"/>
        </w:rPr>
        <w:t>2.tabula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0"/>
        <w:gridCol w:w="2882"/>
        <w:gridCol w:w="2868"/>
        <w:gridCol w:w="3175"/>
      </w:tblGrid>
      <w:tr w:rsidR="003A6ADF" w:rsidRPr="00BC49ED" w:rsidTr="0013625C">
        <w:trPr>
          <w:trHeight w:val="180"/>
          <w:tblCellSpacing w:w="15" w:type="dxa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ADF" w:rsidRPr="00BC49ED" w:rsidRDefault="003A6ADF" w:rsidP="0013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</w:t>
            </w:r>
            <w:proofErr w:type="spellEnd"/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 p. k.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ADF" w:rsidRPr="00BC49ED" w:rsidRDefault="003A6ADF" w:rsidP="0013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Sociālās garantijas veids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ADF" w:rsidRPr="00BC49ED" w:rsidRDefault="003A6ADF" w:rsidP="0013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Sociālās garantijas apmērs (</w:t>
            </w:r>
            <w:proofErr w:type="spellStart"/>
            <w:r w:rsidRPr="00BC49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vai %)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ADF" w:rsidRPr="00BC49ED" w:rsidRDefault="003A6ADF" w:rsidP="0013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Piešķiršanas pamatojums vai kritēriji</w:t>
            </w:r>
          </w:p>
        </w:tc>
      </w:tr>
      <w:tr w:rsidR="003A6ADF" w:rsidRPr="00BC49ED" w:rsidTr="0013625C">
        <w:trPr>
          <w:trHeight w:val="180"/>
          <w:tblCellSpacing w:w="15" w:type="dxa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ADF" w:rsidRPr="00BC49ED" w:rsidRDefault="003A6ADF" w:rsidP="0013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ADF" w:rsidRPr="00BC49ED" w:rsidRDefault="003A6ADF" w:rsidP="0013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ADF" w:rsidRPr="00BC49ED" w:rsidRDefault="003A6ADF" w:rsidP="0013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ADF" w:rsidRPr="00BC49ED" w:rsidRDefault="003A6ADF" w:rsidP="0013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</w:tr>
      <w:tr w:rsidR="003A6ADF" w:rsidRPr="00BC49ED" w:rsidTr="0013625C">
        <w:trPr>
          <w:trHeight w:val="180"/>
          <w:tblCellSpacing w:w="15" w:type="dxa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ADF" w:rsidRPr="00BC49ED" w:rsidRDefault="003A6ADF" w:rsidP="0013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80F8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ADF" w:rsidRPr="00EA3990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A399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Darbiniekiem, kuri strādā ar displeju, tiek izmaksāta kompensācija par medicīnisko opti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sko redzes korekcijas līdzekļu </w:t>
            </w:r>
            <w:r w:rsidRPr="00EA399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izdevumiem.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ADF" w:rsidRPr="00EA3990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A399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Kompensāci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ja tiek izmaksāta  apmērā līdz 5</w:t>
            </w:r>
            <w:r w:rsidRPr="00EA399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EUR ne biežāk kā reizi 3 gados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ADF" w:rsidRPr="00BC49ED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29.08.2017</w:t>
            </w:r>
            <w:r w:rsidRPr="00360C7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 SIA “Dauga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vpils ūdens” darba koplīguma 7.11.punkts. (30.01.2020. Vienošanās Nr.1) </w:t>
            </w:r>
          </w:p>
        </w:tc>
      </w:tr>
      <w:tr w:rsidR="003A6ADF" w:rsidRPr="00BC49ED" w:rsidTr="0013625C">
        <w:trPr>
          <w:trHeight w:val="180"/>
          <w:tblCellSpacing w:w="15" w:type="dxa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Default="003A6ADF" w:rsidP="0013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Pr="00EA3990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A399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Darbiniekam izmaksā pabalstu sakarā ar ģimenes locekļa (laulātā, bērna, vecāku) nāvi. 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Pr="00EA3990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A399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Pabalsts izmaksājams ne vairāk kā vienas minimālās mēnešalgas apmērā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. 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17.04.2020</w:t>
            </w:r>
            <w:r w:rsidRPr="00D91AA1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. </w:t>
            </w:r>
            <w:r w:rsidRPr="00780F82">
              <w:rPr>
                <w:rFonts w:ascii="Times New Roman" w:hAnsi="Times New Roman" w:cs="Times New Roman"/>
                <w:sz w:val="18"/>
                <w:szCs w:val="18"/>
              </w:rPr>
              <w:t>SIA „Daugavpils ūdens” darbinieku atlīdzības noteikšanas svarīgāko nosacījumu pabalstu un kompensāciju izmaksai, izdevumu segšanai, prēmēšanai un citādai materiālajai stimulēšanai, mēnešalgu (darba algu) maksimālo apmēru, kā 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ī citu ierobežojošo nosacījumu 5</w:t>
            </w:r>
            <w:r w:rsidRPr="00780F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80F82">
              <w:rPr>
                <w:rFonts w:ascii="Times New Roman" w:hAnsi="Times New Roman" w:cs="Times New Roman"/>
                <w:sz w:val="18"/>
                <w:szCs w:val="18"/>
              </w:rPr>
              <w:t>punkts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A6ADF" w:rsidRPr="00BC49ED" w:rsidTr="0013625C">
        <w:trPr>
          <w:trHeight w:val="180"/>
          <w:tblCellSpacing w:w="15" w:type="dxa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Default="003A6ADF" w:rsidP="0013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Pr="00EA3990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549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Vienam no vecākiem, kura bērni apmeklē sākumskolu (1. – 4.klase) piešķir apmaksātu brīvdienu 1.septembrī.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Pr="00EA3990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Apmaksāta brīvdiena.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29.08.2017</w:t>
            </w:r>
            <w:r w:rsidRPr="00360C7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 SIA “Dauga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vpils ūdens” darba koplīguma 7.4</w:t>
            </w:r>
            <w:r w:rsidRPr="00360C7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.punkts.</w:t>
            </w:r>
          </w:p>
        </w:tc>
      </w:tr>
      <w:tr w:rsidR="003A6ADF" w:rsidRPr="00BC49ED" w:rsidTr="0013625C">
        <w:trPr>
          <w:trHeight w:val="180"/>
          <w:tblCellSpacing w:w="15" w:type="dxa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Default="003A6ADF" w:rsidP="0013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Pr="00954980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2F0A0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Darbiniekam vai tā bērnam absolvējot izglītības iestādi piešķir 1 apmaksātu brīvdienu izlaiduma dienā.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Apmaksāta brīvdiena.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29.08.2017</w:t>
            </w:r>
            <w:r w:rsidRPr="00360C7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 SIA “Dauga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vpils ūdens” darba koplīguma 7.5</w:t>
            </w:r>
            <w:r w:rsidRPr="00360C7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.punkts.</w:t>
            </w:r>
          </w:p>
        </w:tc>
      </w:tr>
      <w:tr w:rsidR="003A6ADF" w:rsidRPr="00BC49ED" w:rsidTr="0013625C">
        <w:trPr>
          <w:trHeight w:val="180"/>
          <w:tblCellSpacing w:w="15" w:type="dxa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Default="003A6ADF" w:rsidP="0013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Pr="002F0A0C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2F0A0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Darbiniekam stājoties laulībā uz iesnieguma pamata piešķir 2 apmaksātas brīvdienas.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Apmaksātas brīvdienas.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29.08.2017</w:t>
            </w:r>
            <w:r w:rsidRPr="00360C7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 SIA “Dauga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vpils ūdens“ darba koplīguma 7.6</w:t>
            </w:r>
            <w:r w:rsidRPr="00360C7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.punkts.</w:t>
            </w:r>
          </w:p>
        </w:tc>
      </w:tr>
      <w:tr w:rsidR="003A6ADF" w:rsidRPr="00BC49ED" w:rsidTr="0013625C">
        <w:trPr>
          <w:trHeight w:val="180"/>
          <w:tblCellSpacing w:w="15" w:type="dxa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Default="003A6ADF" w:rsidP="0013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Pr="002F0A0C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2F0A0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Darbiniekam sakarā ar bērna piedzimšanu uz iesnieguma pamata tiek izmaksāts pabalsts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</w:t>
            </w:r>
            <w:r w:rsidRPr="002F0A0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2F0A0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140,00 EUR apmērā.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29.08.2017</w:t>
            </w:r>
            <w:r w:rsidRPr="00360C7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 SIA “Dauga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vpils ūdens” darba koplīguma”7.8</w:t>
            </w:r>
            <w:r w:rsidRPr="00360C7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.punkts.</w:t>
            </w:r>
          </w:p>
        </w:tc>
      </w:tr>
      <w:tr w:rsidR="003A6ADF" w:rsidRPr="00BC49ED" w:rsidTr="0013625C">
        <w:trPr>
          <w:trHeight w:val="180"/>
          <w:tblCellSpacing w:w="15" w:type="dxa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Default="003A6ADF" w:rsidP="0013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Pr="002F0A0C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2F0A0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Minimālo </w:t>
            </w:r>
            <w:proofErr w:type="spellStart"/>
            <w:r w:rsidRPr="002F0A0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rituālo</w:t>
            </w:r>
            <w:proofErr w:type="spellEnd"/>
            <w:r w:rsidRPr="002F0A0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izdevumu apm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aksa darbinieka nāves gadījumā.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Pr="002F0A0C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Saskaņā ar valdes locekles rīkojumu.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29.08.2017</w:t>
            </w:r>
            <w:r w:rsidRPr="00360C7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 SIA “Dauga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vpils ūdens” darba koplīguma” 7.9</w:t>
            </w:r>
            <w:r w:rsidRPr="00360C7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.punkts.</w:t>
            </w:r>
          </w:p>
        </w:tc>
      </w:tr>
      <w:tr w:rsidR="003A6ADF" w:rsidRPr="00BC49ED" w:rsidTr="0013625C">
        <w:trPr>
          <w:trHeight w:val="180"/>
          <w:tblCellSpacing w:w="15" w:type="dxa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Default="003A6ADF" w:rsidP="0013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8.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Pr="002F0A0C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2F0A0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Darba devējs organizē un apmaksā darbinieku piedalīšanos Latvijas ūdensapgādes un kanalizācijas uzņēmumu asociācijas (LŪKA) un pašvaldības uzņēmumu spartakiādēs.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Saskaņā ar valdes locekles  rīkojumu.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ADF" w:rsidRDefault="003A6ADF" w:rsidP="0013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29.08.2017</w:t>
            </w:r>
            <w:r w:rsidRPr="00360C7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 SIA “Dauga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vpils ūdens” darba koplīguma 7.10</w:t>
            </w:r>
            <w:r w:rsidRPr="00360C7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.punkts.</w:t>
            </w:r>
          </w:p>
        </w:tc>
      </w:tr>
    </w:tbl>
    <w:p w:rsidR="001D7544" w:rsidRPr="00F107CC" w:rsidRDefault="001D7544" w:rsidP="00F107CC">
      <w:pPr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sectPr w:rsidR="001D7544" w:rsidRPr="00F107CC" w:rsidSect="00F268B1"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3F2" w:rsidRDefault="00C743F2" w:rsidP="00954980">
      <w:pPr>
        <w:spacing w:after="0" w:line="240" w:lineRule="auto"/>
      </w:pPr>
      <w:r>
        <w:separator/>
      </w:r>
    </w:p>
  </w:endnote>
  <w:endnote w:type="continuationSeparator" w:id="0">
    <w:p w:rsidR="00C743F2" w:rsidRDefault="00C743F2" w:rsidP="0095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3F2" w:rsidRDefault="00C743F2" w:rsidP="00954980">
      <w:pPr>
        <w:spacing w:after="0" w:line="240" w:lineRule="auto"/>
      </w:pPr>
      <w:r>
        <w:separator/>
      </w:r>
    </w:p>
  </w:footnote>
  <w:footnote w:type="continuationSeparator" w:id="0">
    <w:p w:rsidR="00C743F2" w:rsidRDefault="00C743F2" w:rsidP="00954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11A"/>
    <w:multiLevelType w:val="hybridMultilevel"/>
    <w:tmpl w:val="44A862AA"/>
    <w:lvl w:ilvl="0" w:tplc="E026B5FE">
      <w:start w:val="2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54435355"/>
    <w:multiLevelType w:val="hybridMultilevel"/>
    <w:tmpl w:val="2F6251AE"/>
    <w:lvl w:ilvl="0" w:tplc="5BBCD064">
      <w:start w:val="2"/>
      <w:numFmt w:val="bullet"/>
      <w:lvlText w:val=""/>
      <w:lvlJc w:val="left"/>
      <w:pPr>
        <w:ind w:left="768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ED"/>
    <w:rsid w:val="000A6236"/>
    <w:rsid w:val="000C1250"/>
    <w:rsid w:val="00101218"/>
    <w:rsid w:val="00121855"/>
    <w:rsid w:val="00152D5B"/>
    <w:rsid w:val="001C230F"/>
    <w:rsid w:val="001D7544"/>
    <w:rsid w:val="00226298"/>
    <w:rsid w:val="00244682"/>
    <w:rsid w:val="002460E1"/>
    <w:rsid w:val="00277A43"/>
    <w:rsid w:val="002B04DC"/>
    <w:rsid w:val="002B5084"/>
    <w:rsid w:val="002F0A0C"/>
    <w:rsid w:val="00331EB8"/>
    <w:rsid w:val="00360C77"/>
    <w:rsid w:val="00365212"/>
    <w:rsid w:val="003A6ADF"/>
    <w:rsid w:val="003F7A16"/>
    <w:rsid w:val="00446230"/>
    <w:rsid w:val="004527C7"/>
    <w:rsid w:val="00454B25"/>
    <w:rsid w:val="004A15E5"/>
    <w:rsid w:val="004A16D4"/>
    <w:rsid w:val="004D09D6"/>
    <w:rsid w:val="00590BD8"/>
    <w:rsid w:val="005B1B77"/>
    <w:rsid w:val="005C586D"/>
    <w:rsid w:val="00607B00"/>
    <w:rsid w:val="00660731"/>
    <w:rsid w:val="006C36B0"/>
    <w:rsid w:val="007128DB"/>
    <w:rsid w:val="00743416"/>
    <w:rsid w:val="00780F82"/>
    <w:rsid w:val="007A1D37"/>
    <w:rsid w:val="007A333F"/>
    <w:rsid w:val="007B02AF"/>
    <w:rsid w:val="007E4510"/>
    <w:rsid w:val="008472E3"/>
    <w:rsid w:val="00954980"/>
    <w:rsid w:val="009652C0"/>
    <w:rsid w:val="00970BE1"/>
    <w:rsid w:val="00973293"/>
    <w:rsid w:val="00A37261"/>
    <w:rsid w:val="00A46B92"/>
    <w:rsid w:val="00A77328"/>
    <w:rsid w:val="00A81C13"/>
    <w:rsid w:val="00A96508"/>
    <w:rsid w:val="00B2740A"/>
    <w:rsid w:val="00B4309D"/>
    <w:rsid w:val="00BA7492"/>
    <w:rsid w:val="00BC49ED"/>
    <w:rsid w:val="00C1103C"/>
    <w:rsid w:val="00C55250"/>
    <w:rsid w:val="00C743F2"/>
    <w:rsid w:val="00C90817"/>
    <w:rsid w:val="00CA0A5B"/>
    <w:rsid w:val="00CF4365"/>
    <w:rsid w:val="00D91AA1"/>
    <w:rsid w:val="00DD01E9"/>
    <w:rsid w:val="00E10A0C"/>
    <w:rsid w:val="00E23FE4"/>
    <w:rsid w:val="00E361BE"/>
    <w:rsid w:val="00E825B9"/>
    <w:rsid w:val="00EA3990"/>
    <w:rsid w:val="00EC5A69"/>
    <w:rsid w:val="00F1034D"/>
    <w:rsid w:val="00F107CC"/>
    <w:rsid w:val="00F24658"/>
    <w:rsid w:val="00F268B1"/>
    <w:rsid w:val="00F70165"/>
    <w:rsid w:val="00F71565"/>
    <w:rsid w:val="00F81E0F"/>
    <w:rsid w:val="00F86812"/>
    <w:rsid w:val="00F87C91"/>
    <w:rsid w:val="00F96033"/>
    <w:rsid w:val="00FB71D7"/>
    <w:rsid w:val="00FC224C"/>
    <w:rsid w:val="00FC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0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49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980"/>
  </w:style>
  <w:style w:type="paragraph" w:styleId="Footer">
    <w:name w:val="footer"/>
    <w:basedOn w:val="Normal"/>
    <w:link w:val="FooterChar"/>
    <w:uiPriority w:val="99"/>
    <w:unhideWhenUsed/>
    <w:rsid w:val="009549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980"/>
  </w:style>
  <w:style w:type="paragraph" w:styleId="ListParagraph">
    <w:name w:val="List Paragraph"/>
    <w:basedOn w:val="Normal"/>
    <w:uiPriority w:val="34"/>
    <w:qFormat/>
    <w:rsid w:val="00331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0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49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980"/>
  </w:style>
  <w:style w:type="paragraph" w:styleId="Footer">
    <w:name w:val="footer"/>
    <w:basedOn w:val="Normal"/>
    <w:link w:val="FooterChar"/>
    <w:uiPriority w:val="99"/>
    <w:unhideWhenUsed/>
    <w:rsid w:val="009549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980"/>
  </w:style>
  <w:style w:type="paragraph" w:styleId="ListParagraph">
    <w:name w:val="List Paragraph"/>
    <w:basedOn w:val="Normal"/>
    <w:uiPriority w:val="34"/>
    <w:qFormat/>
    <w:rsid w:val="00331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2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D75CE-07FC-4066-AA5D-2E3F1C4D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Valerijs Glazkins</dc:creator>
  <cp:keywords/>
  <dc:description/>
  <cp:lastModifiedBy>Evgenijs Galapovs</cp:lastModifiedBy>
  <cp:revision>5</cp:revision>
  <cp:lastPrinted>2020-01-31T06:17:00Z</cp:lastPrinted>
  <dcterms:created xsi:type="dcterms:W3CDTF">2021-01-29T08:56:00Z</dcterms:created>
  <dcterms:modified xsi:type="dcterms:W3CDTF">2021-02-22T12:36:00Z</dcterms:modified>
</cp:coreProperties>
</file>