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EEE8" w14:textId="77777777" w:rsidR="0031217B" w:rsidRPr="00642F94" w:rsidRDefault="0031217B" w:rsidP="00174E93">
      <w:pPr>
        <w:pStyle w:val="Style8"/>
        <w:widowControl/>
        <w:ind w:right="120"/>
        <w:jc w:val="right"/>
        <w:rPr>
          <w:rStyle w:val="FontStyle35"/>
          <w:sz w:val="22"/>
          <w:szCs w:val="22"/>
          <w:lang w:val="lv-LV" w:eastAsia="lv-LV"/>
        </w:rPr>
      </w:pPr>
      <w:r w:rsidRPr="00642F94">
        <w:rPr>
          <w:rStyle w:val="FontStyle35"/>
          <w:sz w:val="22"/>
          <w:szCs w:val="22"/>
          <w:lang w:val="lv-LV" w:eastAsia="lv-LV"/>
        </w:rPr>
        <w:t>APSTIPRINU</w:t>
      </w:r>
    </w:p>
    <w:p w14:paraId="3068F780" w14:textId="77777777" w:rsidR="0031217B" w:rsidRPr="00642F94" w:rsidRDefault="0031217B" w:rsidP="00174E93">
      <w:pPr>
        <w:pStyle w:val="Style8"/>
        <w:widowControl/>
        <w:ind w:right="120"/>
        <w:jc w:val="right"/>
        <w:rPr>
          <w:rStyle w:val="FontStyle35"/>
          <w:b w:val="0"/>
          <w:bCs w:val="0"/>
          <w:sz w:val="22"/>
          <w:szCs w:val="22"/>
          <w:lang w:val="lv-LV" w:eastAsia="lv-LV"/>
        </w:rPr>
      </w:pPr>
      <w:r w:rsidRPr="00642F94">
        <w:rPr>
          <w:rStyle w:val="FontStyle35"/>
          <w:b w:val="0"/>
          <w:bCs w:val="0"/>
          <w:sz w:val="22"/>
          <w:szCs w:val="22"/>
          <w:lang w:val="lv-LV" w:eastAsia="lv-LV"/>
        </w:rPr>
        <w:t>SIA “Daugavpils ūdens” valdes locekle</w:t>
      </w:r>
    </w:p>
    <w:p w14:paraId="45EBAC56" w14:textId="77777777" w:rsidR="0031217B" w:rsidRPr="00642F94" w:rsidRDefault="0031217B" w:rsidP="00174E93">
      <w:pPr>
        <w:pStyle w:val="Style8"/>
        <w:widowControl/>
        <w:ind w:right="120"/>
        <w:jc w:val="right"/>
        <w:rPr>
          <w:rStyle w:val="FontStyle35"/>
          <w:b w:val="0"/>
          <w:bCs w:val="0"/>
          <w:sz w:val="22"/>
          <w:szCs w:val="22"/>
          <w:lang w:val="lv-LV" w:eastAsia="lv-LV"/>
        </w:rPr>
      </w:pPr>
      <w:r w:rsidRPr="00642F94">
        <w:rPr>
          <w:rStyle w:val="FontStyle35"/>
          <w:b w:val="0"/>
          <w:bCs w:val="0"/>
          <w:sz w:val="22"/>
          <w:szCs w:val="22"/>
          <w:lang w:val="lv-LV" w:eastAsia="lv-LV"/>
        </w:rPr>
        <w:t>______________________/</w:t>
      </w:r>
      <w:proofErr w:type="spellStart"/>
      <w:r w:rsidRPr="00642F94">
        <w:rPr>
          <w:rStyle w:val="FontStyle35"/>
          <w:b w:val="0"/>
          <w:bCs w:val="0"/>
          <w:sz w:val="22"/>
          <w:szCs w:val="22"/>
          <w:lang w:val="lv-LV" w:eastAsia="lv-LV"/>
        </w:rPr>
        <w:t>J.Lapinska</w:t>
      </w:r>
      <w:proofErr w:type="spellEnd"/>
    </w:p>
    <w:p w14:paraId="7D3F39FA" w14:textId="242BEE7A" w:rsidR="0031217B" w:rsidRPr="00642F94" w:rsidRDefault="0031217B" w:rsidP="00174E93">
      <w:pPr>
        <w:pStyle w:val="Style8"/>
        <w:widowControl/>
        <w:ind w:right="120"/>
        <w:jc w:val="right"/>
        <w:rPr>
          <w:rStyle w:val="FontStyle35"/>
          <w:b w:val="0"/>
          <w:bCs w:val="0"/>
          <w:sz w:val="22"/>
          <w:szCs w:val="22"/>
          <w:lang w:val="lv-LV" w:eastAsia="lv-LV"/>
        </w:rPr>
      </w:pPr>
      <w:r w:rsidRPr="00642F94">
        <w:rPr>
          <w:rStyle w:val="FontStyle35"/>
          <w:b w:val="0"/>
          <w:bCs w:val="0"/>
          <w:sz w:val="22"/>
          <w:szCs w:val="22"/>
          <w:lang w:val="lv-LV" w:eastAsia="lv-LV"/>
        </w:rPr>
        <w:t>202</w:t>
      </w:r>
      <w:r w:rsidR="00822D42">
        <w:rPr>
          <w:rStyle w:val="FontStyle35"/>
          <w:b w:val="0"/>
          <w:bCs w:val="0"/>
          <w:sz w:val="22"/>
          <w:szCs w:val="22"/>
          <w:lang w:val="lv-LV" w:eastAsia="lv-LV"/>
        </w:rPr>
        <w:t>1</w:t>
      </w:r>
      <w:r w:rsidRPr="00642F94">
        <w:rPr>
          <w:rStyle w:val="FontStyle35"/>
          <w:b w:val="0"/>
          <w:bCs w:val="0"/>
          <w:sz w:val="22"/>
          <w:szCs w:val="22"/>
          <w:lang w:val="lv-LV" w:eastAsia="lv-LV"/>
        </w:rPr>
        <w:t>.gada ___.</w:t>
      </w:r>
      <w:r w:rsidR="00822D42">
        <w:rPr>
          <w:rStyle w:val="FontStyle35"/>
          <w:b w:val="0"/>
          <w:bCs w:val="0"/>
          <w:sz w:val="22"/>
          <w:szCs w:val="22"/>
          <w:lang w:val="lv-LV" w:eastAsia="lv-LV"/>
        </w:rPr>
        <w:t>___________</w:t>
      </w:r>
    </w:p>
    <w:p w14:paraId="7DA02ABF" w14:textId="77777777" w:rsidR="0031217B" w:rsidRPr="00642F94" w:rsidRDefault="0031217B" w:rsidP="00174E93">
      <w:pPr>
        <w:pStyle w:val="Style8"/>
        <w:widowControl/>
        <w:ind w:right="120"/>
        <w:jc w:val="right"/>
        <w:rPr>
          <w:rStyle w:val="FontStyle35"/>
          <w:sz w:val="22"/>
          <w:szCs w:val="22"/>
          <w:lang w:val="lv-LV" w:eastAsia="lv-LV"/>
        </w:rPr>
      </w:pPr>
    </w:p>
    <w:p w14:paraId="0494D634" w14:textId="77777777" w:rsidR="0031217B" w:rsidRPr="00642F94" w:rsidRDefault="0031217B" w:rsidP="00174E93">
      <w:pPr>
        <w:pStyle w:val="Style8"/>
        <w:widowControl/>
        <w:ind w:right="120"/>
        <w:jc w:val="right"/>
        <w:rPr>
          <w:rStyle w:val="FontStyle35"/>
          <w:sz w:val="22"/>
          <w:szCs w:val="22"/>
          <w:lang w:val="lv-LV" w:eastAsia="lv-LV"/>
        </w:rPr>
      </w:pPr>
    </w:p>
    <w:p w14:paraId="5CEA4342" w14:textId="77777777" w:rsidR="002D34B2" w:rsidRPr="009C0F8A" w:rsidRDefault="002D34B2" w:rsidP="00174E93">
      <w:pPr>
        <w:pStyle w:val="Style8"/>
        <w:widowControl/>
        <w:ind w:right="120"/>
        <w:jc w:val="center"/>
        <w:rPr>
          <w:rStyle w:val="FontStyle35"/>
          <w:sz w:val="24"/>
          <w:szCs w:val="24"/>
          <w:lang w:val="lv-LV" w:eastAsia="lv-LV"/>
        </w:rPr>
      </w:pPr>
      <w:r w:rsidRPr="009C0F8A">
        <w:rPr>
          <w:rStyle w:val="FontStyle35"/>
          <w:sz w:val="24"/>
          <w:szCs w:val="24"/>
          <w:lang w:val="lv-LV" w:eastAsia="lv-LV"/>
        </w:rPr>
        <w:t>Paziņojums</w:t>
      </w:r>
    </w:p>
    <w:p w14:paraId="222327ED" w14:textId="51E39989" w:rsidR="002D34B2" w:rsidRPr="009C0F8A" w:rsidRDefault="002D34B2" w:rsidP="00174E93">
      <w:pPr>
        <w:pStyle w:val="Style8"/>
        <w:widowControl/>
        <w:jc w:val="center"/>
        <w:rPr>
          <w:rStyle w:val="FontStyle35"/>
          <w:sz w:val="24"/>
          <w:szCs w:val="24"/>
          <w:lang w:val="lv-LV" w:eastAsia="lv-LV"/>
        </w:rPr>
      </w:pPr>
      <w:r w:rsidRPr="009C0F8A">
        <w:rPr>
          <w:rStyle w:val="FontStyle35"/>
          <w:sz w:val="24"/>
          <w:szCs w:val="24"/>
          <w:lang w:val="lv-LV" w:eastAsia="lv-LV"/>
        </w:rPr>
        <w:t xml:space="preserve">par kustamās </w:t>
      </w:r>
      <w:r w:rsidR="00737BBE" w:rsidRPr="009C0F8A">
        <w:rPr>
          <w:rStyle w:val="FontStyle35"/>
          <w:sz w:val="24"/>
          <w:szCs w:val="24"/>
          <w:lang w:val="lv-LV" w:eastAsia="lv-LV"/>
        </w:rPr>
        <w:t>mantas atsavināšanu Nr.DŪ-I-20</w:t>
      </w:r>
      <w:r w:rsidR="00471376" w:rsidRPr="009C0F8A">
        <w:rPr>
          <w:rStyle w:val="FontStyle35"/>
          <w:sz w:val="24"/>
          <w:szCs w:val="24"/>
          <w:lang w:val="lv-LV" w:eastAsia="lv-LV"/>
        </w:rPr>
        <w:t>2</w:t>
      </w:r>
      <w:r w:rsidR="00805AB0" w:rsidRPr="009C0F8A">
        <w:rPr>
          <w:rStyle w:val="FontStyle35"/>
          <w:sz w:val="24"/>
          <w:szCs w:val="24"/>
          <w:lang w:val="lv-LV" w:eastAsia="lv-LV"/>
        </w:rPr>
        <w:t>1</w:t>
      </w:r>
      <w:r w:rsidRPr="009C0F8A">
        <w:rPr>
          <w:rStyle w:val="FontStyle35"/>
          <w:sz w:val="24"/>
          <w:szCs w:val="24"/>
          <w:lang w:val="lv-LV" w:eastAsia="lv-LV"/>
        </w:rPr>
        <w:t>/</w:t>
      </w:r>
      <w:r w:rsidR="00C0667C">
        <w:rPr>
          <w:rStyle w:val="FontStyle35"/>
          <w:sz w:val="24"/>
          <w:szCs w:val="24"/>
          <w:lang w:val="lv-LV" w:eastAsia="lv-LV"/>
        </w:rPr>
        <w:t>2</w:t>
      </w:r>
    </w:p>
    <w:p w14:paraId="7ED0AC16" w14:textId="77777777" w:rsidR="002D34B2" w:rsidRPr="00642F94" w:rsidRDefault="002D34B2" w:rsidP="00053ACF">
      <w:pPr>
        <w:pStyle w:val="Style8"/>
        <w:widowControl/>
        <w:ind w:right="110"/>
        <w:rPr>
          <w:sz w:val="22"/>
          <w:szCs w:val="22"/>
        </w:rPr>
      </w:pPr>
    </w:p>
    <w:p w14:paraId="2666CF64" w14:textId="061BFF6E" w:rsidR="002D34B2" w:rsidRPr="00AC5E6D" w:rsidRDefault="002D34B2" w:rsidP="00174E93">
      <w:pPr>
        <w:pStyle w:val="Style8"/>
        <w:widowControl/>
        <w:jc w:val="center"/>
        <w:rPr>
          <w:rStyle w:val="FontStyle35"/>
          <w:sz w:val="22"/>
          <w:szCs w:val="22"/>
          <w:lang w:val="lv-LV" w:eastAsia="lv-LV"/>
        </w:rPr>
      </w:pPr>
      <w:r w:rsidRPr="00AC5E6D">
        <w:rPr>
          <w:rStyle w:val="FontStyle35"/>
          <w:sz w:val="22"/>
          <w:szCs w:val="22"/>
          <w:lang w:val="lv-LV" w:eastAsia="lv-LV"/>
        </w:rPr>
        <w:t xml:space="preserve">I </w:t>
      </w:r>
      <w:r w:rsidR="00265EBD" w:rsidRPr="00AC5E6D">
        <w:rPr>
          <w:rStyle w:val="FontStyle35"/>
          <w:sz w:val="22"/>
          <w:szCs w:val="22"/>
          <w:lang w:val="lv-LV" w:eastAsia="lv-LV"/>
        </w:rPr>
        <w:t xml:space="preserve">  </w:t>
      </w:r>
      <w:r w:rsidRPr="00AC5E6D">
        <w:rPr>
          <w:rStyle w:val="FontStyle35"/>
          <w:sz w:val="22"/>
          <w:szCs w:val="22"/>
          <w:lang w:val="lv-LV" w:eastAsia="lv-LV"/>
        </w:rPr>
        <w:t>Vispārīgie noteikumi</w:t>
      </w:r>
    </w:p>
    <w:p w14:paraId="512EEB7F" w14:textId="40C8169B" w:rsidR="00223492" w:rsidRPr="00AC5E6D" w:rsidRDefault="002D34B2" w:rsidP="00174E93">
      <w:pPr>
        <w:pStyle w:val="Style6"/>
        <w:widowControl/>
        <w:numPr>
          <w:ilvl w:val="0"/>
          <w:numId w:val="1"/>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SIA </w:t>
      </w:r>
      <w:r w:rsidR="008A20B3" w:rsidRPr="00AC5E6D">
        <w:rPr>
          <w:rStyle w:val="FontStyle36"/>
          <w:sz w:val="22"/>
          <w:szCs w:val="22"/>
          <w:lang w:val="lv-LV" w:eastAsia="lv-LV"/>
        </w:rPr>
        <w:t>“</w:t>
      </w:r>
      <w:r w:rsidRPr="00AC5E6D">
        <w:rPr>
          <w:rStyle w:val="FontStyle36"/>
          <w:sz w:val="22"/>
          <w:szCs w:val="22"/>
          <w:lang w:val="lv-LV" w:eastAsia="lv-LV"/>
        </w:rPr>
        <w:t>Daugavpils ūdens</w:t>
      </w:r>
      <w:r w:rsidR="008A20B3" w:rsidRPr="00AC5E6D">
        <w:rPr>
          <w:rStyle w:val="FontStyle36"/>
          <w:sz w:val="22"/>
          <w:szCs w:val="22"/>
          <w:lang w:val="lv-LV" w:eastAsia="lv-LV"/>
        </w:rPr>
        <w:t xml:space="preserve">” </w:t>
      </w:r>
      <w:r w:rsidRPr="00AC5E6D">
        <w:rPr>
          <w:rStyle w:val="FontStyle36"/>
          <w:sz w:val="22"/>
          <w:szCs w:val="22"/>
          <w:lang w:val="lv-LV" w:eastAsia="lv-LV"/>
        </w:rPr>
        <w:t>izsludina tās darbībai nederīgas kustamās mantas atsavināšanu saskaņā ar 20</w:t>
      </w:r>
      <w:r w:rsidR="00471376" w:rsidRPr="00AC5E6D">
        <w:rPr>
          <w:rStyle w:val="FontStyle36"/>
          <w:sz w:val="22"/>
          <w:szCs w:val="22"/>
          <w:lang w:val="lv-LV" w:eastAsia="lv-LV"/>
        </w:rPr>
        <w:t>19.</w:t>
      </w:r>
      <w:r w:rsidRPr="00AC5E6D">
        <w:rPr>
          <w:rStyle w:val="FontStyle36"/>
          <w:sz w:val="22"/>
          <w:szCs w:val="22"/>
          <w:lang w:val="lv-LV" w:eastAsia="lv-LV"/>
        </w:rPr>
        <w:t xml:space="preserve">gada </w:t>
      </w:r>
      <w:r w:rsidR="00471376" w:rsidRPr="00AC5E6D">
        <w:rPr>
          <w:rStyle w:val="FontStyle36"/>
          <w:sz w:val="22"/>
          <w:szCs w:val="22"/>
          <w:lang w:val="lv-LV" w:eastAsia="lv-LV"/>
        </w:rPr>
        <w:t>30</w:t>
      </w:r>
      <w:r w:rsidRPr="00AC5E6D">
        <w:rPr>
          <w:rStyle w:val="FontStyle36"/>
          <w:sz w:val="22"/>
          <w:szCs w:val="22"/>
          <w:lang w:val="lv-LV" w:eastAsia="lv-LV"/>
        </w:rPr>
        <w:t>.</w:t>
      </w:r>
      <w:r w:rsidR="00471376" w:rsidRPr="00AC5E6D">
        <w:rPr>
          <w:rStyle w:val="FontStyle36"/>
          <w:sz w:val="22"/>
          <w:szCs w:val="22"/>
          <w:lang w:val="lv-LV" w:eastAsia="lv-LV"/>
        </w:rPr>
        <w:t>septembra</w:t>
      </w:r>
      <w:r w:rsidRPr="00AC5E6D">
        <w:rPr>
          <w:rStyle w:val="FontStyle36"/>
          <w:sz w:val="22"/>
          <w:szCs w:val="22"/>
          <w:lang w:val="lv-LV" w:eastAsia="lv-LV"/>
        </w:rPr>
        <w:t xml:space="preserve"> S</w:t>
      </w:r>
      <w:r w:rsidR="00D6701E" w:rsidRPr="00AC5E6D">
        <w:rPr>
          <w:rStyle w:val="FontStyle36"/>
          <w:sz w:val="22"/>
          <w:szCs w:val="22"/>
          <w:lang w:val="lv-LV" w:eastAsia="lv-LV"/>
        </w:rPr>
        <w:t xml:space="preserve">abiedrības ar ierobežotu atbildību </w:t>
      </w:r>
      <w:r w:rsidR="008A20B3" w:rsidRPr="00AC5E6D">
        <w:rPr>
          <w:rStyle w:val="FontStyle36"/>
          <w:sz w:val="22"/>
          <w:szCs w:val="22"/>
          <w:lang w:val="lv-LV" w:eastAsia="lv-LV"/>
        </w:rPr>
        <w:t>“</w:t>
      </w:r>
      <w:r w:rsidRPr="00AC5E6D">
        <w:rPr>
          <w:rStyle w:val="FontStyle36"/>
          <w:sz w:val="22"/>
          <w:szCs w:val="22"/>
          <w:lang w:val="lv-LV" w:eastAsia="lv-LV"/>
        </w:rPr>
        <w:t>Daugavpils ūdens</w:t>
      </w:r>
      <w:r w:rsidR="008A20B3" w:rsidRPr="00AC5E6D">
        <w:rPr>
          <w:rStyle w:val="FontStyle36"/>
          <w:sz w:val="22"/>
          <w:szCs w:val="22"/>
          <w:lang w:val="lv-LV" w:eastAsia="lv-LV"/>
        </w:rPr>
        <w:t>”</w:t>
      </w:r>
      <w:r w:rsidRPr="00AC5E6D">
        <w:rPr>
          <w:rStyle w:val="FontStyle36"/>
          <w:sz w:val="22"/>
          <w:szCs w:val="22"/>
          <w:lang w:val="lv-LV" w:eastAsia="lv-LV"/>
        </w:rPr>
        <w:t xml:space="preserve"> </w:t>
      </w:r>
      <w:r w:rsidR="00D6701E" w:rsidRPr="00AC5E6D">
        <w:rPr>
          <w:rStyle w:val="FontStyle36"/>
          <w:sz w:val="22"/>
          <w:szCs w:val="22"/>
          <w:lang w:val="lv-LV" w:eastAsia="lv-LV"/>
        </w:rPr>
        <w:t>nolikumu par kustamās mantas atsavināšanu</w:t>
      </w:r>
      <w:r w:rsidR="008A20B3" w:rsidRPr="00AC5E6D">
        <w:rPr>
          <w:rStyle w:val="FontStyle36"/>
          <w:sz w:val="22"/>
          <w:szCs w:val="22"/>
          <w:lang w:val="lv-LV" w:eastAsia="lv-LV"/>
        </w:rPr>
        <w:t xml:space="preserve"> un 2021. gada 12.jūlija grozījumiem Nr.1.</w:t>
      </w:r>
    </w:p>
    <w:p w14:paraId="100D3B82" w14:textId="255A9C6F" w:rsidR="00223492" w:rsidRPr="00AC5E6D" w:rsidRDefault="00223492" w:rsidP="00174E93">
      <w:pPr>
        <w:pStyle w:val="Style6"/>
        <w:widowControl/>
        <w:numPr>
          <w:ilvl w:val="0"/>
          <w:numId w:val="1"/>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Atsavināšanu organizē </w:t>
      </w:r>
      <w:r w:rsidR="00FD2B81" w:rsidRPr="00AC5E6D">
        <w:rPr>
          <w:rStyle w:val="FontStyle36"/>
          <w:sz w:val="22"/>
          <w:szCs w:val="22"/>
          <w:lang w:val="lv-LV" w:eastAsia="lv-LV"/>
        </w:rPr>
        <w:t xml:space="preserve">saskaņā </w:t>
      </w:r>
      <w:r w:rsidRPr="00AC5E6D">
        <w:rPr>
          <w:rStyle w:val="FontStyle36"/>
          <w:sz w:val="22"/>
          <w:szCs w:val="22"/>
          <w:lang w:val="lv-LV" w:eastAsia="lv-LV"/>
        </w:rPr>
        <w:t xml:space="preserve">ar SIA </w:t>
      </w:r>
      <w:r w:rsidR="00C41294" w:rsidRPr="00AC5E6D">
        <w:rPr>
          <w:rStyle w:val="FontStyle36"/>
          <w:sz w:val="22"/>
          <w:szCs w:val="22"/>
          <w:lang w:val="lv-LV" w:eastAsia="lv-LV"/>
        </w:rPr>
        <w:t>“</w:t>
      </w:r>
      <w:r w:rsidRPr="00AC5E6D">
        <w:rPr>
          <w:rStyle w:val="FontStyle36"/>
          <w:sz w:val="22"/>
          <w:szCs w:val="22"/>
          <w:lang w:val="lv-LV" w:eastAsia="lv-LV"/>
        </w:rPr>
        <w:t>Daugavpils ū</w:t>
      </w:r>
      <w:r w:rsidR="00487B1F" w:rsidRPr="00AC5E6D">
        <w:rPr>
          <w:rStyle w:val="FontStyle36"/>
          <w:sz w:val="22"/>
          <w:szCs w:val="22"/>
          <w:lang w:val="lv-LV" w:eastAsia="lv-LV"/>
        </w:rPr>
        <w:t>dens</w:t>
      </w:r>
      <w:r w:rsidR="00C41294" w:rsidRPr="00AC5E6D">
        <w:rPr>
          <w:rStyle w:val="FontStyle36"/>
          <w:sz w:val="22"/>
          <w:szCs w:val="22"/>
          <w:lang w:val="lv-LV" w:eastAsia="lv-LV"/>
        </w:rPr>
        <w:t>”</w:t>
      </w:r>
      <w:r w:rsidR="00487B1F" w:rsidRPr="00AC5E6D">
        <w:rPr>
          <w:rStyle w:val="FontStyle36"/>
          <w:sz w:val="22"/>
          <w:szCs w:val="22"/>
          <w:lang w:val="lv-LV" w:eastAsia="lv-LV"/>
        </w:rPr>
        <w:t xml:space="preserve"> valdes locekļa</w:t>
      </w:r>
      <w:r w:rsidR="00FD2B81" w:rsidRPr="00AC5E6D">
        <w:rPr>
          <w:rStyle w:val="FontStyle36"/>
          <w:sz w:val="22"/>
          <w:szCs w:val="22"/>
          <w:lang w:val="lv-LV" w:eastAsia="lv-LV"/>
        </w:rPr>
        <w:t xml:space="preserve"> 202</w:t>
      </w:r>
      <w:r w:rsidR="00073D4B" w:rsidRPr="00AC5E6D">
        <w:rPr>
          <w:rStyle w:val="FontStyle36"/>
          <w:sz w:val="22"/>
          <w:szCs w:val="22"/>
          <w:lang w:val="lv-LV" w:eastAsia="lv-LV"/>
        </w:rPr>
        <w:t>1</w:t>
      </w:r>
      <w:r w:rsidR="00FD2B81" w:rsidRPr="00AC5E6D">
        <w:rPr>
          <w:rStyle w:val="FontStyle36"/>
          <w:sz w:val="22"/>
          <w:szCs w:val="22"/>
          <w:lang w:val="lv-LV" w:eastAsia="lv-LV"/>
        </w:rPr>
        <w:t>.gada 1</w:t>
      </w:r>
      <w:r w:rsidR="00073D4B" w:rsidRPr="00AC5E6D">
        <w:rPr>
          <w:rStyle w:val="FontStyle36"/>
          <w:sz w:val="22"/>
          <w:szCs w:val="22"/>
          <w:lang w:val="lv-LV" w:eastAsia="lv-LV"/>
        </w:rPr>
        <w:t>2</w:t>
      </w:r>
      <w:r w:rsidR="00FD2B81" w:rsidRPr="00AC5E6D">
        <w:rPr>
          <w:rStyle w:val="FontStyle36"/>
          <w:sz w:val="22"/>
          <w:szCs w:val="22"/>
          <w:lang w:val="lv-LV" w:eastAsia="lv-LV"/>
        </w:rPr>
        <w:t>.jūlija rīkojumu Nr.</w:t>
      </w:r>
      <w:r w:rsidR="00073D4B" w:rsidRPr="00AC5E6D">
        <w:rPr>
          <w:rStyle w:val="FontStyle36"/>
          <w:sz w:val="22"/>
          <w:szCs w:val="22"/>
          <w:lang w:val="lv-LV" w:eastAsia="lv-LV"/>
        </w:rPr>
        <w:t>80</w:t>
      </w:r>
      <w:r w:rsidR="00FD2B81" w:rsidRPr="00AC5E6D">
        <w:rPr>
          <w:rStyle w:val="FontStyle36"/>
          <w:sz w:val="22"/>
          <w:szCs w:val="22"/>
          <w:lang w:val="lv-LV" w:eastAsia="lv-LV"/>
        </w:rPr>
        <w:t xml:space="preserve"> </w:t>
      </w:r>
      <w:r w:rsidR="00C41294" w:rsidRPr="00AC5E6D">
        <w:rPr>
          <w:rStyle w:val="FontStyle36"/>
          <w:sz w:val="22"/>
          <w:szCs w:val="22"/>
          <w:lang w:val="lv-LV" w:eastAsia="lv-LV"/>
        </w:rPr>
        <w:t>“</w:t>
      </w:r>
      <w:r w:rsidRPr="00AC5E6D">
        <w:rPr>
          <w:rStyle w:val="FontStyle36"/>
          <w:sz w:val="22"/>
          <w:szCs w:val="22"/>
          <w:lang w:val="lv-LV" w:eastAsia="lv-LV"/>
        </w:rPr>
        <w:t>Par mantas novērtēšanas un izsoļu komisijas izveidošanu</w:t>
      </w:r>
      <w:r w:rsidR="00C41294" w:rsidRPr="00AC5E6D">
        <w:rPr>
          <w:rStyle w:val="FontStyle36"/>
          <w:sz w:val="22"/>
          <w:szCs w:val="22"/>
          <w:lang w:val="lv-LV" w:eastAsia="lv-LV"/>
        </w:rPr>
        <w:t>”</w:t>
      </w:r>
      <w:r w:rsidRPr="00AC5E6D">
        <w:rPr>
          <w:rStyle w:val="FontStyle36"/>
          <w:sz w:val="22"/>
          <w:szCs w:val="22"/>
          <w:lang w:val="lv-LV" w:eastAsia="lv-LV"/>
        </w:rPr>
        <w:t xml:space="preserve"> izveidotā komisija (turpmāk - komisija).</w:t>
      </w:r>
    </w:p>
    <w:p w14:paraId="66B0B1EE" w14:textId="6CB43656" w:rsidR="00E743C3" w:rsidRPr="00AC5E6D" w:rsidRDefault="00E743C3" w:rsidP="00174E93">
      <w:pPr>
        <w:pStyle w:val="Style6"/>
        <w:widowControl/>
        <w:numPr>
          <w:ilvl w:val="0"/>
          <w:numId w:val="1"/>
        </w:numPr>
        <w:spacing w:line="240" w:lineRule="auto"/>
        <w:ind w:left="426" w:hanging="426"/>
        <w:rPr>
          <w:rStyle w:val="FontStyle36"/>
          <w:sz w:val="22"/>
          <w:szCs w:val="22"/>
          <w:lang w:val="lv-LV" w:eastAsia="lv-LV"/>
        </w:rPr>
      </w:pPr>
      <w:r w:rsidRPr="00AC5E6D">
        <w:rPr>
          <w:rStyle w:val="FontStyle36"/>
          <w:sz w:val="22"/>
          <w:szCs w:val="22"/>
          <w:lang w:val="lv-LV" w:eastAsia="lv-LV"/>
        </w:rPr>
        <w:t>Pretendentam kustamās mantas pieņemšanu ir jānodrošina ar saviem resursiem, kā arī ir jāiekļauj piedāvātā cenā visus transporta izdevumus.</w:t>
      </w:r>
    </w:p>
    <w:p w14:paraId="23A6F126" w14:textId="77777777" w:rsidR="00E743C3" w:rsidRPr="00AC5E6D" w:rsidRDefault="00E743C3" w:rsidP="00174E93">
      <w:pPr>
        <w:pStyle w:val="Style6"/>
        <w:widowControl/>
        <w:tabs>
          <w:tab w:val="left" w:pos="331"/>
        </w:tabs>
        <w:spacing w:line="240" w:lineRule="auto"/>
        <w:ind w:left="331" w:firstLine="0"/>
        <w:rPr>
          <w:rStyle w:val="FontStyle36"/>
          <w:sz w:val="22"/>
          <w:szCs w:val="22"/>
          <w:lang w:val="lv-LV" w:eastAsia="lv-LV"/>
        </w:rPr>
      </w:pPr>
    </w:p>
    <w:p w14:paraId="567DF1AE" w14:textId="00941403" w:rsidR="002D34B2" w:rsidRPr="00AC5E6D" w:rsidRDefault="002D34B2" w:rsidP="00174E93">
      <w:pPr>
        <w:pStyle w:val="Style8"/>
        <w:widowControl/>
        <w:jc w:val="center"/>
        <w:rPr>
          <w:rStyle w:val="FontStyle35"/>
          <w:sz w:val="22"/>
          <w:szCs w:val="22"/>
          <w:lang w:val="lv-LV" w:eastAsia="lv-LV"/>
        </w:rPr>
      </w:pPr>
      <w:r w:rsidRPr="00AC5E6D">
        <w:rPr>
          <w:rStyle w:val="FontStyle35"/>
          <w:sz w:val="22"/>
          <w:szCs w:val="22"/>
          <w:lang w:val="lv-LV" w:eastAsia="lv-LV"/>
        </w:rPr>
        <w:t xml:space="preserve">II </w:t>
      </w:r>
      <w:r w:rsidR="00265EBD" w:rsidRPr="00AC5E6D">
        <w:rPr>
          <w:rStyle w:val="FontStyle35"/>
          <w:sz w:val="22"/>
          <w:szCs w:val="22"/>
          <w:lang w:val="lv-LV" w:eastAsia="lv-LV"/>
        </w:rPr>
        <w:t xml:space="preserve">  </w:t>
      </w:r>
      <w:r w:rsidRPr="00AC5E6D">
        <w:rPr>
          <w:rStyle w:val="FontStyle35"/>
          <w:sz w:val="22"/>
          <w:szCs w:val="22"/>
          <w:lang w:val="lv-LV" w:eastAsia="lv-LV"/>
        </w:rPr>
        <w:t>Prasības pretendentiem</w:t>
      </w:r>
    </w:p>
    <w:p w14:paraId="38AD86DD" w14:textId="77777777" w:rsidR="002D34B2" w:rsidRPr="00AC5E6D" w:rsidRDefault="002D34B2" w:rsidP="00174E93">
      <w:pPr>
        <w:pStyle w:val="Style6"/>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Pretendentu kvalifikācija</w:t>
      </w:r>
      <w:r w:rsidR="00A243B4" w:rsidRPr="00AC5E6D">
        <w:rPr>
          <w:rStyle w:val="FontStyle36"/>
          <w:sz w:val="22"/>
          <w:szCs w:val="22"/>
          <w:lang w:val="lv-LV" w:eastAsia="lv-LV"/>
        </w:rPr>
        <w:t>s prasības ir obligātas visiem P</w:t>
      </w:r>
      <w:r w:rsidRPr="00AC5E6D">
        <w:rPr>
          <w:rStyle w:val="FontStyle36"/>
          <w:sz w:val="22"/>
          <w:szCs w:val="22"/>
          <w:lang w:val="lv-LV" w:eastAsia="lv-LV"/>
        </w:rPr>
        <w:t>retendentiem, ka</w:t>
      </w:r>
      <w:r w:rsidR="001806ED" w:rsidRPr="00AC5E6D">
        <w:rPr>
          <w:rStyle w:val="FontStyle36"/>
          <w:sz w:val="22"/>
          <w:szCs w:val="22"/>
          <w:lang w:val="lv-LV" w:eastAsia="lv-LV"/>
        </w:rPr>
        <w:t>s vēlas iegūt tiesības noslēgt darījumu</w:t>
      </w:r>
      <w:r w:rsidRPr="00AC5E6D">
        <w:rPr>
          <w:rStyle w:val="FontStyle36"/>
          <w:sz w:val="22"/>
          <w:szCs w:val="22"/>
          <w:lang w:val="lv-LV" w:eastAsia="lv-LV"/>
        </w:rPr>
        <w:t>.</w:t>
      </w:r>
    </w:p>
    <w:p w14:paraId="741BA047" w14:textId="77777777" w:rsidR="002D34B2" w:rsidRPr="00AC5E6D" w:rsidRDefault="002D34B2" w:rsidP="00174E93">
      <w:pPr>
        <w:pStyle w:val="Style6"/>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Pretendents ir reģistrēts normatīvajos aktos noteiktajā kārtībā saimnieciskās darbības veikšanai, licencēts vai sertificēts atbilstoši attiecīgo nozari (nosakāma, pamatojoties uz darījuma priekšmetu) regulējošo normatīvo aktu prasībām un ir tiesīgs noslēgt ar kustamās mantas atsavinātāju attiecīgu darījumu Latvijas Republikā. Personu apvienībai jābūt reģistrētai Latvijas Republikas normatīvajos aktos noteiktajā kārtībā.</w:t>
      </w:r>
    </w:p>
    <w:p w14:paraId="62E0B562" w14:textId="3333011D" w:rsidR="00642F94" w:rsidRPr="00AC5E6D" w:rsidRDefault="00642F94" w:rsidP="00174E93">
      <w:pPr>
        <w:pStyle w:val="Style6"/>
        <w:widowControl/>
        <w:numPr>
          <w:ilvl w:val="0"/>
          <w:numId w:val="2"/>
        </w:numPr>
        <w:spacing w:line="240" w:lineRule="auto"/>
        <w:ind w:left="426" w:hanging="426"/>
        <w:rPr>
          <w:rStyle w:val="FontStyle36"/>
          <w:sz w:val="22"/>
          <w:szCs w:val="22"/>
          <w:lang w:val="lv-LV" w:eastAsia="lv-LV"/>
        </w:rPr>
      </w:pPr>
      <w:r w:rsidRPr="00AC5E6D">
        <w:rPr>
          <w:sz w:val="22"/>
          <w:szCs w:val="22"/>
          <w:lang w:val="lv-LV"/>
        </w:rPr>
        <w:t xml:space="preserve">Attiecībā uz pretendentu nepastāv Sabiedrisko pakalpojumu sniedzēju iepirkumu likuma 48.panta pirmajā daļā minētie izslēgšanas nosacījumi, t.i. nav nodokļu parādu (tai skaitā valsts sociālās apdrošināšanas obligāto iemaksu parādu), kas kopsummā kādā no valstīm pārsniedz 150 </w:t>
      </w:r>
      <w:r w:rsidRPr="00AC5E6D">
        <w:rPr>
          <w:i/>
          <w:iCs/>
          <w:sz w:val="22"/>
          <w:szCs w:val="22"/>
          <w:lang w:val="lv-LV"/>
        </w:rPr>
        <w:t>euro</w:t>
      </w:r>
      <w:r w:rsidRPr="00AC5E6D">
        <w:rPr>
          <w:sz w:val="22"/>
          <w:szCs w:val="22"/>
          <w:lang w:val="lv-LV"/>
        </w:rPr>
        <w:t>.</w:t>
      </w:r>
    </w:p>
    <w:p w14:paraId="619B5886" w14:textId="77777777" w:rsidR="000B0DD1" w:rsidRPr="00AC5E6D" w:rsidRDefault="000B0DD1" w:rsidP="00174E93">
      <w:pPr>
        <w:pStyle w:val="Style6"/>
        <w:widowControl/>
        <w:tabs>
          <w:tab w:val="left" w:pos="360"/>
        </w:tabs>
        <w:spacing w:line="240" w:lineRule="auto"/>
        <w:ind w:left="360" w:firstLine="0"/>
        <w:rPr>
          <w:rStyle w:val="FontStyle36"/>
          <w:sz w:val="22"/>
          <w:szCs w:val="22"/>
          <w:lang w:val="lv-LV" w:eastAsia="lv-LV"/>
        </w:rPr>
      </w:pPr>
    </w:p>
    <w:p w14:paraId="1FA00A69" w14:textId="1583CF21" w:rsidR="002D34B2" w:rsidRPr="00AC5E6D" w:rsidRDefault="002D34B2" w:rsidP="00174E93">
      <w:pPr>
        <w:pStyle w:val="Style8"/>
        <w:widowControl/>
        <w:jc w:val="center"/>
        <w:rPr>
          <w:rStyle w:val="FontStyle35"/>
          <w:sz w:val="22"/>
          <w:szCs w:val="22"/>
          <w:lang w:val="lv-LV" w:eastAsia="lv-LV"/>
        </w:rPr>
      </w:pPr>
      <w:r w:rsidRPr="00AC5E6D">
        <w:rPr>
          <w:rStyle w:val="FontStyle35"/>
          <w:sz w:val="22"/>
          <w:szCs w:val="22"/>
          <w:lang w:val="lv-LV" w:eastAsia="lv-LV"/>
        </w:rPr>
        <w:t>III</w:t>
      </w:r>
      <w:r w:rsidR="00265EBD" w:rsidRPr="00AC5E6D">
        <w:rPr>
          <w:rStyle w:val="FontStyle35"/>
          <w:sz w:val="22"/>
          <w:szCs w:val="22"/>
          <w:lang w:val="lv-LV" w:eastAsia="lv-LV"/>
        </w:rPr>
        <w:t xml:space="preserve">  </w:t>
      </w:r>
      <w:r w:rsidRPr="00AC5E6D">
        <w:rPr>
          <w:rStyle w:val="FontStyle35"/>
          <w:sz w:val="22"/>
          <w:szCs w:val="22"/>
          <w:lang w:val="lv-LV" w:eastAsia="lv-LV"/>
        </w:rPr>
        <w:t xml:space="preserve"> Piedāvājuma noformēšanas un iesniegšanas kārtība</w:t>
      </w:r>
    </w:p>
    <w:p w14:paraId="59BC300A" w14:textId="77777777" w:rsidR="002D34B2"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 xml:space="preserve">Pieteikumu dalībai kustamās mantas atsavināšanas procedūrā un finanšu piedāvājumu </w:t>
      </w:r>
      <w:r w:rsidR="0038391D" w:rsidRPr="00AC5E6D">
        <w:rPr>
          <w:rStyle w:val="FontStyle36"/>
          <w:sz w:val="22"/>
          <w:szCs w:val="22"/>
          <w:lang w:val="lv-LV" w:eastAsia="lv-LV"/>
        </w:rPr>
        <w:t>P</w:t>
      </w:r>
      <w:r w:rsidRPr="00AC5E6D">
        <w:rPr>
          <w:rStyle w:val="FontStyle36"/>
          <w:sz w:val="22"/>
          <w:szCs w:val="22"/>
          <w:lang w:val="lv-LV" w:eastAsia="lv-LV"/>
        </w:rPr>
        <w:t>retendents noformē saskaņā ar šim paziņojumam pievienoto veidni (1. un 2.pielikums).</w:t>
      </w:r>
    </w:p>
    <w:p w14:paraId="238BDDEE" w14:textId="77777777" w:rsidR="002D34B2"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Pretendents iesniedz licences vai sertifikāta kopiju atbilstoši attiecīgo nozari (nosakāma, pamatojoties uz darījuma priekšmetu) regulējošo normatīvo aktu prasībām, kā arī dokumentu, kas norāda uz tā saimnieciskās darbības reģistrēšanu un tiesībām noslēgt ar kustamās mantas atsavinātāju attiecīgu darījumu Latvijas Republikā.</w:t>
      </w:r>
    </w:p>
    <w:p w14:paraId="47CDB553" w14:textId="0D1CB8AE" w:rsidR="002D34B2" w:rsidRPr="00AC5E6D" w:rsidRDefault="002D34B2" w:rsidP="00174E93">
      <w:pPr>
        <w:pStyle w:val="Style5"/>
        <w:widowControl/>
        <w:numPr>
          <w:ilvl w:val="0"/>
          <w:numId w:val="2"/>
        </w:numPr>
        <w:spacing w:line="240" w:lineRule="auto"/>
        <w:ind w:left="427"/>
        <w:rPr>
          <w:rStyle w:val="FontStyle36"/>
          <w:b/>
          <w:sz w:val="22"/>
          <w:szCs w:val="22"/>
          <w:lang w:val="lv-LV" w:eastAsia="lv-LV"/>
        </w:rPr>
      </w:pPr>
      <w:r w:rsidRPr="00AC5E6D">
        <w:rPr>
          <w:rStyle w:val="FontStyle36"/>
          <w:sz w:val="22"/>
          <w:szCs w:val="22"/>
          <w:lang w:val="lv-LV" w:eastAsia="lv-LV"/>
        </w:rPr>
        <w:t xml:space="preserve">Pieteikums </w:t>
      </w:r>
      <w:r w:rsidR="00265EBD" w:rsidRPr="00AC5E6D">
        <w:rPr>
          <w:rStyle w:val="FontStyle36"/>
          <w:sz w:val="22"/>
          <w:szCs w:val="22"/>
          <w:lang w:val="lv-LV" w:eastAsia="lv-LV"/>
        </w:rPr>
        <w:t>un</w:t>
      </w:r>
      <w:r w:rsidRPr="00AC5E6D">
        <w:rPr>
          <w:rStyle w:val="FontStyle36"/>
          <w:sz w:val="22"/>
          <w:szCs w:val="22"/>
          <w:lang w:val="lv-LV" w:eastAsia="lv-LV"/>
        </w:rPr>
        <w:t xml:space="preserve"> finanšu piedāvājum</w:t>
      </w:r>
      <w:r w:rsidR="00265EBD" w:rsidRPr="00AC5E6D">
        <w:rPr>
          <w:rStyle w:val="FontStyle36"/>
          <w:sz w:val="22"/>
          <w:szCs w:val="22"/>
          <w:lang w:val="lv-LV" w:eastAsia="lv-LV"/>
        </w:rPr>
        <w:t>s</w:t>
      </w:r>
      <w:r w:rsidRPr="00AC5E6D">
        <w:rPr>
          <w:rStyle w:val="FontStyle36"/>
          <w:sz w:val="22"/>
          <w:szCs w:val="22"/>
          <w:lang w:val="lv-LV" w:eastAsia="lv-LV"/>
        </w:rPr>
        <w:t xml:space="preserve"> jāaizpilda drukātiem burtiem, tam jābūt skaidri salasāmam.</w:t>
      </w:r>
    </w:p>
    <w:p w14:paraId="13582DCD" w14:textId="77777777" w:rsidR="00265EBD"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Komisijai ir tiesības neizskatīt piedāvājumu, kas ir grūti salasāms vai nekorekti noformēts.</w:t>
      </w:r>
    </w:p>
    <w:p w14:paraId="48645589" w14:textId="77777777" w:rsidR="00265EBD"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Katrs pretendents var iesniegt tikai vienu piedāvājumu.</w:t>
      </w:r>
    </w:p>
    <w:p w14:paraId="346874E0" w14:textId="4872448E" w:rsidR="00265EBD" w:rsidRPr="00524693" w:rsidRDefault="002D34B2" w:rsidP="00524693">
      <w:pPr>
        <w:pStyle w:val="Style5"/>
        <w:widowControl/>
        <w:numPr>
          <w:ilvl w:val="0"/>
          <w:numId w:val="2"/>
        </w:numPr>
        <w:shd w:val="clear" w:color="auto" w:fill="FFFFFF" w:themeFill="background1"/>
        <w:spacing w:line="240" w:lineRule="auto"/>
        <w:ind w:left="427"/>
        <w:rPr>
          <w:rStyle w:val="FontStyle36"/>
          <w:sz w:val="22"/>
          <w:szCs w:val="22"/>
          <w:lang w:val="lv-LV"/>
        </w:rPr>
      </w:pPr>
      <w:r w:rsidRPr="00524693">
        <w:rPr>
          <w:rStyle w:val="FontStyle36"/>
          <w:sz w:val="22"/>
          <w:szCs w:val="22"/>
          <w:lang w:val="lv-LV" w:eastAsia="lv-LV"/>
        </w:rPr>
        <w:t xml:space="preserve">Piedāvājumu var iesniegt </w:t>
      </w:r>
      <w:r w:rsidR="00524693" w:rsidRPr="00524693">
        <w:rPr>
          <w:rStyle w:val="FontStyle36"/>
          <w:sz w:val="22"/>
          <w:szCs w:val="22"/>
          <w:lang w:val="lv-LV" w:eastAsia="lv-LV"/>
        </w:rPr>
        <w:t xml:space="preserve">par </w:t>
      </w:r>
      <w:r w:rsidR="00EB1CEE">
        <w:rPr>
          <w:rStyle w:val="FontStyle36"/>
          <w:sz w:val="22"/>
          <w:szCs w:val="22"/>
          <w:lang w:val="lv-LV" w:eastAsia="lv-LV"/>
        </w:rPr>
        <w:t xml:space="preserve">katru kustamās mantas atsavināšanas </w:t>
      </w:r>
      <w:r w:rsidR="00524693">
        <w:rPr>
          <w:rStyle w:val="FontStyle36"/>
          <w:sz w:val="22"/>
          <w:szCs w:val="22"/>
          <w:lang w:val="lv-LV" w:eastAsia="lv-LV"/>
        </w:rPr>
        <w:t xml:space="preserve">daļu </w:t>
      </w:r>
      <w:r w:rsidR="00EB1CEE">
        <w:rPr>
          <w:rStyle w:val="FontStyle36"/>
          <w:sz w:val="22"/>
          <w:szCs w:val="22"/>
          <w:lang w:val="lv-LV" w:eastAsia="lv-LV"/>
        </w:rPr>
        <w:t xml:space="preserve">atsevišķi </w:t>
      </w:r>
      <w:r w:rsidR="00524693">
        <w:rPr>
          <w:rStyle w:val="FontStyle36"/>
          <w:sz w:val="22"/>
          <w:szCs w:val="22"/>
          <w:lang w:val="lv-LV" w:eastAsia="lv-LV"/>
        </w:rPr>
        <w:t>vai abām daļām kopā</w:t>
      </w:r>
      <w:r w:rsidR="00EB1CEE">
        <w:rPr>
          <w:rStyle w:val="FontStyle36"/>
          <w:sz w:val="22"/>
          <w:szCs w:val="22"/>
          <w:lang w:val="lv-LV" w:eastAsia="lv-LV"/>
        </w:rPr>
        <w:t>.</w:t>
      </w:r>
    </w:p>
    <w:p w14:paraId="547CC2DF" w14:textId="77777777" w:rsidR="00265EBD" w:rsidRPr="00AC5E6D" w:rsidRDefault="00642F94" w:rsidP="00174E93">
      <w:pPr>
        <w:pStyle w:val="Style5"/>
        <w:widowControl/>
        <w:numPr>
          <w:ilvl w:val="0"/>
          <w:numId w:val="2"/>
        </w:numPr>
        <w:spacing w:line="240" w:lineRule="auto"/>
        <w:ind w:left="427"/>
        <w:rPr>
          <w:sz w:val="22"/>
          <w:szCs w:val="22"/>
          <w:lang w:val="lv-LV"/>
        </w:rPr>
      </w:pPr>
      <w:r w:rsidRPr="00AC5E6D">
        <w:rPr>
          <w:sz w:val="22"/>
          <w:szCs w:val="22"/>
          <w:lang w:val="lv-LV"/>
        </w:rPr>
        <w:t>Piedāvājumu jāiesniedz personīgi, nosūtot pa pastu, vai elektroniski, ja piedāvājums ir parakstīts ar drošu elektronisko parakstu.</w:t>
      </w:r>
    </w:p>
    <w:p w14:paraId="590EFF63" w14:textId="12E86D53" w:rsidR="00265EBD" w:rsidRPr="00AC5E6D" w:rsidRDefault="00265EBD" w:rsidP="00174E93">
      <w:pPr>
        <w:pStyle w:val="Style5"/>
        <w:widowControl/>
        <w:numPr>
          <w:ilvl w:val="0"/>
          <w:numId w:val="2"/>
        </w:numPr>
        <w:spacing w:line="240" w:lineRule="auto"/>
        <w:ind w:left="427"/>
        <w:rPr>
          <w:sz w:val="22"/>
          <w:szCs w:val="22"/>
          <w:lang w:val="lv-LV" w:eastAsia="lv-LV"/>
        </w:rPr>
      </w:pPr>
      <w:r w:rsidRPr="00AC5E6D">
        <w:rPr>
          <w:sz w:val="22"/>
          <w:szCs w:val="22"/>
          <w:lang w:val="lv-LV"/>
        </w:rPr>
        <w:t>Piedāvājumam jābūt nogādātam 15</w:t>
      </w:r>
      <w:r w:rsidR="00CF3287" w:rsidRPr="00AC5E6D">
        <w:rPr>
          <w:sz w:val="22"/>
          <w:szCs w:val="22"/>
          <w:lang w:val="lv-LV"/>
        </w:rPr>
        <w:t>.</w:t>
      </w:r>
      <w:r w:rsidRPr="00AC5E6D">
        <w:rPr>
          <w:sz w:val="22"/>
          <w:szCs w:val="22"/>
          <w:lang w:val="lv-LV"/>
        </w:rPr>
        <w:t>punktā norādītajā adresē līdz 16.punktā noteiktajam termiņam un par to pilnu atbildību uzņemas iesniedzējs.</w:t>
      </w:r>
    </w:p>
    <w:p w14:paraId="75793962" w14:textId="5CCF6F0D" w:rsidR="00265EBD" w:rsidRPr="00AC5E6D" w:rsidRDefault="00642F94" w:rsidP="00174E93">
      <w:pPr>
        <w:pStyle w:val="Style5"/>
        <w:widowControl/>
        <w:numPr>
          <w:ilvl w:val="0"/>
          <w:numId w:val="2"/>
        </w:numPr>
        <w:spacing w:line="240" w:lineRule="auto"/>
        <w:ind w:left="427"/>
        <w:rPr>
          <w:sz w:val="22"/>
          <w:szCs w:val="22"/>
          <w:lang w:val="lv-LV" w:eastAsia="lv-LV"/>
        </w:rPr>
      </w:pPr>
      <w:r w:rsidRPr="00AC5E6D">
        <w:rPr>
          <w:sz w:val="22"/>
          <w:szCs w:val="22"/>
          <w:lang w:val="lv-LV"/>
        </w:rPr>
        <w:t>Iesniegšanas vieta – SIA</w:t>
      </w:r>
      <w:r w:rsidR="00A1091F" w:rsidRPr="00AC5E6D">
        <w:rPr>
          <w:sz w:val="22"/>
          <w:szCs w:val="22"/>
          <w:lang w:val="lv-LV"/>
        </w:rPr>
        <w:t xml:space="preserve"> </w:t>
      </w:r>
      <w:r w:rsidRPr="00AC5E6D">
        <w:rPr>
          <w:sz w:val="22"/>
          <w:szCs w:val="22"/>
          <w:lang w:val="lv-LV"/>
        </w:rPr>
        <w:t xml:space="preserve">“Daugavpils ūdens”, Ūdensvada ielā 3, Daugavpilī, Latvijas Republika, </w:t>
      </w:r>
      <w:r w:rsidR="000940E7" w:rsidRPr="00AC5E6D">
        <w:rPr>
          <w:sz w:val="22"/>
          <w:szCs w:val="22"/>
          <w:lang w:val="lv-LV"/>
        </w:rPr>
        <w:br/>
      </w:r>
      <w:r w:rsidRPr="00AC5E6D">
        <w:rPr>
          <w:sz w:val="22"/>
          <w:szCs w:val="22"/>
          <w:lang w:val="lv-LV"/>
        </w:rPr>
        <w:t>LV-5401 vai, ja piedāvājums tiks sūtīts elektroniski</w:t>
      </w:r>
      <w:r w:rsidR="005D2091">
        <w:rPr>
          <w:sz w:val="22"/>
          <w:szCs w:val="22"/>
          <w:lang w:val="lv-LV"/>
        </w:rPr>
        <w:t xml:space="preserve"> (parakstīts ar drošu elektronisko parakstu)</w:t>
      </w:r>
      <w:r w:rsidR="00174E93" w:rsidRPr="00AC5E6D">
        <w:rPr>
          <w:sz w:val="22"/>
          <w:szCs w:val="22"/>
          <w:lang w:val="lv-LV"/>
        </w:rPr>
        <w:t>,</w:t>
      </w:r>
      <w:r w:rsidRPr="00AC5E6D">
        <w:rPr>
          <w:sz w:val="22"/>
          <w:szCs w:val="22"/>
          <w:lang w:val="lv-LV"/>
        </w:rPr>
        <w:t xml:space="preserve"> </w:t>
      </w:r>
      <w:hyperlink r:id="rId8" w:history="1">
        <w:r w:rsidRPr="00AC5E6D">
          <w:rPr>
            <w:color w:val="0000FF"/>
            <w:sz w:val="22"/>
            <w:szCs w:val="22"/>
            <w:u w:val="single"/>
            <w:lang w:val="lv-LV"/>
          </w:rPr>
          <w:t>iepirkumu.komisija@daugavpils.udens.lv</w:t>
        </w:r>
      </w:hyperlink>
      <w:r w:rsidR="00174E93" w:rsidRPr="00AC5E6D">
        <w:rPr>
          <w:color w:val="000000" w:themeColor="text1"/>
          <w:sz w:val="22"/>
          <w:szCs w:val="22"/>
          <w:lang w:val="lv-LV"/>
        </w:rPr>
        <w:t xml:space="preserve">, </w:t>
      </w:r>
      <w:r w:rsidRPr="00AC5E6D">
        <w:rPr>
          <w:sz w:val="22"/>
          <w:szCs w:val="22"/>
          <w:lang w:val="lv-LV"/>
        </w:rPr>
        <w:t xml:space="preserve">norādot sūtījuma tēmā </w:t>
      </w:r>
      <w:r w:rsidR="00D63A1B">
        <w:rPr>
          <w:sz w:val="22"/>
          <w:szCs w:val="22"/>
          <w:lang w:val="lv-LV"/>
        </w:rPr>
        <w:t>procedūras</w:t>
      </w:r>
      <w:r w:rsidRPr="00AC5E6D">
        <w:rPr>
          <w:sz w:val="22"/>
          <w:szCs w:val="22"/>
          <w:lang w:val="lv-LV"/>
        </w:rPr>
        <w:t xml:space="preserve"> nosaukumu un identifikācijas numuru ar norādi par piedāvājuma atvēršanas datumu un laiku.</w:t>
      </w:r>
      <w:r w:rsidR="00265EBD" w:rsidRPr="00AC5E6D">
        <w:rPr>
          <w:sz w:val="22"/>
          <w:szCs w:val="22"/>
          <w:lang w:val="lv-LV"/>
        </w:rPr>
        <w:t xml:space="preserve"> </w:t>
      </w:r>
    </w:p>
    <w:p w14:paraId="02CAEEB9" w14:textId="0EBC30EF" w:rsidR="00265EBD" w:rsidRPr="002906EA"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 xml:space="preserve">Piedāvājumu var iesniegt SIA </w:t>
      </w:r>
      <w:r w:rsidR="004C05E7">
        <w:rPr>
          <w:rStyle w:val="FontStyle36"/>
          <w:sz w:val="22"/>
          <w:szCs w:val="22"/>
          <w:lang w:val="lv-LV" w:eastAsia="lv-LV"/>
        </w:rPr>
        <w:t>“</w:t>
      </w:r>
      <w:r w:rsidRPr="00AC5E6D">
        <w:rPr>
          <w:rStyle w:val="FontStyle36"/>
          <w:sz w:val="22"/>
          <w:szCs w:val="22"/>
          <w:lang w:val="lv-LV" w:eastAsia="lv-LV"/>
        </w:rPr>
        <w:t>Daugavpils ūdens</w:t>
      </w:r>
      <w:r w:rsidR="004C05E7">
        <w:rPr>
          <w:rStyle w:val="FontStyle36"/>
          <w:sz w:val="22"/>
          <w:szCs w:val="22"/>
          <w:lang w:val="lv-LV" w:eastAsia="lv-LV"/>
        </w:rPr>
        <w:t>”</w:t>
      </w:r>
      <w:r w:rsidRPr="00AC5E6D">
        <w:rPr>
          <w:rStyle w:val="FontStyle36"/>
          <w:sz w:val="22"/>
          <w:szCs w:val="22"/>
          <w:lang w:val="lv-LV" w:eastAsia="lv-LV"/>
        </w:rPr>
        <w:t xml:space="preserve"> Ūdensvada ielā 3, Daugavpilī, līdz</w:t>
      </w:r>
      <w:r w:rsidR="00F65FBA">
        <w:rPr>
          <w:rStyle w:val="FontStyle36"/>
          <w:sz w:val="22"/>
          <w:szCs w:val="22"/>
          <w:lang w:val="lv-LV" w:eastAsia="lv-LV"/>
        </w:rPr>
        <w:t xml:space="preserve"> </w:t>
      </w:r>
      <w:r w:rsidR="00223492" w:rsidRPr="00AC5E6D">
        <w:rPr>
          <w:rStyle w:val="FontStyle35"/>
          <w:sz w:val="22"/>
          <w:szCs w:val="22"/>
          <w:lang w:val="lv-LV" w:eastAsia="lv-LV"/>
        </w:rPr>
        <w:t>20</w:t>
      </w:r>
      <w:r w:rsidR="000B0DD1" w:rsidRPr="00AC5E6D">
        <w:rPr>
          <w:rStyle w:val="FontStyle35"/>
          <w:sz w:val="22"/>
          <w:szCs w:val="22"/>
          <w:lang w:val="lv-LV" w:eastAsia="lv-LV"/>
        </w:rPr>
        <w:t>2</w:t>
      </w:r>
      <w:r w:rsidR="00822D42" w:rsidRPr="00AC5E6D">
        <w:rPr>
          <w:rStyle w:val="FontStyle35"/>
          <w:sz w:val="22"/>
          <w:szCs w:val="22"/>
          <w:lang w:val="lv-LV" w:eastAsia="lv-LV"/>
        </w:rPr>
        <w:t>1</w:t>
      </w:r>
      <w:r w:rsidRPr="00AC5E6D">
        <w:rPr>
          <w:rStyle w:val="FontStyle35"/>
          <w:sz w:val="22"/>
          <w:szCs w:val="22"/>
          <w:lang w:val="lv-LV" w:eastAsia="lv-LV"/>
        </w:rPr>
        <w:t>.</w:t>
      </w:r>
      <w:r w:rsidR="00F65FBA">
        <w:rPr>
          <w:rStyle w:val="FontStyle35"/>
          <w:sz w:val="22"/>
          <w:szCs w:val="22"/>
          <w:lang w:val="lv-LV" w:eastAsia="lv-LV"/>
        </w:rPr>
        <w:t xml:space="preserve"> </w:t>
      </w:r>
      <w:r w:rsidRPr="00AC5E6D">
        <w:rPr>
          <w:rStyle w:val="FontStyle35"/>
          <w:sz w:val="22"/>
          <w:szCs w:val="22"/>
          <w:lang w:val="lv-LV" w:eastAsia="lv-LV"/>
        </w:rPr>
        <w:t>gada</w:t>
      </w:r>
      <w:r w:rsidR="00F65FBA">
        <w:rPr>
          <w:rStyle w:val="FontStyle35"/>
          <w:sz w:val="22"/>
          <w:szCs w:val="22"/>
          <w:lang w:val="lv-LV" w:eastAsia="lv-LV"/>
        </w:rPr>
        <w:t xml:space="preserve">                           </w:t>
      </w:r>
      <w:r w:rsidR="00787B41">
        <w:rPr>
          <w:rStyle w:val="FontStyle35"/>
          <w:sz w:val="22"/>
          <w:szCs w:val="22"/>
          <w:lang w:val="lv-LV" w:eastAsia="lv-LV"/>
        </w:rPr>
        <w:t>4</w:t>
      </w:r>
      <w:r w:rsidR="000B0DD1" w:rsidRPr="002906EA">
        <w:rPr>
          <w:rStyle w:val="FontStyle35"/>
          <w:sz w:val="22"/>
          <w:szCs w:val="22"/>
          <w:lang w:val="lv-LV" w:eastAsia="lv-LV"/>
        </w:rPr>
        <w:t>.</w:t>
      </w:r>
      <w:r w:rsidR="002906EA" w:rsidRPr="002906EA">
        <w:rPr>
          <w:rStyle w:val="FontStyle35"/>
          <w:sz w:val="22"/>
          <w:szCs w:val="22"/>
          <w:lang w:val="lv-LV" w:eastAsia="lv-LV"/>
        </w:rPr>
        <w:t>novembrim</w:t>
      </w:r>
      <w:r w:rsidR="00223492" w:rsidRPr="002906EA">
        <w:rPr>
          <w:rStyle w:val="FontStyle35"/>
          <w:b w:val="0"/>
          <w:sz w:val="22"/>
          <w:szCs w:val="22"/>
          <w:lang w:val="lv-LV" w:eastAsia="lv-LV"/>
        </w:rPr>
        <w:t xml:space="preserve"> </w:t>
      </w:r>
      <w:r w:rsidR="00223492" w:rsidRPr="002906EA">
        <w:rPr>
          <w:rStyle w:val="FontStyle35"/>
          <w:sz w:val="22"/>
          <w:szCs w:val="22"/>
          <w:lang w:val="lv-LV" w:eastAsia="lv-LV"/>
        </w:rPr>
        <w:t>p</w:t>
      </w:r>
      <w:r w:rsidR="001822B6" w:rsidRPr="002906EA">
        <w:rPr>
          <w:rStyle w:val="FontStyle35"/>
          <w:sz w:val="22"/>
          <w:szCs w:val="22"/>
          <w:lang w:val="lv-LV" w:eastAsia="lv-LV"/>
        </w:rPr>
        <w:t>l</w:t>
      </w:r>
      <w:r w:rsidR="00223492" w:rsidRPr="002906EA">
        <w:rPr>
          <w:rStyle w:val="FontStyle35"/>
          <w:sz w:val="22"/>
          <w:szCs w:val="22"/>
          <w:lang w:val="lv-LV" w:eastAsia="lv-LV"/>
        </w:rPr>
        <w:t>kst. 1</w:t>
      </w:r>
      <w:r w:rsidR="00B62982" w:rsidRPr="002906EA">
        <w:rPr>
          <w:rStyle w:val="FontStyle35"/>
          <w:sz w:val="22"/>
          <w:szCs w:val="22"/>
          <w:lang w:val="lv-LV" w:eastAsia="lv-LV"/>
        </w:rPr>
        <w:t>0</w:t>
      </w:r>
      <w:r w:rsidR="000B0DD1" w:rsidRPr="002906EA">
        <w:rPr>
          <w:rStyle w:val="FontStyle35"/>
          <w:sz w:val="22"/>
          <w:szCs w:val="22"/>
          <w:lang w:val="lv-LV" w:eastAsia="lv-LV"/>
        </w:rPr>
        <w:t>.</w:t>
      </w:r>
      <w:r w:rsidR="00223492" w:rsidRPr="002906EA">
        <w:rPr>
          <w:rStyle w:val="FontStyle35"/>
          <w:sz w:val="22"/>
          <w:szCs w:val="22"/>
          <w:lang w:val="lv-LV" w:eastAsia="lv-LV"/>
        </w:rPr>
        <w:t>0</w:t>
      </w:r>
      <w:r w:rsidRPr="002906EA">
        <w:rPr>
          <w:rStyle w:val="FontStyle35"/>
          <w:sz w:val="22"/>
          <w:szCs w:val="22"/>
          <w:lang w:val="lv-LV" w:eastAsia="lv-LV"/>
        </w:rPr>
        <w:t>0.</w:t>
      </w:r>
    </w:p>
    <w:p w14:paraId="08D8448B" w14:textId="17DCE99F" w:rsidR="003B5299"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P</w:t>
      </w:r>
      <w:r w:rsidR="00E259D1" w:rsidRPr="00AC5E6D">
        <w:rPr>
          <w:rStyle w:val="FontStyle36"/>
          <w:sz w:val="22"/>
          <w:szCs w:val="22"/>
          <w:lang w:val="lv-LV" w:eastAsia="lv-LV"/>
        </w:rPr>
        <w:t>retendents</w:t>
      </w:r>
      <w:r w:rsidRPr="00AC5E6D">
        <w:rPr>
          <w:rStyle w:val="FontStyle36"/>
          <w:sz w:val="22"/>
          <w:szCs w:val="22"/>
          <w:lang w:val="lv-LV" w:eastAsia="lv-LV"/>
        </w:rPr>
        <w:t xml:space="preserve"> ir atbildīgs par piedāvājuma iesniegšanu un saņemšanu šajā paziņojumā norādītajā termiņā. Pēc norādītā termiņa notecēšanas piedāvājumi netiek pieņemti.</w:t>
      </w:r>
    </w:p>
    <w:p w14:paraId="5FE3B17E" w14:textId="77777777" w:rsidR="003B5299"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Pretendentam ir tiesības iesniegt iepriekš iesniegtā piedāvājuma grozījumus pirms piedāvājumu iesniegšanas termiņa beigām.</w:t>
      </w:r>
      <w:r w:rsidR="00F81E42" w:rsidRPr="00AC5E6D">
        <w:rPr>
          <w:rStyle w:val="FontStyle36"/>
          <w:sz w:val="22"/>
          <w:szCs w:val="22"/>
          <w:lang w:val="lv-LV" w:eastAsia="lv-LV"/>
        </w:rPr>
        <w:t xml:space="preserve"> Tādā gadījumā komisija vērtē grozīto piedāvājumu.</w:t>
      </w:r>
    </w:p>
    <w:p w14:paraId="1AD2412E" w14:textId="22BFF982" w:rsidR="003B5299"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Piedāvājumi, kas nebūs iesniegti šajā paziņojuma noteiktajā kārtībā, netiks izskatīti.</w:t>
      </w:r>
    </w:p>
    <w:p w14:paraId="223B80B2" w14:textId="2301E59B" w:rsidR="002D34B2"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 xml:space="preserve">Pretendents uztur piedāvājuma spēkā esamību vismaz </w:t>
      </w:r>
      <w:r w:rsidR="000B0DD1" w:rsidRPr="00AC5E6D">
        <w:rPr>
          <w:rStyle w:val="FontStyle35"/>
          <w:sz w:val="22"/>
          <w:szCs w:val="22"/>
          <w:lang w:val="lv-LV" w:eastAsia="lv-LV"/>
        </w:rPr>
        <w:t xml:space="preserve">60 dienas </w:t>
      </w:r>
      <w:r w:rsidR="002C4FB2" w:rsidRPr="00AC5E6D">
        <w:rPr>
          <w:sz w:val="22"/>
          <w:szCs w:val="22"/>
          <w:lang w:val="lv-LV"/>
        </w:rPr>
        <w:t>no piedāvājumu iesniegšanas termiņa beigām</w:t>
      </w:r>
      <w:r w:rsidR="002C4FB2" w:rsidRPr="00AC5E6D">
        <w:rPr>
          <w:rStyle w:val="FontStyle35"/>
          <w:b w:val="0"/>
          <w:bCs w:val="0"/>
          <w:sz w:val="22"/>
          <w:szCs w:val="22"/>
          <w:lang w:val="lv-LV" w:eastAsia="lv-LV"/>
        </w:rPr>
        <w:t>.</w:t>
      </w:r>
    </w:p>
    <w:p w14:paraId="5FC503F4" w14:textId="77777777" w:rsidR="002D34B2" w:rsidRPr="00AC5E6D" w:rsidRDefault="002D34B2" w:rsidP="00174E93">
      <w:pPr>
        <w:widowControl/>
        <w:rPr>
          <w:sz w:val="22"/>
          <w:szCs w:val="22"/>
          <w:lang w:val="lv-LV"/>
        </w:rPr>
      </w:pPr>
    </w:p>
    <w:p w14:paraId="243598EF" w14:textId="0844762B" w:rsidR="002D34B2" w:rsidRPr="00AC5E6D" w:rsidRDefault="002D34B2" w:rsidP="000940E7">
      <w:pPr>
        <w:pStyle w:val="Style12"/>
        <w:widowControl/>
        <w:jc w:val="center"/>
        <w:rPr>
          <w:rStyle w:val="FontStyle35"/>
          <w:sz w:val="22"/>
          <w:szCs w:val="22"/>
          <w:lang w:val="lv-LV" w:eastAsia="lv-LV"/>
        </w:rPr>
      </w:pPr>
      <w:r w:rsidRPr="00AC5E6D">
        <w:rPr>
          <w:rStyle w:val="FontStyle35"/>
          <w:sz w:val="22"/>
          <w:szCs w:val="22"/>
          <w:lang w:val="lv-LV" w:eastAsia="lv-LV"/>
        </w:rPr>
        <w:t xml:space="preserve">VI </w:t>
      </w:r>
      <w:r w:rsidR="003B5299" w:rsidRPr="00AC5E6D">
        <w:rPr>
          <w:rStyle w:val="FontStyle35"/>
          <w:sz w:val="22"/>
          <w:szCs w:val="22"/>
          <w:lang w:val="lv-LV" w:eastAsia="lv-LV"/>
        </w:rPr>
        <w:t xml:space="preserve">  </w:t>
      </w:r>
      <w:r w:rsidRPr="00AC5E6D">
        <w:rPr>
          <w:rStyle w:val="FontStyle35"/>
          <w:sz w:val="22"/>
          <w:szCs w:val="22"/>
          <w:lang w:val="lv-LV" w:eastAsia="lv-LV"/>
        </w:rPr>
        <w:t>Piedāvājumu atvēršana</w:t>
      </w:r>
    </w:p>
    <w:p w14:paraId="50A46AD0" w14:textId="02288CA3" w:rsidR="003B5299" w:rsidRPr="00F47654"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Iesniegtie piedāvājumi tiks atvērti </w:t>
      </w:r>
      <w:r w:rsidR="00223492" w:rsidRPr="00AC5E6D">
        <w:rPr>
          <w:rStyle w:val="FontStyle35"/>
          <w:sz w:val="22"/>
          <w:szCs w:val="22"/>
          <w:lang w:val="lv-LV" w:eastAsia="lv-LV"/>
        </w:rPr>
        <w:t>20</w:t>
      </w:r>
      <w:r w:rsidR="000B0DD1" w:rsidRPr="00AC5E6D">
        <w:rPr>
          <w:rStyle w:val="FontStyle35"/>
          <w:sz w:val="22"/>
          <w:szCs w:val="22"/>
          <w:lang w:val="lv-LV" w:eastAsia="lv-LV"/>
        </w:rPr>
        <w:t>2</w:t>
      </w:r>
      <w:r w:rsidR="00822D42" w:rsidRPr="00AC5E6D">
        <w:rPr>
          <w:rStyle w:val="FontStyle35"/>
          <w:sz w:val="22"/>
          <w:szCs w:val="22"/>
          <w:lang w:val="lv-LV" w:eastAsia="lv-LV"/>
        </w:rPr>
        <w:t>1</w:t>
      </w:r>
      <w:r w:rsidRPr="00AC5E6D">
        <w:rPr>
          <w:rStyle w:val="FontStyle35"/>
          <w:sz w:val="22"/>
          <w:szCs w:val="22"/>
          <w:lang w:val="lv-LV" w:eastAsia="lv-LV"/>
        </w:rPr>
        <w:t>.</w:t>
      </w:r>
      <w:r w:rsidRPr="002906EA">
        <w:rPr>
          <w:rStyle w:val="FontStyle35"/>
          <w:sz w:val="22"/>
          <w:szCs w:val="22"/>
          <w:lang w:val="lv-LV" w:eastAsia="lv-LV"/>
        </w:rPr>
        <w:t xml:space="preserve">gada </w:t>
      </w:r>
      <w:r w:rsidR="00787B41">
        <w:rPr>
          <w:rStyle w:val="FontStyle35"/>
          <w:sz w:val="22"/>
          <w:szCs w:val="22"/>
          <w:lang w:val="lv-LV" w:eastAsia="lv-LV"/>
        </w:rPr>
        <w:t>4</w:t>
      </w:r>
      <w:r w:rsidR="00223492" w:rsidRPr="002906EA">
        <w:rPr>
          <w:rStyle w:val="FontStyle36"/>
          <w:b/>
          <w:bCs/>
          <w:sz w:val="22"/>
          <w:szCs w:val="22"/>
          <w:lang w:val="lv-LV" w:eastAsia="lv-LV"/>
        </w:rPr>
        <w:t>.</w:t>
      </w:r>
      <w:r w:rsidR="002906EA" w:rsidRPr="002906EA">
        <w:rPr>
          <w:rStyle w:val="FontStyle36"/>
          <w:b/>
          <w:bCs/>
          <w:sz w:val="22"/>
          <w:szCs w:val="22"/>
          <w:lang w:val="lv-LV" w:eastAsia="lv-LV"/>
        </w:rPr>
        <w:t>novembrī</w:t>
      </w:r>
      <w:r w:rsidR="00223492" w:rsidRPr="002906EA">
        <w:rPr>
          <w:rStyle w:val="FontStyle36"/>
          <w:sz w:val="22"/>
          <w:szCs w:val="22"/>
          <w:lang w:val="lv-LV" w:eastAsia="lv-LV"/>
        </w:rPr>
        <w:t xml:space="preserve"> </w:t>
      </w:r>
      <w:r w:rsidR="00223492" w:rsidRPr="002906EA">
        <w:rPr>
          <w:rStyle w:val="FontStyle35"/>
          <w:sz w:val="22"/>
          <w:szCs w:val="22"/>
          <w:lang w:val="lv-LV" w:eastAsia="lv-LV"/>
        </w:rPr>
        <w:t>p</w:t>
      </w:r>
      <w:r w:rsidR="00947F38" w:rsidRPr="002906EA">
        <w:rPr>
          <w:rStyle w:val="FontStyle35"/>
          <w:sz w:val="22"/>
          <w:szCs w:val="22"/>
          <w:lang w:val="lv-LV" w:eastAsia="lv-LV"/>
        </w:rPr>
        <w:t>l</w:t>
      </w:r>
      <w:r w:rsidR="00223492" w:rsidRPr="002906EA">
        <w:rPr>
          <w:rStyle w:val="FontStyle35"/>
          <w:sz w:val="22"/>
          <w:szCs w:val="22"/>
          <w:lang w:val="lv-LV" w:eastAsia="lv-LV"/>
        </w:rPr>
        <w:t>kst. 1</w:t>
      </w:r>
      <w:r w:rsidR="006F21BF" w:rsidRPr="002906EA">
        <w:rPr>
          <w:rStyle w:val="FontStyle35"/>
          <w:sz w:val="22"/>
          <w:szCs w:val="22"/>
          <w:lang w:val="lv-LV" w:eastAsia="lv-LV"/>
        </w:rPr>
        <w:t>0</w:t>
      </w:r>
      <w:r w:rsidR="000B0DD1" w:rsidRPr="002906EA">
        <w:rPr>
          <w:rStyle w:val="FontStyle35"/>
          <w:sz w:val="22"/>
          <w:szCs w:val="22"/>
          <w:lang w:val="lv-LV" w:eastAsia="lv-LV"/>
        </w:rPr>
        <w:t>.</w:t>
      </w:r>
      <w:r w:rsidR="00223492" w:rsidRPr="002906EA">
        <w:rPr>
          <w:rStyle w:val="FontStyle35"/>
          <w:sz w:val="22"/>
          <w:szCs w:val="22"/>
          <w:lang w:val="lv-LV" w:eastAsia="lv-LV"/>
        </w:rPr>
        <w:t>0</w:t>
      </w:r>
      <w:r w:rsidRPr="002906EA">
        <w:rPr>
          <w:rStyle w:val="FontStyle35"/>
          <w:sz w:val="22"/>
          <w:szCs w:val="22"/>
          <w:lang w:val="lv-LV" w:eastAsia="lv-LV"/>
        </w:rPr>
        <w:t>0</w:t>
      </w:r>
      <w:r w:rsidRPr="002906EA">
        <w:rPr>
          <w:rStyle w:val="FontStyle35"/>
          <w:b w:val="0"/>
          <w:bCs w:val="0"/>
          <w:sz w:val="22"/>
          <w:szCs w:val="22"/>
          <w:lang w:val="lv-LV" w:eastAsia="lv-LV"/>
        </w:rPr>
        <w:t>,</w:t>
      </w:r>
      <w:r w:rsidRPr="002906EA">
        <w:rPr>
          <w:rStyle w:val="FontStyle35"/>
          <w:sz w:val="22"/>
          <w:szCs w:val="22"/>
          <w:lang w:val="lv-LV" w:eastAsia="lv-LV"/>
        </w:rPr>
        <w:t xml:space="preserve"> </w:t>
      </w:r>
      <w:r w:rsidRPr="002906EA">
        <w:rPr>
          <w:rStyle w:val="FontStyle36"/>
          <w:sz w:val="22"/>
          <w:szCs w:val="22"/>
          <w:lang w:val="lv-LV" w:eastAsia="lv-LV"/>
        </w:rPr>
        <w:t xml:space="preserve">SIA </w:t>
      </w:r>
      <w:r w:rsidR="00A1091F" w:rsidRPr="002906EA">
        <w:rPr>
          <w:rStyle w:val="FontStyle36"/>
          <w:sz w:val="22"/>
          <w:szCs w:val="22"/>
          <w:lang w:val="lv-LV" w:eastAsia="lv-LV"/>
        </w:rPr>
        <w:t>“</w:t>
      </w:r>
      <w:r w:rsidRPr="002906EA">
        <w:rPr>
          <w:rStyle w:val="FontStyle36"/>
          <w:sz w:val="22"/>
          <w:szCs w:val="22"/>
          <w:lang w:val="lv-LV" w:eastAsia="lv-LV"/>
        </w:rPr>
        <w:t>Daugavpils ūdens</w:t>
      </w:r>
      <w:r w:rsidR="00A1091F" w:rsidRPr="002906EA">
        <w:rPr>
          <w:rStyle w:val="FontStyle36"/>
          <w:sz w:val="22"/>
          <w:szCs w:val="22"/>
          <w:lang w:val="lv-LV" w:eastAsia="lv-LV"/>
        </w:rPr>
        <w:t>”,</w:t>
      </w:r>
      <w:r w:rsidRPr="002906EA">
        <w:rPr>
          <w:rStyle w:val="FontStyle36"/>
          <w:sz w:val="22"/>
          <w:szCs w:val="22"/>
          <w:lang w:val="lv-LV" w:eastAsia="lv-LV"/>
        </w:rPr>
        <w:t xml:space="preserve"> Ūdensvada ielā 3, Daugavpilī.</w:t>
      </w:r>
    </w:p>
    <w:p w14:paraId="1A4B7D3A" w14:textId="2EB0ADB8" w:rsidR="002D34B2" w:rsidRPr="00F47654" w:rsidRDefault="002D34B2" w:rsidP="00494E15">
      <w:pPr>
        <w:pStyle w:val="Style5"/>
        <w:widowControl/>
        <w:numPr>
          <w:ilvl w:val="0"/>
          <w:numId w:val="2"/>
        </w:numPr>
        <w:spacing w:line="240" w:lineRule="auto"/>
        <w:ind w:left="425" w:hanging="426"/>
        <w:rPr>
          <w:rStyle w:val="FontStyle36"/>
          <w:sz w:val="22"/>
          <w:szCs w:val="22"/>
          <w:lang w:val="lv-LV" w:eastAsia="lv-LV"/>
        </w:rPr>
      </w:pPr>
      <w:r w:rsidRPr="00F47654">
        <w:rPr>
          <w:rStyle w:val="FontStyle36"/>
          <w:sz w:val="22"/>
          <w:szCs w:val="22"/>
          <w:lang w:val="lv-LV" w:eastAsia="lv-LV"/>
        </w:rPr>
        <w:t xml:space="preserve">Piedāvājumu atvēršanā ir atklāta, līdz ar </w:t>
      </w:r>
      <w:r w:rsidRPr="006947E1">
        <w:rPr>
          <w:rStyle w:val="FontStyle36"/>
          <w:sz w:val="22"/>
          <w:szCs w:val="22"/>
          <w:lang w:val="lv-LV" w:eastAsia="lv-LV"/>
        </w:rPr>
        <w:t>to</w:t>
      </w:r>
      <w:r w:rsidR="002A5903" w:rsidRPr="006947E1">
        <w:rPr>
          <w:rStyle w:val="FontStyle36"/>
          <w:sz w:val="22"/>
          <w:szCs w:val="22"/>
          <w:lang w:val="lv-LV" w:eastAsia="lv-LV"/>
        </w:rPr>
        <w:t>, attālināti</w:t>
      </w:r>
      <w:r w:rsidRPr="006947E1">
        <w:rPr>
          <w:rStyle w:val="FontStyle36"/>
          <w:sz w:val="22"/>
          <w:szCs w:val="22"/>
          <w:lang w:val="lv-LV" w:eastAsia="lv-LV"/>
        </w:rPr>
        <w:t xml:space="preserve"> tajā var piedalīties visi interesenti</w:t>
      </w:r>
      <w:r w:rsidRPr="00F47654">
        <w:rPr>
          <w:rStyle w:val="FontStyle36"/>
          <w:sz w:val="22"/>
          <w:szCs w:val="22"/>
          <w:lang w:val="lv-LV" w:eastAsia="lv-LV"/>
        </w:rPr>
        <w:t>.</w:t>
      </w:r>
      <w:r w:rsidR="003B5299" w:rsidRPr="00F47654">
        <w:rPr>
          <w:rStyle w:val="FontStyle36"/>
          <w:sz w:val="22"/>
          <w:szCs w:val="22"/>
          <w:lang w:val="lv-LV" w:eastAsia="lv-LV"/>
        </w:rPr>
        <w:t xml:space="preserve"> </w:t>
      </w:r>
    </w:p>
    <w:p w14:paraId="1A28C50D" w14:textId="3DC3B1C9" w:rsidR="00A16573" w:rsidRPr="00F47654" w:rsidRDefault="00494E15" w:rsidP="00A16573">
      <w:pPr>
        <w:pStyle w:val="Style5"/>
        <w:widowControl/>
        <w:spacing w:line="240" w:lineRule="auto"/>
        <w:ind w:left="425" w:firstLine="0"/>
        <w:rPr>
          <w:rStyle w:val="FontStyle36"/>
          <w:sz w:val="22"/>
          <w:szCs w:val="22"/>
          <w:lang w:val="lv-LV" w:eastAsia="lv-LV"/>
        </w:rPr>
      </w:pPr>
      <w:r w:rsidRPr="00F47654">
        <w:rPr>
          <w:rStyle w:val="FontStyle36"/>
          <w:sz w:val="22"/>
          <w:szCs w:val="22"/>
          <w:lang w:val="lv-LV" w:eastAsia="lv-LV"/>
        </w:rPr>
        <w:t xml:space="preserve">Lai nodrošinātu piedāvājumu atvēršanas sēdes norisi, ievērojot COVID-19 infekcijas izplatības ierobežojumu prasību ievērošanu, Pretendentus, kuri vēlas piedalīties piedāvājumu atvēršanas sēdē, lūdzam informēt SIA “Daugavpils ūdens” komisiju, </w:t>
      </w:r>
      <w:r w:rsidR="00A16573">
        <w:rPr>
          <w:rStyle w:val="FontStyle36"/>
          <w:sz w:val="22"/>
          <w:szCs w:val="22"/>
          <w:lang w:val="lv-LV" w:eastAsia="lv-LV"/>
        </w:rPr>
        <w:t xml:space="preserve">līdz 2021.gada 3.novembrim plkst.12.00 </w:t>
      </w:r>
      <w:r w:rsidRPr="00F47654">
        <w:rPr>
          <w:rStyle w:val="FontStyle36"/>
          <w:sz w:val="22"/>
          <w:szCs w:val="22"/>
          <w:lang w:val="lv-LV" w:eastAsia="lv-LV"/>
        </w:rPr>
        <w:t>nosūtot informāciju uz</w:t>
      </w:r>
      <w:r w:rsidR="00A16573">
        <w:rPr>
          <w:rStyle w:val="FontStyle36"/>
          <w:sz w:val="22"/>
          <w:szCs w:val="22"/>
          <w:lang w:val="lv-LV" w:eastAsia="lv-LV"/>
        </w:rPr>
        <w:t xml:space="preserve"> </w:t>
      </w:r>
      <w:r w:rsidRPr="00F47654">
        <w:rPr>
          <w:rStyle w:val="FontStyle36"/>
          <w:sz w:val="22"/>
          <w:szCs w:val="22"/>
          <w:lang w:val="lv-LV" w:eastAsia="lv-LV"/>
        </w:rPr>
        <w:t xml:space="preserve">e-pasta adresi </w:t>
      </w:r>
      <w:hyperlink r:id="rId9" w:history="1">
        <w:r w:rsidR="00AA04E5" w:rsidRPr="00F47654">
          <w:rPr>
            <w:rStyle w:val="Hipersaite"/>
            <w:sz w:val="22"/>
            <w:szCs w:val="22"/>
            <w:lang w:val="lv-LV" w:eastAsia="lv-LV"/>
          </w:rPr>
          <w:t>iepirkumu.komisija@daugavpils.udens.lv</w:t>
        </w:r>
      </w:hyperlink>
      <w:r w:rsidR="00A16573">
        <w:rPr>
          <w:rStyle w:val="Hipersaite"/>
          <w:sz w:val="22"/>
          <w:szCs w:val="22"/>
          <w:lang w:val="lv-LV" w:eastAsia="lv-LV"/>
        </w:rPr>
        <w:t>.</w:t>
      </w:r>
    </w:p>
    <w:p w14:paraId="6B64CF11" w14:textId="1A0000EA" w:rsidR="00494E15" w:rsidRPr="00F47654" w:rsidRDefault="00494E15" w:rsidP="00494E15">
      <w:pPr>
        <w:pStyle w:val="Style5"/>
        <w:widowControl/>
        <w:spacing w:line="240" w:lineRule="auto"/>
        <w:ind w:left="425" w:firstLine="0"/>
        <w:rPr>
          <w:rStyle w:val="FontStyle36"/>
          <w:sz w:val="22"/>
          <w:szCs w:val="22"/>
          <w:lang w:val="lv-LV" w:eastAsia="lv-LV"/>
        </w:rPr>
      </w:pPr>
    </w:p>
    <w:p w14:paraId="5D0FEA78" w14:textId="77777777" w:rsidR="000B0DD1" w:rsidRPr="00F47654" w:rsidRDefault="000B0DD1" w:rsidP="00174E93">
      <w:pPr>
        <w:pStyle w:val="Style5"/>
        <w:widowControl/>
        <w:tabs>
          <w:tab w:val="left" w:pos="346"/>
        </w:tabs>
        <w:spacing w:line="240" w:lineRule="auto"/>
        <w:ind w:firstLine="0"/>
        <w:rPr>
          <w:rStyle w:val="FontStyle36"/>
          <w:sz w:val="22"/>
          <w:szCs w:val="22"/>
          <w:lang w:val="lv-LV" w:eastAsia="lv-LV"/>
        </w:rPr>
      </w:pPr>
    </w:p>
    <w:p w14:paraId="46A2D39D" w14:textId="275F8BCC" w:rsidR="002D34B2" w:rsidRPr="00F47654" w:rsidRDefault="002D34B2" w:rsidP="000940E7">
      <w:pPr>
        <w:pStyle w:val="Style12"/>
        <w:widowControl/>
        <w:jc w:val="center"/>
        <w:rPr>
          <w:rStyle w:val="FontStyle35"/>
          <w:sz w:val="22"/>
          <w:szCs w:val="22"/>
          <w:lang w:val="lv-LV" w:eastAsia="lv-LV"/>
        </w:rPr>
      </w:pPr>
      <w:r w:rsidRPr="00F47654">
        <w:rPr>
          <w:rStyle w:val="FontStyle35"/>
          <w:sz w:val="22"/>
          <w:szCs w:val="22"/>
          <w:lang w:val="lv-LV" w:eastAsia="lv-LV"/>
        </w:rPr>
        <w:t xml:space="preserve">V </w:t>
      </w:r>
      <w:r w:rsidR="000940E7" w:rsidRPr="00F47654">
        <w:rPr>
          <w:rStyle w:val="FontStyle35"/>
          <w:sz w:val="22"/>
          <w:szCs w:val="22"/>
          <w:lang w:val="lv-LV" w:eastAsia="lv-LV"/>
        </w:rPr>
        <w:t xml:space="preserve">  </w:t>
      </w:r>
      <w:r w:rsidRPr="00F47654">
        <w:rPr>
          <w:rStyle w:val="FontStyle35"/>
          <w:sz w:val="22"/>
          <w:szCs w:val="22"/>
          <w:lang w:val="lv-LV" w:eastAsia="lv-LV"/>
        </w:rPr>
        <w:t>Piedāvājumu izskatīšana</w:t>
      </w:r>
    </w:p>
    <w:p w14:paraId="40D77766" w14:textId="4DB5559A" w:rsidR="003B5299"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F47654">
        <w:rPr>
          <w:rStyle w:val="FontStyle36"/>
          <w:sz w:val="22"/>
          <w:szCs w:val="22"/>
          <w:lang w:val="lv-LV" w:eastAsia="lv-LV"/>
        </w:rPr>
        <w:t>Komisija neizskatīs piedāvājumu, kurā piedāvātā cena būs zemāka</w:t>
      </w:r>
      <w:r w:rsidRPr="00AC5E6D">
        <w:rPr>
          <w:rStyle w:val="FontStyle36"/>
          <w:sz w:val="22"/>
          <w:szCs w:val="22"/>
          <w:lang w:val="lv-LV" w:eastAsia="lv-LV"/>
        </w:rPr>
        <w:t xml:space="preserve"> par šajā paziņojuma noteikto finanšu piedāvājuma </w:t>
      </w:r>
      <w:r w:rsidR="00597A02">
        <w:rPr>
          <w:rStyle w:val="FontStyle36"/>
          <w:sz w:val="22"/>
          <w:szCs w:val="22"/>
          <w:lang w:val="lv-LV" w:eastAsia="lv-LV"/>
        </w:rPr>
        <w:t>nosacīto</w:t>
      </w:r>
      <w:r w:rsidRPr="00AC5E6D">
        <w:rPr>
          <w:rStyle w:val="FontStyle36"/>
          <w:sz w:val="22"/>
          <w:szCs w:val="22"/>
          <w:lang w:val="lv-LV" w:eastAsia="lv-LV"/>
        </w:rPr>
        <w:t xml:space="preserve"> cenu. </w:t>
      </w:r>
    </w:p>
    <w:p w14:paraId="73868D99" w14:textId="44EC85D8"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Ja ir iesniegti divi vienādi finanšu piedāvājumi, tad starp to iesniedzējiem rīko kustamās mantas atsavināšanas procedūras nākamo kārtu, kuras norisei piemērojami analoģiski noteikumi šajā paziņojumā ietvertajiem. Procedūras nākamajai kārtai nosaka piedāvājumu iesniegšanas termiņu atbilstoši šajā paziņojumā noteiktajam.</w:t>
      </w:r>
    </w:p>
    <w:p w14:paraId="0BF32E95" w14:textId="25BC576B" w:rsidR="002D34B2" w:rsidRPr="00483365"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Ja pretendenti ir aicināti papildināt vai </w:t>
      </w:r>
      <w:r w:rsidR="00812637" w:rsidRPr="00AC5E6D">
        <w:rPr>
          <w:rStyle w:val="FontStyle36"/>
          <w:sz w:val="22"/>
          <w:szCs w:val="22"/>
          <w:lang w:val="lv-LV" w:eastAsia="lv-LV"/>
        </w:rPr>
        <w:t>precizēt</w:t>
      </w:r>
      <w:r w:rsidRPr="00AC5E6D">
        <w:rPr>
          <w:rStyle w:val="FontStyle36"/>
          <w:sz w:val="22"/>
          <w:szCs w:val="22"/>
          <w:lang w:val="lv-LV" w:eastAsia="lv-LV"/>
        </w:rPr>
        <w:t xml:space="preserve"> savu piedāvājumu (ierosina kustamās mantas atsavināšanas procedūras nākamo kārtu), tiem </w:t>
      </w:r>
      <w:proofErr w:type="spellStart"/>
      <w:r w:rsidRPr="00AC5E6D">
        <w:rPr>
          <w:rStyle w:val="FontStyle36"/>
          <w:sz w:val="22"/>
          <w:szCs w:val="22"/>
          <w:lang w:val="lv-LV" w:eastAsia="lv-LV"/>
        </w:rPr>
        <w:t>nosūta</w:t>
      </w:r>
      <w:proofErr w:type="spellEnd"/>
      <w:r w:rsidRPr="00AC5E6D">
        <w:rPr>
          <w:rStyle w:val="FontStyle36"/>
          <w:sz w:val="22"/>
          <w:szCs w:val="22"/>
          <w:lang w:val="lv-LV" w:eastAsia="lv-LV"/>
        </w:rPr>
        <w:t xml:space="preserve"> informāciju par iepriekšējās kārtas labāko piedāvājumu (nesniedzot ziņas par attiecīgu piegādātāju) un nosaka laiku piedāvājumu precizēšanai, kurš nevar būt īsāks par 3</w:t>
      </w:r>
      <w:r w:rsidR="00F65C3A" w:rsidRPr="00AC5E6D">
        <w:rPr>
          <w:rStyle w:val="FontStyle36"/>
          <w:sz w:val="22"/>
          <w:szCs w:val="22"/>
          <w:lang w:val="lv-LV" w:eastAsia="lv-LV"/>
        </w:rPr>
        <w:t xml:space="preserve"> (trīs)</w:t>
      </w:r>
      <w:r w:rsidRPr="00AC5E6D">
        <w:rPr>
          <w:rStyle w:val="FontStyle36"/>
          <w:sz w:val="22"/>
          <w:szCs w:val="22"/>
          <w:lang w:val="lv-LV" w:eastAsia="lv-LV"/>
        </w:rPr>
        <w:t xml:space="preserve"> darba dienām. Pretendentam ar to ir tiesības, bet nav pienākuma, papildināt vai </w:t>
      </w:r>
      <w:r w:rsidR="00812637" w:rsidRPr="00AC5E6D">
        <w:rPr>
          <w:rStyle w:val="FontStyle36"/>
          <w:sz w:val="22"/>
          <w:szCs w:val="22"/>
          <w:lang w:val="lv-LV" w:eastAsia="lv-LV"/>
        </w:rPr>
        <w:t xml:space="preserve">precizēt </w:t>
      </w:r>
      <w:r w:rsidRPr="00AC5E6D">
        <w:rPr>
          <w:rStyle w:val="FontStyle36"/>
          <w:sz w:val="22"/>
          <w:szCs w:val="22"/>
          <w:lang w:val="lv-LV" w:eastAsia="lv-LV"/>
        </w:rPr>
        <w:t>savu iepriekš iesniegto piedāvājumu.</w:t>
      </w:r>
      <w:r w:rsidR="00887802" w:rsidRPr="00AC5E6D">
        <w:rPr>
          <w:rStyle w:val="FontStyle36"/>
          <w:sz w:val="22"/>
          <w:szCs w:val="22"/>
          <w:lang w:val="lv-LV" w:eastAsia="lv-LV"/>
        </w:rPr>
        <w:t xml:space="preserve"> </w:t>
      </w:r>
      <w:r w:rsidR="00887802" w:rsidRPr="00483365">
        <w:rPr>
          <w:rStyle w:val="FontStyle36"/>
          <w:sz w:val="22"/>
          <w:szCs w:val="22"/>
          <w:lang w:val="lv-LV" w:eastAsia="lv-LV"/>
        </w:rPr>
        <w:t>Pretendents cenas var noteikt tikai ar augšupejošo soli,  izsoles kārtā norādot cenu ne mazāku par iepriekš noteikto vērtību.</w:t>
      </w:r>
    </w:p>
    <w:p w14:paraId="0B4EB152" w14:textId="77777777"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Mantas atsavinātājs ierosina 3 (trīs) kustamās mantas atsavināšanas procedūras kārtas, izņemot gadījumu, ja otrajā kārtā neviens no </w:t>
      </w:r>
      <w:r w:rsidR="00F65C3A" w:rsidRPr="00AC5E6D">
        <w:rPr>
          <w:rStyle w:val="FontStyle36"/>
          <w:sz w:val="22"/>
          <w:szCs w:val="22"/>
          <w:lang w:val="lv-LV" w:eastAsia="lv-LV"/>
        </w:rPr>
        <w:t>P</w:t>
      </w:r>
      <w:r w:rsidRPr="00AC5E6D">
        <w:rPr>
          <w:rStyle w:val="FontStyle36"/>
          <w:sz w:val="22"/>
          <w:szCs w:val="22"/>
          <w:lang w:val="lv-LV" w:eastAsia="lv-LV"/>
        </w:rPr>
        <w:t xml:space="preserve">retendentiem nav iesniedzis piedāvājumu. Pretendentam ir saistošs tāds piedāvājums, kurā tas ir </w:t>
      </w:r>
      <w:r w:rsidR="00223492" w:rsidRPr="00AC5E6D">
        <w:rPr>
          <w:rStyle w:val="FontStyle36"/>
          <w:sz w:val="22"/>
          <w:szCs w:val="22"/>
          <w:lang w:val="lv-LV" w:eastAsia="lv-LV"/>
        </w:rPr>
        <w:t xml:space="preserve">piedāvājis </w:t>
      </w:r>
      <w:r w:rsidR="00223492" w:rsidRPr="00AC5E6D">
        <w:rPr>
          <w:rStyle w:val="FontStyle36"/>
          <w:b/>
          <w:sz w:val="22"/>
          <w:szCs w:val="22"/>
          <w:lang w:val="lv-LV" w:eastAsia="lv-LV"/>
        </w:rPr>
        <w:t>augstāko cenu</w:t>
      </w:r>
      <w:r w:rsidRPr="00AC5E6D">
        <w:rPr>
          <w:rStyle w:val="FontStyle36"/>
          <w:sz w:val="22"/>
          <w:szCs w:val="22"/>
          <w:lang w:val="lv-LV" w:eastAsia="lv-LV"/>
        </w:rPr>
        <w:t>.</w:t>
      </w:r>
    </w:p>
    <w:p w14:paraId="64F54A30" w14:textId="2B147479"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Komisija pieņems lēmumu, slēdzot </w:t>
      </w:r>
      <w:r w:rsidR="00C0667C">
        <w:rPr>
          <w:rStyle w:val="FontStyle36"/>
          <w:sz w:val="22"/>
          <w:szCs w:val="22"/>
          <w:lang w:val="lv-LV" w:eastAsia="lv-LV"/>
        </w:rPr>
        <w:t>darījumu</w:t>
      </w:r>
      <w:r w:rsidRPr="00AC5E6D">
        <w:rPr>
          <w:rStyle w:val="FontStyle36"/>
          <w:sz w:val="22"/>
          <w:szCs w:val="22"/>
          <w:lang w:val="lv-LV" w:eastAsia="lv-LV"/>
        </w:rPr>
        <w:t xml:space="preserve"> ar </w:t>
      </w:r>
      <w:r w:rsidR="000B0DD1" w:rsidRPr="00AC5E6D">
        <w:rPr>
          <w:rStyle w:val="FontStyle36"/>
          <w:sz w:val="22"/>
          <w:szCs w:val="22"/>
          <w:lang w:val="lv-LV" w:eastAsia="lv-LV"/>
        </w:rPr>
        <w:t xml:space="preserve">1 (vienu) </w:t>
      </w:r>
      <w:r w:rsidRPr="00AC5E6D">
        <w:rPr>
          <w:rStyle w:val="FontStyle36"/>
          <w:sz w:val="22"/>
          <w:szCs w:val="22"/>
          <w:lang w:val="lv-LV" w:eastAsia="lv-LV"/>
        </w:rPr>
        <w:t xml:space="preserve">pretendentu, kurš finanšu piedāvājumā piedāvās </w:t>
      </w:r>
      <w:r w:rsidR="00223492" w:rsidRPr="00AC5E6D">
        <w:rPr>
          <w:rStyle w:val="FontStyle36"/>
          <w:b/>
          <w:sz w:val="22"/>
          <w:szCs w:val="22"/>
          <w:lang w:val="lv-LV" w:eastAsia="lv-LV"/>
        </w:rPr>
        <w:t>augstāko cenu</w:t>
      </w:r>
      <w:r w:rsidRPr="00AC5E6D">
        <w:rPr>
          <w:rStyle w:val="FontStyle36"/>
          <w:sz w:val="22"/>
          <w:szCs w:val="22"/>
          <w:lang w:val="lv-LV" w:eastAsia="lv-LV"/>
        </w:rPr>
        <w:t>.</w:t>
      </w:r>
    </w:p>
    <w:p w14:paraId="312C0481" w14:textId="77777777"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Ja pretendenta piedāvājums neatbilst kādai šajā paziņojumā izvirzītajai prasībai, komisija tā </w:t>
      </w:r>
      <w:r w:rsidR="00FE2D30" w:rsidRPr="00AC5E6D">
        <w:rPr>
          <w:rStyle w:val="FontStyle36"/>
          <w:sz w:val="22"/>
          <w:szCs w:val="22"/>
          <w:lang w:val="lv-LV" w:eastAsia="lv-LV"/>
        </w:rPr>
        <w:t>piedāvājumu tālāk neizskata un P</w:t>
      </w:r>
      <w:r w:rsidRPr="00AC5E6D">
        <w:rPr>
          <w:rStyle w:val="FontStyle36"/>
          <w:sz w:val="22"/>
          <w:szCs w:val="22"/>
          <w:lang w:val="lv-LV" w:eastAsia="lv-LV"/>
        </w:rPr>
        <w:t>retendentu izslēdz no turpmākās dalības vērtēšanas procedūrā.</w:t>
      </w:r>
    </w:p>
    <w:p w14:paraId="00B5A661" w14:textId="66BAF52E"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Ja pretendenta piedāvājums skaidri, viennozīmīgi un nepārprotami neatspoguļo izvirzīto prasību izpildi, komisija šo piedāvājumu noraida un tālāk neizskata.</w:t>
      </w:r>
    </w:p>
    <w:p w14:paraId="2D5CD91A" w14:textId="77777777" w:rsidR="00742ED7" w:rsidRPr="00AC5E6D" w:rsidRDefault="00742ED7" w:rsidP="00174E93">
      <w:pPr>
        <w:pStyle w:val="Style5"/>
        <w:widowControl/>
        <w:tabs>
          <w:tab w:val="left" w:pos="350"/>
        </w:tabs>
        <w:spacing w:line="240" w:lineRule="auto"/>
        <w:ind w:left="350" w:firstLine="0"/>
        <w:rPr>
          <w:rStyle w:val="FontStyle36"/>
          <w:sz w:val="22"/>
          <w:szCs w:val="22"/>
          <w:lang w:val="lv-LV" w:eastAsia="lv-LV"/>
        </w:rPr>
      </w:pPr>
    </w:p>
    <w:p w14:paraId="53BC7EBA" w14:textId="30B39CC7" w:rsidR="002D34B2" w:rsidRPr="00AC5E6D" w:rsidRDefault="002D34B2" w:rsidP="00174E93">
      <w:pPr>
        <w:pStyle w:val="Style8"/>
        <w:widowControl/>
        <w:jc w:val="center"/>
        <w:rPr>
          <w:rStyle w:val="FontStyle35"/>
          <w:sz w:val="22"/>
          <w:szCs w:val="22"/>
          <w:lang w:val="lv-LV" w:eastAsia="lv-LV"/>
        </w:rPr>
      </w:pPr>
      <w:r w:rsidRPr="00AC5E6D">
        <w:rPr>
          <w:rStyle w:val="FontStyle35"/>
          <w:sz w:val="22"/>
          <w:szCs w:val="22"/>
          <w:lang w:val="lv-LV" w:eastAsia="lv-LV"/>
        </w:rPr>
        <w:t>VI   Informācija par atsavināmo kustamo mantu</w:t>
      </w:r>
    </w:p>
    <w:p w14:paraId="3FB4F0DA" w14:textId="30D96285" w:rsidR="00CB6189" w:rsidRPr="00CB6189" w:rsidRDefault="004D67F9" w:rsidP="00CB6189">
      <w:pPr>
        <w:pStyle w:val="Style16"/>
        <w:widowControl/>
        <w:numPr>
          <w:ilvl w:val="0"/>
          <w:numId w:val="2"/>
        </w:numPr>
        <w:spacing w:line="240" w:lineRule="auto"/>
        <w:ind w:firstLine="0"/>
        <w:rPr>
          <w:rStyle w:val="Hipersaite"/>
          <w:color w:val="auto"/>
          <w:sz w:val="22"/>
          <w:szCs w:val="22"/>
          <w:u w:val="none"/>
          <w:lang w:val="lv-LV" w:eastAsia="lv-LV"/>
        </w:rPr>
      </w:pPr>
      <w:r>
        <w:rPr>
          <w:rStyle w:val="Hipersaite"/>
          <w:color w:val="auto"/>
          <w:sz w:val="22"/>
          <w:szCs w:val="22"/>
          <w:u w:val="none"/>
          <w:lang w:val="lv-LV" w:eastAsia="lv-LV"/>
        </w:rPr>
        <w:t xml:space="preserve"> </w:t>
      </w:r>
      <w:r w:rsidR="00CB6189" w:rsidRPr="00CB6189">
        <w:rPr>
          <w:rStyle w:val="Hipersaite"/>
          <w:color w:val="auto"/>
          <w:sz w:val="22"/>
          <w:szCs w:val="22"/>
          <w:u w:val="none"/>
          <w:lang w:val="lv-LV" w:eastAsia="lv-LV"/>
        </w:rPr>
        <w:t xml:space="preserve">Kustamā manta </w:t>
      </w:r>
      <w:r w:rsidR="00CB6189" w:rsidRPr="008710C8">
        <w:rPr>
          <w:rStyle w:val="Hipersaite"/>
          <w:b/>
          <w:bCs/>
          <w:color w:val="auto"/>
          <w:sz w:val="22"/>
          <w:szCs w:val="22"/>
          <w:u w:val="none"/>
          <w:lang w:val="lv-LV" w:eastAsia="lv-LV"/>
        </w:rPr>
        <w:t>ir</w:t>
      </w:r>
      <w:r w:rsidR="00CB6189" w:rsidRPr="00CB6189">
        <w:rPr>
          <w:rStyle w:val="Hipersaite"/>
          <w:color w:val="auto"/>
          <w:sz w:val="22"/>
          <w:szCs w:val="22"/>
          <w:u w:val="none"/>
          <w:lang w:val="lv-LV" w:eastAsia="lv-LV"/>
        </w:rPr>
        <w:t xml:space="preserve"> sadalīta daļās.</w:t>
      </w:r>
    </w:p>
    <w:p w14:paraId="1B88B38A" w14:textId="2214591D" w:rsidR="00CB6189" w:rsidRPr="008403C9" w:rsidRDefault="00CB6189" w:rsidP="004D67F9">
      <w:pPr>
        <w:pStyle w:val="Style16"/>
        <w:widowControl/>
        <w:spacing w:line="240" w:lineRule="auto"/>
        <w:ind w:firstLine="426"/>
        <w:rPr>
          <w:rStyle w:val="Hipersaite"/>
          <w:color w:val="auto"/>
          <w:sz w:val="22"/>
          <w:szCs w:val="22"/>
          <w:u w:val="none"/>
          <w:lang w:val="lv-LV" w:eastAsia="lv-LV"/>
        </w:rPr>
      </w:pPr>
      <w:r w:rsidRPr="008403C9">
        <w:rPr>
          <w:rStyle w:val="Hipersaite"/>
          <w:color w:val="auto"/>
          <w:sz w:val="22"/>
          <w:szCs w:val="22"/>
          <w:u w:val="none"/>
          <w:lang w:val="lv-LV" w:eastAsia="lv-LV"/>
        </w:rPr>
        <w:t>3</w:t>
      </w:r>
      <w:r w:rsidR="002A5903">
        <w:rPr>
          <w:rStyle w:val="Hipersaite"/>
          <w:color w:val="auto"/>
          <w:sz w:val="22"/>
          <w:szCs w:val="22"/>
          <w:u w:val="none"/>
          <w:lang w:val="lv-LV" w:eastAsia="lv-LV"/>
        </w:rPr>
        <w:t>0</w:t>
      </w:r>
      <w:r w:rsidRPr="008403C9">
        <w:rPr>
          <w:rStyle w:val="Hipersaite"/>
          <w:color w:val="auto"/>
          <w:sz w:val="22"/>
          <w:szCs w:val="22"/>
          <w:u w:val="none"/>
          <w:lang w:val="lv-LV" w:eastAsia="lv-LV"/>
        </w:rPr>
        <w:t xml:space="preserve">.1.  </w:t>
      </w:r>
      <w:r w:rsidRPr="008403C9">
        <w:rPr>
          <w:rStyle w:val="Hipersaite"/>
          <w:b/>
          <w:bCs/>
          <w:color w:val="auto"/>
          <w:sz w:val="22"/>
          <w:szCs w:val="22"/>
          <w:u w:val="none"/>
          <w:lang w:val="lv-LV" w:eastAsia="lv-LV"/>
        </w:rPr>
        <w:t xml:space="preserve">1. daļa – </w:t>
      </w:r>
      <w:r w:rsidRPr="008403C9">
        <w:rPr>
          <w:rStyle w:val="Hipersaite"/>
          <w:b/>
          <w:bCs/>
          <w:i/>
          <w:iCs/>
          <w:color w:val="auto"/>
          <w:sz w:val="22"/>
          <w:szCs w:val="22"/>
          <w:u w:val="none"/>
          <w:lang w:val="lv-LV" w:eastAsia="lv-LV"/>
        </w:rPr>
        <w:t>kustamās mantas atsavināšana “</w:t>
      </w:r>
      <w:r w:rsidR="00C0667C">
        <w:rPr>
          <w:rStyle w:val="Hipersaite"/>
          <w:b/>
          <w:bCs/>
          <w:i/>
          <w:iCs/>
          <w:color w:val="auto"/>
          <w:sz w:val="22"/>
          <w:szCs w:val="22"/>
          <w:u w:val="none"/>
          <w:lang w:val="lv-LV" w:eastAsia="lv-LV"/>
        </w:rPr>
        <w:t>Krāsainie m</w:t>
      </w:r>
      <w:r w:rsidRPr="008403C9">
        <w:rPr>
          <w:rStyle w:val="Hipersaite"/>
          <w:b/>
          <w:bCs/>
          <w:i/>
          <w:iCs/>
          <w:color w:val="auto"/>
          <w:sz w:val="22"/>
          <w:szCs w:val="22"/>
          <w:u w:val="none"/>
          <w:lang w:val="lv-LV" w:eastAsia="lv-LV"/>
        </w:rPr>
        <w:t xml:space="preserve">etāllūžņi” </w:t>
      </w:r>
    </w:p>
    <w:p w14:paraId="77A6B0B0" w14:textId="2BF9A51C" w:rsidR="00CB6189" w:rsidRPr="008403C9" w:rsidRDefault="00CB6189" w:rsidP="004D67F9">
      <w:pPr>
        <w:pStyle w:val="Style16"/>
        <w:widowControl/>
        <w:spacing w:line="240" w:lineRule="auto"/>
        <w:ind w:firstLine="426"/>
        <w:rPr>
          <w:rStyle w:val="Hipersaite"/>
          <w:b/>
          <w:bCs/>
          <w:color w:val="auto"/>
          <w:sz w:val="22"/>
          <w:szCs w:val="22"/>
          <w:u w:val="none"/>
          <w:lang w:val="lv-LV" w:eastAsia="lv-LV"/>
        </w:rPr>
      </w:pPr>
      <w:r w:rsidRPr="00667A74">
        <w:rPr>
          <w:rStyle w:val="Hipersaite"/>
          <w:color w:val="auto"/>
          <w:sz w:val="22"/>
          <w:szCs w:val="22"/>
          <w:u w:val="none"/>
          <w:lang w:val="lv-LV" w:eastAsia="lv-LV"/>
        </w:rPr>
        <w:t>3</w:t>
      </w:r>
      <w:r w:rsidR="002A5903">
        <w:rPr>
          <w:rStyle w:val="Hipersaite"/>
          <w:color w:val="auto"/>
          <w:sz w:val="22"/>
          <w:szCs w:val="22"/>
          <w:u w:val="none"/>
          <w:lang w:val="lv-LV" w:eastAsia="lv-LV"/>
        </w:rPr>
        <w:t>0</w:t>
      </w:r>
      <w:r w:rsidRPr="00667A74">
        <w:rPr>
          <w:rStyle w:val="Hipersaite"/>
          <w:color w:val="auto"/>
          <w:sz w:val="22"/>
          <w:szCs w:val="22"/>
          <w:u w:val="none"/>
          <w:lang w:val="lv-LV" w:eastAsia="lv-LV"/>
        </w:rPr>
        <w:t>.2.</w:t>
      </w:r>
      <w:r w:rsidRPr="008403C9">
        <w:rPr>
          <w:rStyle w:val="Hipersaite"/>
          <w:b/>
          <w:bCs/>
          <w:color w:val="auto"/>
          <w:sz w:val="22"/>
          <w:szCs w:val="22"/>
          <w:u w:val="none"/>
          <w:lang w:val="lv-LV" w:eastAsia="lv-LV"/>
        </w:rPr>
        <w:t xml:space="preserve">  2. daļa – </w:t>
      </w:r>
      <w:r w:rsidRPr="008403C9">
        <w:rPr>
          <w:rStyle w:val="Hipersaite"/>
          <w:b/>
          <w:bCs/>
          <w:i/>
          <w:iCs/>
          <w:color w:val="auto"/>
          <w:sz w:val="22"/>
          <w:szCs w:val="22"/>
          <w:u w:val="none"/>
          <w:lang w:val="lv-LV" w:eastAsia="lv-LV"/>
        </w:rPr>
        <w:t>kustamās mantas atsavināšana “</w:t>
      </w:r>
      <w:r w:rsidR="00C0667C">
        <w:rPr>
          <w:rStyle w:val="Hipersaite"/>
          <w:b/>
          <w:bCs/>
          <w:i/>
          <w:iCs/>
          <w:color w:val="auto"/>
          <w:sz w:val="22"/>
          <w:szCs w:val="22"/>
          <w:u w:val="none"/>
          <w:lang w:val="lv-LV" w:eastAsia="lv-LV"/>
        </w:rPr>
        <w:t xml:space="preserve">Melnie metāllūžņi” </w:t>
      </w:r>
      <w:r w:rsidR="00C0667C" w:rsidRPr="008403C9">
        <w:rPr>
          <w:rStyle w:val="Hipersaite"/>
          <w:b/>
          <w:bCs/>
          <w:i/>
          <w:iCs/>
          <w:color w:val="auto"/>
          <w:sz w:val="22"/>
          <w:szCs w:val="22"/>
          <w:u w:val="none"/>
          <w:lang w:val="lv-LV" w:eastAsia="lv-LV"/>
        </w:rPr>
        <w:t>un “</w:t>
      </w:r>
      <w:r w:rsidR="00C0667C">
        <w:rPr>
          <w:rStyle w:val="Hipersaite"/>
          <w:b/>
          <w:bCs/>
          <w:i/>
          <w:iCs/>
          <w:color w:val="auto"/>
          <w:sz w:val="22"/>
          <w:szCs w:val="22"/>
          <w:u w:val="none"/>
          <w:lang w:val="lv-LV" w:eastAsia="lv-LV"/>
        </w:rPr>
        <w:t>Nolietotie s</w:t>
      </w:r>
      <w:r w:rsidR="00C0667C" w:rsidRPr="008403C9">
        <w:rPr>
          <w:rStyle w:val="Hipersaite"/>
          <w:b/>
          <w:bCs/>
          <w:i/>
          <w:iCs/>
          <w:color w:val="auto"/>
          <w:sz w:val="22"/>
          <w:szCs w:val="22"/>
          <w:u w:val="none"/>
          <w:lang w:val="lv-LV" w:eastAsia="lv-LV"/>
        </w:rPr>
        <w:t>ūkņi/drupinātāji”</w:t>
      </w:r>
      <w:r w:rsidR="00C0667C" w:rsidRPr="008403C9">
        <w:rPr>
          <w:rStyle w:val="Hipersaite"/>
          <w:b/>
          <w:bCs/>
          <w:color w:val="auto"/>
          <w:sz w:val="22"/>
          <w:szCs w:val="22"/>
          <w:u w:val="none"/>
          <w:lang w:val="lv-LV" w:eastAsia="lv-LV"/>
        </w:rPr>
        <w:t>.</w:t>
      </w:r>
    </w:p>
    <w:p w14:paraId="26C62A95" w14:textId="66987EC2" w:rsidR="00CB6189" w:rsidRPr="00114297" w:rsidRDefault="00CB6189" w:rsidP="00CB6189">
      <w:pPr>
        <w:widowControl/>
        <w:tabs>
          <w:tab w:val="left" w:pos="284"/>
        </w:tabs>
        <w:autoSpaceDE/>
        <w:autoSpaceDN/>
        <w:adjustRightInd/>
        <w:ind w:right="-22"/>
        <w:contextualSpacing/>
        <w:jc w:val="both"/>
        <w:rPr>
          <w:bCs/>
          <w:sz w:val="22"/>
          <w:szCs w:val="22"/>
          <w:lang w:val="lv-LV" w:eastAsia="lv-LV"/>
        </w:rPr>
      </w:pPr>
      <w:r w:rsidRPr="008403C9">
        <w:rPr>
          <w:bCs/>
          <w:sz w:val="22"/>
          <w:szCs w:val="22"/>
          <w:lang w:val="lv-LV" w:eastAsia="lv-LV"/>
        </w:rPr>
        <w:t>3</w:t>
      </w:r>
      <w:r w:rsidR="002A5903">
        <w:rPr>
          <w:bCs/>
          <w:sz w:val="22"/>
          <w:szCs w:val="22"/>
          <w:lang w:val="lv-LV" w:eastAsia="lv-LV"/>
        </w:rPr>
        <w:t>1</w:t>
      </w:r>
      <w:r w:rsidRPr="008403C9">
        <w:rPr>
          <w:bCs/>
          <w:sz w:val="22"/>
          <w:szCs w:val="22"/>
          <w:lang w:val="lv-LV" w:eastAsia="lv-LV"/>
        </w:rPr>
        <w:t xml:space="preserve">. </w:t>
      </w:r>
      <w:r w:rsidR="00100B4E" w:rsidRPr="008403C9">
        <w:rPr>
          <w:bCs/>
          <w:sz w:val="22"/>
          <w:szCs w:val="22"/>
          <w:lang w:val="lv-LV" w:eastAsia="lv-LV"/>
        </w:rPr>
        <w:t xml:space="preserve"> </w:t>
      </w:r>
      <w:r w:rsidR="00114297" w:rsidRPr="00114297">
        <w:rPr>
          <w:bCs/>
          <w:sz w:val="22"/>
          <w:szCs w:val="22"/>
          <w:lang w:val="lv-LV" w:eastAsia="lv-LV"/>
        </w:rPr>
        <w:t>Pretendentam ir jānodrošina piedāvājuma iesniegšana par visām norādītām pozīcijām attiecīgajā daļā.</w:t>
      </w:r>
    </w:p>
    <w:p w14:paraId="67D8BFE3" w14:textId="59168856" w:rsidR="00114297" w:rsidRPr="00114297" w:rsidRDefault="00CB6189" w:rsidP="00CB6189">
      <w:pPr>
        <w:widowControl/>
        <w:tabs>
          <w:tab w:val="left" w:pos="426"/>
        </w:tabs>
        <w:autoSpaceDE/>
        <w:autoSpaceDN/>
        <w:adjustRightInd/>
        <w:ind w:right="-22"/>
        <w:contextualSpacing/>
        <w:jc w:val="both"/>
        <w:rPr>
          <w:bCs/>
          <w:sz w:val="22"/>
          <w:szCs w:val="22"/>
          <w:lang w:val="lv-LV" w:eastAsia="lv-LV"/>
        </w:rPr>
      </w:pPr>
      <w:r w:rsidRPr="008403C9">
        <w:rPr>
          <w:bCs/>
          <w:sz w:val="22"/>
          <w:szCs w:val="22"/>
          <w:lang w:val="lv-LV" w:eastAsia="lv-LV"/>
        </w:rPr>
        <w:t>3</w:t>
      </w:r>
      <w:r w:rsidR="002A5903">
        <w:rPr>
          <w:bCs/>
          <w:sz w:val="22"/>
          <w:szCs w:val="22"/>
          <w:lang w:val="lv-LV" w:eastAsia="lv-LV"/>
        </w:rPr>
        <w:t>2</w:t>
      </w:r>
      <w:r w:rsidRPr="008403C9">
        <w:rPr>
          <w:bCs/>
          <w:sz w:val="22"/>
          <w:szCs w:val="22"/>
          <w:lang w:val="lv-LV" w:eastAsia="lv-LV"/>
        </w:rPr>
        <w:t>.</w:t>
      </w:r>
      <w:r w:rsidR="003D4A13" w:rsidRPr="008403C9">
        <w:rPr>
          <w:bCs/>
          <w:sz w:val="22"/>
          <w:szCs w:val="22"/>
          <w:lang w:val="lv-LV" w:eastAsia="lv-LV"/>
        </w:rPr>
        <w:t xml:space="preserve"> </w:t>
      </w:r>
      <w:r w:rsidRPr="008403C9">
        <w:rPr>
          <w:bCs/>
          <w:sz w:val="22"/>
          <w:szCs w:val="22"/>
          <w:lang w:val="lv-LV" w:eastAsia="lv-LV"/>
        </w:rPr>
        <w:t xml:space="preserve"> </w:t>
      </w:r>
      <w:r w:rsidR="00114297" w:rsidRPr="00114297">
        <w:rPr>
          <w:bCs/>
          <w:sz w:val="22"/>
          <w:szCs w:val="22"/>
          <w:lang w:val="lv-LV" w:eastAsia="lv-LV"/>
        </w:rPr>
        <w:t>Pretendents ir tiesīgs iesniegt piedāvājumu par vienu vai vairākām daļām.</w:t>
      </w:r>
    </w:p>
    <w:p w14:paraId="0146631A" w14:textId="4D960138" w:rsidR="00114297" w:rsidRPr="002A5903" w:rsidRDefault="003D4A13" w:rsidP="002A5903">
      <w:pPr>
        <w:pStyle w:val="Sarakstarindkopa"/>
        <w:widowControl/>
        <w:numPr>
          <w:ilvl w:val="0"/>
          <w:numId w:val="37"/>
        </w:numPr>
        <w:tabs>
          <w:tab w:val="left" w:pos="426"/>
        </w:tabs>
        <w:autoSpaceDE/>
        <w:autoSpaceDN/>
        <w:adjustRightInd/>
        <w:ind w:left="284" w:right="-22" w:hanging="284"/>
        <w:jc w:val="both"/>
        <w:rPr>
          <w:bCs/>
          <w:sz w:val="22"/>
          <w:szCs w:val="22"/>
          <w:lang w:val="lv-LV" w:eastAsia="lv-LV"/>
        </w:rPr>
      </w:pPr>
      <w:r w:rsidRPr="002A5903">
        <w:rPr>
          <w:bCs/>
          <w:sz w:val="22"/>
          <w:szCs w:val="22"/>
          <w:lang w:val="lv-LV" w:eastAsia="lv-LV"/>
        </w:rPr>
        <w:t xml:space="preserve"> </w:t>
      </w:r>
      <w:r w:rsidR="00114297" w:rsidRPr="002A5903">
        <w:rPr>
          <w:bCs/>
          <w:sz w:val="22"/>
          <w:szCs w:val="22"/>
          <w:lang w:val="lv-LV" w:eastAsia="lv-LV"/>
        </w:rPr>
        <w:t xml:space="preserve"> </w:t>
      </w:r>
      <w:r w:rsidR="004518C4" w:rsidRPr="002A5903">
        <w:rPr>
          <w:bCs/>
          <w:sz w:val="22"/>
          <w:szCs w:val="22"/>
          <w:lang w:val="lv-LV" w:eastAsia="lv-LV"/>
        </w:rPr>
        <w:t>Kustamās mantas atsavināšanas rezultātā</w:t>
      </w:r>
      <w:r w:rsidR="00114297" w:rsidRPr="002A5903">
        <w:rPr>
          <w:bCs/>
          <w:sz w:val="22"/>
          <w:szCs w:val="22"/>
          <w:lang w:val="lv-LV" w:eastAsia="lv-LV"/>
        </w:rPr>
        <w:t xml:space="preserve"> paredzēts slēgt </w:t>
      </w:r>
      <w:r w:rsidR="004518C4" w:rsidRPr="002A5903">
        <w:rPr>
          <w:bCs/>
          <w:sz w:val="22"/>
          <w:szCs w:val="22"/>
          <w:lang w:val="lv-LV" w:eastAsia="lv-LV"/>
        </w:rPr>
        <w:t>darījumu</w:t>
      </w:r>
      <w:r w:rsidR="00114297" w:rsidRPr="002A5903">
        <w:rPr>
          <w:bCs/>
          <w:sz w:val="22"/>
          <w:szCs w:val="22"/>
          <w:lang w:val="lv-LV" w:eastAsia="lv-LV"/>
        </w:rPr>
        <w:t xml:space="preserve"> katrai daļai atsevišķi.</w:t>
      </w:r>
    </w:p>
    <w:p w14:paraId="79F93AA5" w14:textId="694BBD28" w:rsidR="00114297" w:rsidRPr="008403C9" w:rsidRDefault="00114297" w:rsidP="00174E93">
      <w:pPr>
        <w:widowControl/>
        <w:autoSpaceDE/>
        <w:autoSpaceDN/>
        <w:adjustRightInd/>
        <w:rPr>
          <w:b/>
          <w:bCs/>
          <w:sz w:val="22"/>
          <w:szCs w:val="22"/>
          <w:lang w:val="lv-LV"/>
        </w:rPr>
      </w:pPr>
    </w:p>
    <w:p w14:paraId="377FDED9" w14:textId="736D93D5" w:rsidR="00114297" w:rsidRDefault="0025329A" w:rsidP="00C0667C">
      <w:pPr>
        <w:widowControl/>
        <w:autoSpaceDE/>
        <w:autoSpaceDN/>
        <w:adjustRightInd/>
        <w:rPr>
          <w:rStyle w:val="Hipersaite"/>
          <w:b/>
          <w:bCs/>
          <w:color w:val="auto"/>
          <w:sz w:val="22"/>
          <w:szCs w:val="22"/>
          <w:u w:val="none"/>
          <w:lang w:val="lv-LV" w:eastAsia="lv-LV"/>
        </w:rPr>
      </w:pPr>
      <w:r w:rsidRPr="00CB6189">
        <w:rPr>
          <w:rStyle w:val="Hipersaite"/>
          <w:b/>
          <w:bCs/>
          <w:color w:val="auto"/>
          <w:sz w:val="22"/>
          <w:szCs w:val="22"/>
          <w:u w:val="none"/>
          <w:lang w:val="lv-LV" w:eastAsia="lv-LV"/>
        </w:rPr>
        <w:t xml:space="preserve">1. daļa – </w:t>
      </w:r>
      <w:r w:rsidRPr="00CB6189">
        <w:rPr>
          <w:rStyle w:val="Hipersaite"/>
          <w:b/>
          <w:bCs/>
          <w:i/>
          <w:iCs/>
          <w:color w:val="auto"/>
          <w:sz w:val="22"/>
          <w:szCs w:val="22"/>
          <w:u w:val="none"/>
          <w:lang w:val="lv-LV" w:eastAsia="lv-LV"/>
        </w:rPr>
        <w:t>kustamās mantas atsavināšana “</w:t>
      </w:r>
      <w:r w:rsidR="00C0667C">
        <w:rPr>
          <w:rStyle w:val="Hipersaite"/>
          <w:b/>
          <w:bCs/>
          <w:i/>
          <w:iCs/>
          <w:color w:val="auto"/>
          <w:sz w:val="22"/>
          <w:szCs w:val="22"/>
          <w:u w:val="none"/>
          <w:lang w:val="lv-LV" w:eastAsia="lv-LV"/>
        </w:rPr>
        <w:t>Krāsainie m</w:t>
      </w:r>
      <w:r w:rsidRPr="00CB6189">
        <w:rPr>
          <w:rStyle w:val="Hipersaite"/>
          <w:b/>
          <w:bCs/>
          <w:i/>
          <w:iCs/>
          <w:color w:val="auto"/>
          <w:sz w:val="22"/>
          <w:szCs w:val="22"/>
          <w:u w:val="none"/>
          <w:lang w:val="lv-LV" w:eastAsia="lv-LV"/>
        </w:rPr>
        <w:t>etāllūžņi”</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67"/>
        <w:gridCol w:w="1439"/>
        <w:gridCol w:w="1973"/>
        <w:gridCol w:w="2572"/>
      </w:tblGrid>
      <w:tr w:rsidR="00C0667C" w:rsidRPr="00AC5E6D" w14:paraId="23AB2098" w14:textId="77777777" w:rsidTr="00C224EE">
        <w:trPr>
          <w:trHeight w:val="409"/>
          <w:jc w:val="center"/>
        </w:trPr>
        <w:tc>
          <w:tcPr>
            <w:tcW w:w="846" w:type="dxa"/>
            <w:shd w:val="clear" w:color="auto" w:fill="D9D9D9"/>
            <w:vAlign w:val="center"/>
          </w:tcPr>
          <w:p w14:paraId="5E16EB40" w14:textId="77777777" w:rsidR="00C0667C" w:rsidRDefault="00C0667C"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Nr.</w:t>
            </w:r>
          </w:p>
          <w:p w14:paraId="304BE179" w14:textId="77777777" w:rsidR="00C0667C" w:rsidRPr="00AC5E6D" w:rsidRDefault="00C0667C"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p.k.</w:t>
            </w:r>
          </w:p>
        </w:tc>
        <w:tc>
          <w:tcPr>
            <w:tcW w:w="2967" w:type="dxa"/>
            <w:shd w:val="clear" w:color="auto" w:fill="D9D9D9"/>
            <w:vAlign w:val="center"/>
          </w:tcPr>
          <w:p w14:paraId="6A15B605" w14:textId="77777777" w:rsidR="00C0667C" w:rsidRPr="00AC5E6D" w:rsidRDefault="00C0667C"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Izsoles priekšmets</w:t>
            </w:r>
          </w:p>
        </w:tc>
        <w:tc>
          <w:tcPr>
            <w:tcW w:w="1439" w:type="dxa"/>
            <w:shd w:val="clear" w:color="auto" w:fill="D9D9D9"/>
            <w:vAlign w:val="center"/>
          </w:tcPr>
          <w:p w14:paraId="5DF4E091" w14:textId="77777777" w:rsidR="00C0667C" w:rsidRPr="00AC5E6D" w:rsidRDefault="00C0667C" w:rsidP="00C224EE">
            <w:pPr>
              <w:widowControl/>
              <w:autoSpaceDE/>
              <w:autoSpaceDN/>
              <w:adjustRightInd/>
              <w:jc w:val="center"/>
              <w:rPr>
                <w:rFonts w:eastAsia="Calibri"/>
                <w:b/>
                <w:bCs/>
                <w:sz w:val="20"/>
                <w:szCs w:val="20"/>
                <w:lang w:val="lv-LV"/>
              </w:rPr>
            </w:pPr>
            <w:r w:rsidRPr="00AC5E6D">
              <w:rPr>
                <w:rFonts w:eastAsia="Calibri"/>
                <w:b/>
                <w:bCs/>
                <w:sz w:val="20"/>
                <w:szCs w:val="20"/>
                <w:lang w:val="lv-LV"/>
              </w:rPr>
              <w:t>Provizoriskais svars/tonna</w:t>
            </w:r>
          </w:p>
        </w:tc>
        <w:tc>
          <w:tcPr>
            <w:tcW w:w="1973" w:type="dxa"/>
            <w:shd w:val="clear" w:color="auto" w:fill="D9D9D9"/>
            <w:vAlign w:val="center"/>
          </w:tcPr>
          <w:p w14:paraId="1657F318" w14:textId="77777777" w:rsidR="00C0667C" w:rsidRPr="00AC5E6D" w:rsidRDefault="00C0667C"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Atrašanās vieta </w:t>
            </w:r>
          </w:p>
        </w:tc>
        <w:tc>
          <w:tcPr>
            <w:tcW w:w="2572" w:type="dxa"/>
            <w:shd w:val="clear" w:color="auto" w:fill="D9D9D9"/>
            <w:vAlign w:val="center"/>
          </w:tcPr>
          <w:p w14:paraId="4715A015" w14:textId="77777777" w:rsidR="00C0667C" w:rsidRPr="00AC5E6D" w:rsidRDefault="00C0667C"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Kontaktpersona</w:t>
            </w:r>
          </w:p>
        </w:tc>
      </w:tr>
      <w:tr w:rsidR="00C0667C" w:rsidRPr="00AC5E6D" w14:paraId="693A58C5" w14:textId="77777777" w:rsidTr="00C224EE">
        <w:trPr>
          <w:jc w:val="center"/>
        </w:trPr>
        <w:tc>
          <w:tcPr>
            <w:tcW w:w="846" w:type="dxa"/>
            <w:shd w:val="clear" w:color="auto" w:fill="auto"/>
            <w:vAlign w:val="center"/>
          </w:tcPr>
          <w:p w14:paraId="3E40ED70" w14:textId="6D463C7F" w:rsidR="00C0667C" w:rsidRPr="00AC5E6D" w:rsidRDefault="00C0667C" w:rsidP="00C224EE">
            <w:pPr>
              <w:widowControl/>
              <w:autoSpaceDE/>
              <w:autoSpaceDN/>
              <w:adjustRightInd/>
              <w:jc w:val="center"/>
              <w:rPr>
                <w:rFonts w:eastAsia="Calibri"/>
                <w:sz w:val="22"/>
                <w:szCs w:val="22"/>
                <w:lang w:val="lv-LV"/>
              </w:rPr>
            </w:pPr>
            <w:r>
              <w:rPr>
                <w:rFonts w:eastAsia="Calibri"/>
                <w:sz w:val="22"/>
                <w:szCs w:val="22"/>
                <w:lang w:val="lv-LV"/>
              </w:rPr>
              <w:t>1</w:t>
            </w:r>
            <w:r w:rsidRPr="00AC5E6D">
              <w:rPr>
                <w:rFonts w:eastAsia="Calibri"/>
                <w:sz w:val="22"/>
                <w:szCs w:val="22"/>
                <w:lang w:val="lv-LV"/>
              </w:rPr>
              <w:t>.</w:t>
            </w:r>
          </w:p>
        </w:tc>
        <w:tc>
          <w:tcPr>
            <w:tcW w:w="2967" w:type="dxa"/>
            <w:shd w:val="clear" w:color="auto" w:fill="auto"/>
            <w:vAlign w:val="center"/>
          </w:tcPr>
          <w:p w14:paraId="5BE1C39E" w14:textId="77777777" w:rsidR="00C0667C" w:rsidRPr="00AC5E6D" w:rsidRDefault="00C0667C" w:rsidP="00C224EE">
            <w:pPr>
              <w:widowControl/>
              <w:autoSpaceDE/>
              <w:autoSpaceDN/>
              <w:adjustRightInd/>
              <w:jc w:val="both"/>
              <w:rPr>
                <w:rFonts w:eastAsia="Calibri"/>
                <w:sz w:val="22"/>
                <w:szCs w:val="22"/>
                <w:lang w:val="lv-LV"/>
              </w:rPr>
            </w:pPr>
            <w:r w:rsidRPr="00AC5E6D">
              <w:rPr>
                <w:rFonts w:eastAsia="Calibri"/>
                <w:sz w:val="22"/>
                <w:szCs w:val="22"/>
                <w:lang w:val="lv-LV"/>
              </w:rPr>
              <w:t>Krāsainais metāls (misiņa lūžņi) – ūdensskaitītāja korpuss</w:t>
            </w:r>
          </w:p>
        </w:tc>
        <w:tc>
          <w:tcPr>
            <w:tcW w:w="1439" w:type="dxa"/>
            <w:vAlign w:val="center"/>
          </w:tcPr>
          <w:p w14:paraId="7F1A6DBE" w14:textId="77777777" w:rsidR="00C0667C" w:rsidRPr="00AC5E6D" w:rsidRDefault="00C0667C" w:rsidP="00C224EE">
            <w:pPr>
              <w:widowControl/>
              <w:autoSpaceDE/>
              <w:autoSpaceDN/>
              <w:adjustRightInd/>
              <w:jc w:val="center"/>
              <w:rPr>
                <w:rFonts w:eastAsia="Calibri"/>
                <w:sz w:val="22"/>
                <w:szCs w:val="22"/>
                <w:lang w:val="lv-LV"/>
              </w:rPr>
            </w:pPr>
            <w:r w:rsidRPr="00AC5E6D">
              <w:rPr>
                <w:rFonts w:eastAsia="Calibri"/>
                <w:sz w:val="22"/>
                <w:szCs w:val="22"/>
                <w:lang w:val="lv-LV"/>
              </w:rPr>
              <w:t>0.500</w:t>
            </w:r>
          </w:p>
        </w:tc>
        <w:tc>
          <w:tcPr>
            <w:tcW w:w="1973" w:type="dxa"/>
            <w:shd w:val="clear" w:color="auto" w:fill="auto"/>
            <w:vAlign w:val="center"/>
          </w:tcPr>
          <w:p w14:paraId="33F12110" w14:textId="77777777" w:rsidR="00C0667C" w:rsidRPr="00AC5E6D" w:rsidRDefault="00C0667C" w:rsidP="00C224EE">
            <w:pPr>
              <w:widowControl/>
              <w:autoSpaceDE/>
              <w:autoSpaceDN/>
              <w:adjustRightInd/>
              <w:jc w:val="center"/>
              <w:rPr>
                <w:rFonts w:eastAsia="Calibri"/>
                <w:sz w:val="21"/>
                <w:szCs w:val="21"/>
                <w:lang w:val="lv-LV"/>
              </w:rPr>
            </w:pPr>
            <w:r w:rsidRPr="00AC5E6D">
              <w:rPr>
                <w:rFonts w:eastAsia="Calibri"/>
                <w:sz w:val="21"/>
                <w:szCs w:val="21"/>
                <w:lang w:val="lv-LV"/>
              </w:rPr>
              <w:t>Ūdensvada ielā 3, Daugavpils</w:t>
            </w:r>
          </w:p>
        </w:tc>
        <w:tc>
          <w:tcPr>
            <w:tcW w:w="2572" w:type="dxa"/>
            <w:vAlign w:val="center"/>
          </w:tcPr>
          <w:p w14:paraId="448E3336" w14:textId="77777777" w:rsidR="00C0667C" w:rsidRPr="00AC5E6D" w:rsidRDefault="00C0667C" w:rsidP="00C224EE">
            <w:pPr>
              <w:widowControl/>
              <w:autoSpaceDE/>
              <w:autoSpaceDN/>
              <w:adjustRightInd/>
              <w:jc w:val="center"/>
              <w:rPr>
                <w:rFonts w:eastAsia="Calibri"/>
                <w:sz w:val="21"/>
                <w:szCs w:val="21"/>
                <w:lang w:val="lv-LV"/>
              </w:rPr>
            </w:pPr>
            <w:r w:rsidRPr="00AC5E6D">
              <w:rPr>
                <w:rFonts w:eastAsia="Calibri"/>
                <w:sz w:val="21"/>
                <w:szCs w:val="21"/>
                <w:lang w:val="lv-LV"/>
              </w:rPr>
              <w:t xml:space="preserve">Realizācijas un kontroles nodaļas vadītāja </w:t>
            </w:r>
            <w:proofErr w:type="spellStart"/>
            <w:r w:rsidRPr="00AC5E6D">
              <w:rPr>
                <w:rFonts w:eastAsia="Calibri"/>
                <w:sz w:val="21"/>
                <w:szCs w:val="21"/>
                <w:lang w:val="lv-LV"/>
              </w:rPr>
              <w:t>O.Promislova</w:t>
            </w:r>
            <w:proofErr w:type="spellEnd"/>
          </w:p>
          <w:p w14:paraId="1E4F74A3" w14:textId="77777777" w:rsidR="00C0667C" w:rsidRPr="00AC5E6D" w:rsidRDefault="00C0667C" w:rsidP="00C224EE">
            <w:pPr>
              <w:widowControl/>
              <w:autoSpaceDE/>
              <w:autoSpaceDN/>
              <w:adjustRightInd/>
              <w:jc w:val="center"/>
              <w:rPr>
                <w:rFonts w:eastAsia="Calibri"/>
                <w:sz w:val="21"/>
                <w:szCs w:val="21"/>
                <w:lang w:val="lv-LV"/>
              </w:rPr>
            </w:pPr>
            <w:r w:rsidRPr="00AC5E6D">
              <w:rPr>
                <w:rFonts w:eastAsia="Calibri"/>
                <w:sz w:val="21"/>
                <w:szCs w:val="21"/>
                <w:lang w:val="lv-LV"/>
              </w:rPr>
              <w:t xml:space="preserve"> tālrunis +371 29606625</w:t>
            </w:r>
          </w:p>
        </w:tc>
      </w:tr>
    </w:tbl>
    <w:p w14:paraId="72F9617F" w14:textId="052AEE13" w:rsidR="0025329A" w:rsidRDefault="0025329A" w:rsidP="00174E93">
      <w:pPr>
        <w:widowControl/>
        <w:autoSpaceDE/>
        <w:autoSpaceDN/>
        <w:adjustRightInd/>
        <w:rPr>
          <w:b/>
          <w:bCs/>
          <w:sz w:val="22"/>
          <w:szCs w:val="22"/>
          <w:lang w:val="lv-LV"/>
        </w:rPr>
      </w:pPr>
    </w:p>
    <w:p w14:paraId="5AFC0094" w14:textId="77777777" w:rsidR="00E478DD" w:rsidRDefault="00E478DD" w:rsidP="00174E93">
      <w:pPr>
        <w:widowControl/>
        <w:autoSpaceDE/>
        <w:autoSpaceDN/>
        <w:adjustRightInd/>
        <w:rPr>
          <w:b/>
          <w:bCs/>
          <w:sz w:val="22"/>
          <w:szCs w:val="22"/>
          <w:lang w:val="lv-LV"/>
        </w:rPr>
      </w:pPr>
    </w:p>
    <w:p w14:paraId="08DE788C" w14:textId="4BA51CA9" w:rsidR="00C0667C" w:rsidRPr="008403C9" w:rsidRDefault="00C0667C" w:rsidP="00C0667C">
      <w:pPr>
        <w:pStyle w:val="Style16"/>
        <w:widowControl/>
        <w:spacing w:line="240" w:lineRule="auto"/>
        <w:ind w:firstLine="0"/>
        <w:rPr>
          <w:rStyle w:val="Hipersaite"/>
          <w:b/>
          <w:bCs/>
          <w:color w:val="auto"/>
          <w:sz w:val="22"/>
          <w:szCs w:val="22"/>
          <w:u w:val="none"/>
          <w:lang w:val="lv-LV" w:eastAsia="lv-LV"/>
        </w:rPr>
      </w:pPr>
      <w:r w:rsidRPr="008403C9">
        <w:rPr>
          <w:rStyle w:val="Hipersaite"/>
          <w:b/>
          <w:bCs/>
          <w:color w:val="auto"/>
          <w:sz w:val="22"/>
          <w:szCs w:val="22"/>
          <w:u w:val="none"/>
          <w:lang w:val="lv-LV" w:eastAsia="lv-LV"/>
        </w:rPr>
        <w:t xml:space="preserve">2. daļa – </w:t>
      </w:r>
      <w:r w:rsidRPr="008403C9">
        <w:rPr>
          <w:rStyle w:val="Hipersaite"/>
          <w:b/>
          <w:bCs/>
          <w:i/>
          <w:iCs/>
          <w:color w:val="auto"/>
          <w:sz w:val="22"/>
          <w:szCs w:val="22"/>
          <w:u w:val="none"/>
          <w:lang w:val="lv-LV" w:eastAsia="lv-LV"/>
        </w:rPr>
        <w:t>kustamās mantas atsavināšana “</w:t>
      </w:r>
      <w:r>
        <w:rPr>
          <w:rStyle w:val="Hipersaite"/>
          <w:b/>
          <w:bCs/>
          <w:i/>
          <w:iCs/>
          <w:color w:val="auto"/>
          <w:sz w:val="22"/>
          <w:szCs w:val="22"/>
          <w:u w:val="none"/>
          <w:lang w:val="lv-LV" w:eastAsia="lv-LV"/>
        </w:rPr>
        <w:t xml:space="preserve">Melnie metāllūžņi” </w:t>
      </w:r>
      <w:r w:rsidRPr="008403C9">
        <w:rPr>
          <w:rStyle w:val="Hipersaite"/>
          <w:b/>
          <w:bCs/>
          <w:i/>
          <w:iCs/>
          <w:color w:val="auto"/>
          <w:sz w:val="22"/>
          <w:szCs w:val="22"/>
          <w:u w:val="none"/>
          <w:lang w:val="lv-LV" w:eastAsia="lv-LV"/>
        </w:rPr>
        <w:t>un “</w:t>
      </w:r>
      <w:r>
        <w:rPr>
          <w:rStyle w:val="Hipersaite"/>
          <w:b/>
          <w:bCs/>
          <w:i/>
          <w:iCs/>
          <w:color w:val="auto"/>
          <w:sz w:val="22"/>
          <w:szCs w:val="22"/>
          <w:u w:val="none"/>
          <w:lang w:val="lv-LV" w:eastAsia="lv-LV"/>
        </w:rPr>
        <w:t>Nolietotie s</w:t>
      </w:r>
      <w:r w:rsidRPr="008403C9">
        <w:rPr>
          <w:rStyle w:val="Hipersaite"/>
          <w:b/>
          <w:bCs/>
          <w:i/>
          <w:iCs/>
          <w:color w:val="auto"/>
          <w:sz w:val="22"/>
          <w:szCs w:val="22"/>
          <w:u w:val="none"/>
          <w:lang w:val="lv-LV" w:eastAsia="lv-LV"/>
        </w:rPr>
        <w:t>ūkņi/drupinātāji”</w:t>
      </w:r>
      <w:r w:rsidRPr="008403C9">
        <w:rPr>
          <w:rStyle w:val="Hipersaite"/>
          <w:b/>
          <w:bCs/>
          <w:color w:val="auto"/>
          <w:sz w:val="22"/>
          <w:szCs w:val="22"/>
          <w:u w:val="none"/>
          <w:lang w:val="lv-LV" w:eastAsia="lv-LV"/>
        </w:rPr>
        <w:t>.</w:t>
      </w:r>
    </w:p>
    <w:p w14:paraId="2AB503ED" w14:textId="56AA0F7D" w:rsidR="00C0667C" w:rsidRPr="00E478DD" w:rsidRDefault="00C0667C" w:rsidP="00C0667C">
      <w:pPr>
        <w:widowControl/>
        <w:autoSpaceDE/>
        <w:autoSpaceDN/>
        <w:adjustRightInd/>
        <w:rPr>
          <w:b/>
          <w:bCs/>
          <w:sz w:val="22"/>
          <w:szCs w:val="22"/>
          <w:lang w:val="lv-LV"/>
        </w:rPr>
      </w:pPr>
      <w:r w:rsidRPr="00E478DD">
        <w:rPr>
          <w:b/>
          <w:bCs/>
          <w:sz w:val="22"/>
          <w:szCs w:val="22"/>
          <w:lang w:val="lv-LV"/>
        </w:rPr>
        <w:t>Melnie metāllūžņi</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67"/>
        <w:gridCol w:w="1439"/>
        <w:gridCol w:w="1973"/>
        <w:gridCol w:w="2572"/>
      </w:tblGrid>
      <w:tr w:rsidR="0098798F" w:rsidRPr="00AC5E6D" w14:paraId="02574959" w14:textId="19B17C98" w:rsidTr="00155042">
        <w:trPr>
          <w:trHeight w:val="409"/>
          <w:jc w:val="center"/>
        </w:trPr>
        <w:tc>
          <w:tcPr>
            <w:tcW w:w="846" w:type="dxa"/>
            <w:shd w:val="clear" w:color="auto" w:fill="D9D9D9"/>
            <w:vAlign w:val="center"/>
          </w:tcPr>
          <w:p w14:paraId="2ABF9E39" w14:textId="77777777" w:rsidR="006D184F"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Nr.</w:t>
            </w:r>
          </w:p>
          <w:p w14:paraId="6FF74744" w14:textId="40B63FF0" w:rsidR="0098798F" w:rsidRPr="00AC5E6D"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p.k.</w:t>
            </w:r>
          </w:p>
        </w:tc>
        <w:tc>
          <w:tcPr>
            <w:tcW w:w="2967" w:type="dxa"/>
            <w:shd w:val="clear" w:color="auto" w:fill="D9D9D9"/>
            <w:vAlign w:val="center"/>
          </w:tcPr>
          <w:p w14:paraId="7C75DF34" w14:textId="6205D9AF" w:rsidR="0098798F" w:rsidRPr="00AC5E6D"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Izsoles priekšmets</w:t>
            </w:r>
          </w:p>
        </w:tc>
        <w:tc>
          <w:tcPr>
            <w:tcW w:w="1439" w:type="dxa"/>
            <w:shd w:val="clear" w:color="auto" w:fill="D9D9D9"/>
            <w:vAlign w:val="center"/>
          </w:tcPr>
          <w:p w14:paraId="5100D67C" w14:textId="225FE877" w:rsidR="00616CF1" w:rsidRPr="00AC5E6D" w:rsidRDefault="00616CF1" w:rsidP="00616CF1">
            <w:pPr>
              <w:widowControl/>
              <w:autoSpaceDE/>
              <w:autoSpaceDN/>
              <w:adjustRightInd/>
              <w:jc w:val="center"/>
              <w:rPr>
                <w:rFonts w:eastAsia="Calibri"/>
                <w:b/>
                <w:bCs/>
                <w:sz w:val="20"/>
                <w:szCs w:val="20"/>
                <w:lang w:val="lv-LV"/>
              </w:rPr>
            </w:pPr>
            <w:r w:rsidRPr="00AC5E6D">
              <w:rPr>
                <w:rFonts w:eastAsia="Calibri"/>
                <w:b/>
                <w:bCs/>
                <w:sz w:val="20"/>
                <w:szCs w:val="20"/>
                <w:lang w:val="lv-LV"/>
              </w:rPr>
              <w:t>Provizoriskais s</w:t>
            </w:r>
            <w:r w:rsidR="0098798F" w:rsidRPr="00AC5E6D">
              <w:rPr>
                <w:rFonts w:eastAsia="Calibri"/>
                <w:b/>
                <w:bCs/>
                <w:sz w:val="20"/>
                <w:szCs w:val="20"/>
                <w:lang w:val="lv-LV"/>
              </w:rPr>
              <w:t>vars</w:t>
            </w:r>
            <w:r w:rsidRPr="00AC5E6D">
              <w:rPr>
                <w:rFonts w:eastAsia="Calibri"/>
                <w:b/>
                <w:bCs/>
                <w:sz w:val="20"/>
                <w:szCs w:val="20"/>
                <w:lang w:val="lv-LV"/>
              </w:rPr>
              <w:t>/</w:t>
            </w:r>
            <w:r w:rsidR="0098798F" w:rsidRPr="00AC5E6D">
              <w:rPr>
                <w:rFonts w:eastAsia="Calibri"/>
                <w:b/>
                <w:bCs/>
                <w:sz w:val="20"/>
                <w:szCs w:val="20"/>
                <w:lang w:val="lv-LV"/>
              </w:rPr>
              <w:t>tonna</w:t>
            </w:r>
          </w:p>
        </w:tc>
        <w:tc>
          <w:tcPr>
            <w:tcW w:w="1973" w:type="dxa"/>
            <w:shd w:val="clear" w:color="auto" w:fill="D9D9D9"/>
            <w:vAlign w:val="center"/>
          </w:tcPr>
          <w:p w14:paraId="283131FC" w14:textId="3AD52101" w:rsidR="0098798F" w:rsidRPr="00AC5E6D"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Atrašanās vieta </w:t>
            </w:r>
          </w:p>
        </w:tc>
        <w:tc>
          <w:tcPr>
            <w:tcW w:w="2572" w:type="dxa"/>
            <w:shd w:val="clear" w:color="auto" w:fill="D9D9D9"/>
            <w:vAlign w:val="center"/>
          </w:tcPr>
          <w:p w14:paraId="49058831" w14:textId="58DA1731" w:rsidR="0098798F" w:rsidRPr="00AC5E6D"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Kontaktpersona</w:t>
            </w:r>
          </w:p>
        </w:tc>
      </w:tr>
      <w:tr w:rsidR="0098798F" w:rsidRPr="00597A02" w14:paraId="32FBE15A" w14:textId="7446A9BF" w:rsidTr="00155042">
        <w:trPr>
          <w:trHeight w:val="378"/>
          <w:jc w:val="center"/>
        </w:trPr>
        <w:tc>
          <w:tcPr>
            <w:tcW w:w="846" w:type="dxa"/>
            <w:shd w:val="clear" w:color="auto" w:fill="auto"/>
            <w:vAlign w:val="center"/>
          </w:tcPr>
          <w:p w14:paraId="69A582AB" w14:textId="6B7A786A" w:rsidR="0098798F" w:rsidRPr="00AC5E6D" w:rsidRDefault="00B2482D" w:rsidP="00174E93">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2967" w:type="dxa"/>
            <w:shd w:val="clear" w:color="auto" w:fill="auto"/>
            <w:vAlign w:val="center"/>
          </w:tcPr>
          <w:p w14:paraId="0D92C1D4" w14:textId="77777777" w:rsidR="0098798F" w:rsidRPr="00AC5E6D" w:rsidRDefault="0098798F" w:rsidP="00174E93">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negabarīts</w:t>
            </w:r>
            <w:proofErr w:type="spellEnd"/>
            <w:r w:rsidRPr="00AC5E6D">
              <w:rPr>
                <w:rFonts w:eastAsia="Calibri"/>
                <w:sz w:val="22"/>
                <w:szCs w:val="22"/>
                <w:lang w:val="lv-LV"/>
              </w:rPr>
              <w:t xml:space="preserve">) </w:t>
            </w:r>
          </w:p>
        </w:tc>
        <w:tc>
          <w:tcPr>
            <w:tcW w:w="1439" w:type="dxa"/>
            <w:vAlign w:val="center"/>
          </w:tcPr>
          <w:p w14:paraId="5222951E" w14:textId="72ED193E"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t xml:space="preserve"> 0.</w:t>
            </w:r>
            <w:r w:rsidR="00667A74">
              <w:rPr>
                <w:rFonts w:eastAsia="Calibri"/>
                <w:sz w:val="22"/>
                <w:szCs w:val="22"/>
                <w:lang w:val="lv-LV"/>
              </w:rPr>
              <w:t>670</w:t>
            </w:r>
          </w:p>
        </w:tc>
        <w:tc>
          <w:tcPr>
            <w:tcW w:w="1973" w:type="dxa"/>
            <w:shd w:val="clear" w:color="auto" w:fill="auto"/>
            <w:vAlign w:val="center"/>
          </w:tcPr>
          <w:p w14:paraId="13BF7518" w14:textId="3DF69121" w:rsidR="0098798F" w:rsidRPr="00AC5E6D" w:rsidRDefault="00667A74" w:rsidP="00174E93">
            <w:pPr>
              <w:widowControl/>
              <w:autoSpaceDE/>
              <w:autoSpaceDN/>
              <w:adjustRightInd/>
              <w:jc w:val="center"/>
              <w:rPr>
                <w:rFonts w:eastAsia="Calibri"/>
                <w:color w:val="FF0000"/>
                <w:sz w:val="21"/>
                <w:szCs w:val="21"/>
                <w:lang w:val="lv-LV"/>
              </w:rPr>
            </w:pPr>
            <w:r w:rsidRPr="00AC5E6D">
              <w:rPr>
                <w:rFonts w:eastAsia="Calibri"/>
                <w:sz w:val="21"/>
                <w:szCs w:val="21"/>
                <w:lang w:val="lv-LV"/>
              </w:rPr>
              <w:t>Ūdensvada ielā 3, Daugavpils</w:t>
            </w:r>
          </w:p>
        </w:tc>
        <w:tc>
          <w:tcPr>
            <w:tcW w:w="2572" w:type="dxa"/>
          </w:tcPr>
          <w:p w14:paraId="55EAFE72" w14:textId="216A607D" w:rsidR="0098798F" w:rsidRPr="00AC5E6D" w:rsidRDefault="00667A74" w:rsidP="00174E93">
            <w:pPr>
              <w:widowControl/>
              <w:autoSpaceDE/>
              <w:autoSpaceDN/>
              <w:adjustRightInd/>
              <w:jc w:val="center"/>
              <w:rPr>
                <w:rFonts w:eastAsia="Calibri"/>
                <w:color w:val="FF0000"/>
                <w:sz w:val="21"/>
                <w:szCs w:val="21"/>
                <w:lang w:val="lv-LV"/>
              </w:rPr>
            </w:pPr>
            <w:r w:rsidRPr="00AC5E6D">
              <w:rPr>
                <w:rFonts w:eastAsia="Calibri"/>
                <w:sz w:val="21"/>
                <w:szCs w:val="21"/>
                <w:lang w:val="lv-LV"/>
              </w:rPr>
              <w:t xml:space="preserve">Saimnieciskā nodrošinājuma nodaļas </w:t>
            </w:r>
            <w:r w:rsidRPr="00AC5E6D">
              <w:rPr>
                <w:rFonts w:eastAsia="Calibri"/>
                <w:sz w:val="21"/>
                <w:szCs w:val="21"/>
                <w:lang w:val="lv-LV"/>
              </w:rPr>
              <w:lastRenderedPageBreak/>
              <w:t xml:space="preserve">vadītājs </w:t>
            </w:r>
            <w:proofErr w:type="spellStart"/>
            <w:r w:rsidRPr="00AC5E6D">
              <w:rPr>
                <w:rFonts w:eastAsia="Calibri"/>
                <w:sz w:val="21"/>
                <w:szCs w:val="21"/>
                <w:lang w:val="lv-LV"/>
              </w:rPr>
              <w:t>M.Kazarinovs</w:t>
            </w:r>
            <w:proofErr w:type="spellEnd"/>
            <w:r w:rsidRPr="00AC5E6D">
              <w:rPr>
                <w:rFonts w:eastAsia="Calibri"/>
                <w:sz w:val="21"/>
                <w:szCs w:val="21"/>
                <w:lang w:val="lv-LV"/>
              </w:rPr>
              <w:t xml:space="preserve"> tālrunis  +371 26305636</w:t>
            </w:r>
          </w:p>
        </w:tc>
      </w:tr>
      <w:tr w:rsidR="0098798F" w:rsidRPr="00597A02" w14:paraId="3899F221" w14:textId="33303135" w:rsidTr="00155042">
        <w:trPr>
          <w:trHeight w:val="397"/>
          <w:jc w:val="center"/>
        </w:trPr>
        <w:tc>
          <w:tcPr>
            <w:tcW w:w="846" w:type="dxa"/>
            <w:shd w:val="clear" w:color="auto" w:fill="auto"/>
            <w:vAlign w:val="center"/>
          </w:tcPr>
          <w:p w14:paraId="0401060D" w14:textId="77777777"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lastRenderedPageBreak/>
              <w:t>2.</w:t>
            </w:r>
          </w:p>
        </w:tc>
        <w:tc>
          <w:tcPr>
            <w:tcW w:w="2967" w:type="dxa"/>
            <w:shd w:val="clear" w:color="auto" w:fill="auto"/>
            <w:vAlign w:val="center"/>
          </w:tcPr>
          <w:p w14:paraId="3651D7B9" w14:textId="77777777" w:rsidR="0098798F" w:rsidRPr="00AC5E6D" w:rsidRDefault="0098798F" w:rsidP="00174E93">
            <w:pPr>
              <w:widowControl/>
              <w:autoSpaceDE/>
              <w:autoSpaceDN/>
              <w:adjustRightInd/>
              <w:jc w:val="both"/>
              <w:rPr>
                <w:rFonts w:eastAsia="Calibri"/>
                <w:sz w:val="22"/>
                <w:szCs w:val="22"/>
                <w:lang w:val="lv-LV"/>
              </w:rPr>
            </w:pPr>
            <w:r w:rsidRPr="00AC5E6D">
              <w:rPr>
                <w:rFonts w:eastAsia="Calibri"/>
                <w:sz w:val="22"/>
                <w:szCs w:val="22"/>
                <w:lang w:val="lv-LV"/>
              </w:rPr>
              <w:t>Melnais metāls (skaidas)</w:t>
            </w:r>
          </w:p>
        </w:tc>
        <w:tc>
          <w:tcPr>
            <w:tcW w:w="1439" w:type="dxa"/>
            <w:vAlign w:val="center"/>
          </w:tcPr>
          <w:p w14:paraId="7CCD941E" w14:textId="335FEDE1"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t>0.</w:t>
            </w:r>
            <w:r w:rsidR="00667A74">
              <w:rPr>
                <w:rFonts w:eastAsia="Calibri"/>
                <w:sz w:val="22"/>
                <w:szCs w:val="22"/>
                <w:lang w:val="lv-LV"/>
              </w:rPr>
              <w:t>9</w:t>
            </w:r>
            <w:r w:rsidRPr="00AC5E6D">
              <w:rPr>
                <w:rFonts w:eastAsia="Calibri"/>
                <w:sz w:val="22"/>
                <w:szCs w:val="22"/>
                <w:lang w:val="lv-LV"/>
              </w:rPr>
              <w:t xml:space="preserve">00 </w:t>
            </w:r>
          </w:p>
        </w:tc>
        <w:tc>
          <w:tcPr>
            <w:tcW w:w="1973" w:type="dxa"/>
            <w:shd w:val="clear" w:color="auto" w:fill="auto"/>
            <w:vAlign w:val="center"/>
          </w:tcPr>
          <w:p w14:paraId="75B840C6" w14:textId="392D0137" w:rsidR="0098798F" w:rsidRPr="00AC5E6D" w:rsidRDefault="007719F2" w:rsidP="00174E93">
            <w:pPr>
              <w:widowControl/>
              <w:autoSpaceDE/>
              <w:autoSpaceDN/>
              <w:adjustRightInd/>
              <w:jc w:val="center"/>
              <w:rPr>
                <w:rFonts w:eastAsia="Calibri"/>
                <w:sz w:val="21"/>
                <w:szCs w:val="21"/>
                <w:lang w:val="lv-LV"/>
              </w:rPr>
            </w:pPr>
            <w:r w:rsidRPr="00AC5E6D">
              <w:rPr>
                <w:rFonts w:eastAsia="Calibri"/>
                <w:sz w:val="21"/>
                <w:szCs w:val="21"/>
                <w:lang w:val="lv-LV"/>
              </w:rPr>
              <w:t>Ūdensvada ielā 3, Daugavpils</w:t>
            </w:r>
          </w:p>
        </w:tc>
        <w:tc>
          <w:tcPr>
            <w:tcW w:w="2572" w:type="dxa"/>
            <w:vAlign w:val="center"/>
          </w:tcPr>
          <w:p w14:paraId="5ADC9744" w14:textId="068389BD" w:rsidR="0098798F" w:rsidRPr="00AC5E6D" w:rsidRDefault="007719F2"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Saimnieciskā nodrošinājuma nodaļas vadītājs </w:t>
            </w:r>
            <w:proofErr w:type="spellStart"/>
            <w:r w:rsidRPr="00AC5E6D">
              <w:rPr>
                <w:rFonts w:eastAsia="Calibri"/>
                <w:sz w:val="21"/>
                <w:szCs w:val="21"/>
                <w:lang w:val="lv-LV"/>
              </w:rPr>
              <w:t>M</w:t>
            </w:r>
            <w:r w:rsidR="008C3497" w:rsidRPr="00AC5E6D">
              <w:rPr>
                <w:rFonts w:eastAsia="Calibri"/>
                <w:sz w:val="21"/>
                <w:szCs w:val="21"/>
                <w:lang w:val="lv-LV"/>
              </w:rPr>
              <w:t>.</w:t>
            </w:r>
            <w:r w:rsidRPr="00AC5E6D">
              <w:rPr>
                <w:rFonts w:eastAsia="Calibri"/>
                <w:sz w:val="21"/>
                <w:szCs w:val="21"/>
                <w:lang w:val="lv-LV"/>
              </w:rPr>
              <w:t>Kazarinovs</w:t>
            </w:r>
            <w:proofErr w:type="spellEnd"/>
            <w:r w:rsidRPr="00AC5E6D">
              <w:rPr>
                <w:rFonts w:eastAsia="Calibri"/>
                <w:sz w:val="21"/>
                <w:szCs w:val="21"/>
                <w:lang w:val="lv-LV"/>
              </w:rPr>
              <w:t xml:space="preserve"> tālrunis </w:t>
            </w:r>
            <w:r w:rsidR="008C3497" w:rsidRPr="00AC5E6D">
              <w:rPr>
                <w:rFonts w:eastAsia="Calibri"/>
                <w:sz w:val="21"/>
                <w:szCs w:val="21"/>
                <w:lang w:val="lv-LV"/>
              </w:rPr>
              <w:t xml:space="preserve"> </w:t>
            </w:r>
            <w:r w:rsidRPr="00AC5E6D">
              <w:rPr>
                <w:rFonts w:eastAsia="Calibri"/>
                <w:sz w:val="21"/>
                <w:szCs w:val="21"/>
                <w:lang w:val="lv-LV"/>
              </w:rPr>
              <w:t>+371 26305636</w:t>
            </w:r>
          </w:p>
        </w:tc>
      </w:tr>
      <w:tr w:rsidR="0098798F" w:rsidRPr="00AC5E6D" w14:paraId="150107C0" w14:textId="4ACF81D7" w:rsidTr="00155042">
        <w:trPr>
          <w:jc w:val="center"/>
        </w:trPr>
        <w:tc>
          <w:tcPr>
            <w:tcW w:w="846" w:type="dxa"/>
            <w:shd w:val="clear" w:color="auto" w:fill="auto"/>
            <w:vAlign w:val="center"/>
          </w:tcPr>
          <w:p w14:paraId="474306D4" w14:textId="51A3FBD8" w:rsidR="0098798F" w:rsidRPr="00AC5E6D" w:rsidRDefault="00E606A6" w:rsidP="00174E93">
            <w:pPr>
              <w:widowControl/>
              <w:autoSpaceDE/>
              <w:autoSpaceDN/>
              <w:adjustRightInd/>
              <w:jc w:val="center"/>
              <w:rPr>
                <w:rFonts w:eastAsia="Calibri"/>
                <w:sz w:val="22"/>
                <w:szCs w:val="22"/>
                <w:lang w:val="lv-LV"/>
              </w:rPr>
            </w:pPr>
            <w:r>
              <w:rPr>
                <w:rFonts w:eastAsia="Calibri"/>
                <w:sz w:val="22"/>
                <w:szCs w:val="22"/>
                <w:lang w:val="lv-LV"/>
              </w:rPr>
              <w:t>3</w:t>
            </w:r>
            <w:r w:rsidR="0098798F" w:rsidRPr="00AC5E6D">
              <w:rPr>
                <w:rFonts w:eastAsia="Calibri"/>
                <w:sz w:val="22"/>
                <w:szCs w:val="22"/>
                <w:lang w:val="lv-LV"/>
              </w:rPr>
              <w:t>.</w:t>
            </w:r>
          </w:p>
        </w:tc>
        <w:tc>
          <w:tcPr>
            <w:tcW w:w="2967" w:type="dxa"/>
            <w:shd w:val="clear" w:color="auto" w:fill="auto"/>
            <w:vAlign w:val="center"/>
          </w:tcPr>
          <w:p w14:paraId="7169D432" w14:textId="77777777" w:rsidR="0098798F" w:rsidRPr="00AC5E6D" w:rsidRDefault="0098798F" w:rsidP="00174E93">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ķets</w:t>
            </w:r>
            <w:proofErr w:type="spellEnd"/>
            <w:r w:rsidRPr="00AC5E6D">
              <w:rPr>
                <w:rFonts w:eastAsia="Calibri"/>
                <w:sz w:val="22"/>
                <w:szCs w:val="22"/>
                <w:lang w:val="lv-LV"/>
              </w:rPr>
              <w:t>) – ūdensskaitītāja korpuss</w:t>
            </w:r>
          </w:p>
        </w:tc>
        <w:tc>
          <w:tcPr>
            <w:tcW w:w="1439" w:type="dxa"/>
            <w:vAlign w:val="center"/>
          </w:tcPr>
          <w:p w14:paraId="03FE728F" w14:textId="77777777"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t>0.100</w:t>
            </w:r>
          </w:p>
        </w:tc>
        <w:tc>
          <w:tcPr>
            <w:tcW w:w="1973" w:type="dxa"/>
            <w:shd w:val="clear" w:color="auto" w:fill="auto"/>
            <w:vAlign w:val="center"/>
          </w:tcPr>
          <w:p w14:paraId="537D9D1B" w14:textId="6F2754C6" w:rsidR="0098798F" w:rsidRPr="00AC5E6D" w:rsidRDefault="007719F2" w:rsidP="00174E93">
            <w:pPr>
              <w:widowControl/>
              <w:autoSpaceDE/>
              <w:autoSpaceDN/>
              <w:adjustRightInd/>
              <w:jc w:val="center"/>
              <w:rPr>
                <w:rFonts w:eastAsia="Calibri"/>
                <w:sz w:val="21"/>
                <w:szCs w:val="21"/>
                <w:lang w:val="lv-LV"/>
              </w:rPr>
            </w:pPr>
            <w:r w:rsidRPr="00AC5E6D">
              <w:rPr>
                <w:rFonts w:eastAsia="Calibri"/>
                <w:sz w:val="21"/>
                <w:szCs w:val="21"/>
                <w:lang w:val="lv-LV"/>
              </w:rPr>
              <w:t>Ūdensvada ielā 3, Daugavpils</w:t>
            </w:r>
          </w:p>
        </w:tc>
        <w:tc>
          <w:tcPr>
            <w:tcW w:w="2572" w:type="dxa"/>
            <w:vAlign w:val="center"/>
          </w:tcPr>
          <w:p w14:paraId="60FF27E6" w14:textId="414DA5EA" w:rsidR="00B25D9A" w:rsidRPr="00AC5E6D" w:rsidRDefault="00B25D9A"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Realizācijas un kontroles nodaļas vadītāja </w:t>
            </w:r>
            <w:proofErr w:type="spellStart"/>
            <w:r w:rsidR="008C3497" w:rsidRPr="00AC5E6D">
              <w:rPr>
                <w:rFonts w:eastAsia="Calibri"/>
                <w:sz w:val="21"/>
                <w:szCs w:val="21"/>
                <w:lang w:val="lv-LV"/>
              </w:rPr>
              <w:t>O.</w:t>
            </w:r>
            <w:r w:rsidRPr="00AC5E6D">
              <w:rPr>
                <w:rFonts w:eastAsia="Calibri"/>
                <w:sz w:val="21"/>
                <w:szCs w:val="21"/>
                <w:lang w:val="lv-LV"/>
              </w:rPr>
              <w:t>Promislova</w:t>
            </w:r>
            <w:proofErr w:type="spellEnd"/>
          </w:p>
          <w:p w14:paraId="15B4E13C" w14:textId="37AA8550" w:rsidR="0098798F" w:rsidRPr="00AC5E6D" w:rsidRDefault="00B25D9A"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 tālrunis +371 20229967</w:t>
            </w:r>
          </w:p>
        </w:tc>
      </w:tr>
    </w:tbl>
    <w:p w14:paraId="63931CA7" w14:textId="19B57D0F" w:rsidR="0098798F" w:rsidRPr="00AC5E6D" w:rsidRDefault="0098798F" w:rsidP="00174E93">
      <w:pPr>
        <w:widowControl/>
        <w:autoSpaceDE/>
        <w:autoSpaceDN/>
        <w:adjustRightInd/>
        <w:jc w:val="center"/>
        <w:rPr>
          <w:sz w:val="22"/>
          <w:szCs w:val="22"/>
          <w:lang w:val="lv-LV"/>
        </w:rPr>
      </w:pPr>
    </w:p>
    <w:p w14:paraId="164C2C50" w14:textId="484D1275" w:rsidR="0098798F" w:rsidRPr="00AC5E6D" w:rsidRDefault="00526BBF" w:rsidP="00C0667C">
      <w:pPr>
        <w:widowControl/>
        <w:autoSpaceDE/>
        <w:autoSpaceDN/>
        <w:adjustRightInd/>
        <w:jc w:val="both"/>
        <w:rPr>
          <w:rFonts w:eastAsia="Calibri"/>
          <w:b/>
          <w:bCs/>
          <w:sz w:val="22"/>
          <w:szCs w:val="22"/>
          <w:lang w:val="lv-LV"/>
        </w:rPr>
      </w:pPr>
      <w:r>
        <w:rPr>
          <w:rFonts w:eastAsia="Calibri"/>
          <w:b/>
          <w:bCs/>
          <w:sz w:val="22"/>
          <w:szCs w:val="22"/>
          <w:lang w:val="lv-LV"/>
        </w:rPr>
        <w:t>Nolietotie s</w:t>
      </w:r>
      <w:r w:rsidR="0098798F" w:rsidRPr="00AC5E6D">
        <w:rPr>
          <w:rFonts w:eastAsia="Calibri"/>
          <w:b/>
          <w:bCs/>
          <w:sz w:val="22"/>
          <w:szCs w:val="22"/>
          <w:lang w:val="lv-LV"/>
        </w:rPr>
        <w:t>ūkņi/drupinātāj</w:t>
      </w:r>
      <w:r w:rsidR="00F11DE7">
        <w:rPr>
          <w:rFonts w:eastAsia="Calibri"/>
          <w:b/>
          <w:bCs/>
          <w:sz w:val="22"/>
          <w:szCs w:val="22"/>
          <w:lang w:val="lv-LV"/>
        </w:rPr>
        <w:t>i</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7"/>
        <w:gridCol w:w="850"/>
        <w:gridCol w:w="1134"/>
        <w:gridCol w:w="1418"/>
        <w:gridCol w:w="1417"/>
        <w:gridCol w:w="1134"/>
        <w:gridCol w:w="1701"/>
      </w:tblGrid>
      <w:tr w:rsidR="00FC51C5" w:rsidRPr="00AC5E6D" w14:paraId="5BE4DC25" w14:textId="46558918" w:rsidTr="007659BC">
        <w:trPr>
          <w:trHeight w:val="446"/>
          <w:jc w:val="center"/>
        </w:trPr>
        <w:tc>
          <w:tcPr>
            <w:tcW w:w="562" w:type="dxa"/>
            <w:shd w:val="clear" w:color="auto" w:fill="D9D9D9"/>
            <w:vAlign w:val="center"/>
          </w:tcPr>
          <w:p w14:paraId="034CC1F9" w14:textId="77777777"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Nr. p.k.</w:t>
            </w:r>
          </w:p>
        </w:tc>
        <w:tc>
          <w:tcPr>
            <w:tcW w:w="2127" w:type="dxa"/>
            <w:shd w:val="clear" w:color="auto" w:fill="D9D9D9"/>
            <w:vAlign w:val="center"/>
          </w:tcPr>
          <w:p w14:paraId="32BA16D2" w14:textId="48C7D1DE"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Izsoles priekšmets</w:t>
            </w:r>
          </w:p>
        </w:tc>
        <w:tc>
          <w:tcPr>
            <w:tcW w:w="850" w:type="dxa"/>
            <w:shd w:val="clear" w:color="auto" w:fill="D9D9D9"/>
            <w:vAlign w:val="center"/>
          </w:tcPr>
          <w:p w14:paraId="280A33F6" w14:textId="77777777"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Skaits</w:t>
            </w:r>
          </w:p>
        </w:tc>
        <w:tc>
          <w:tcPr>
            <w:tcW w:w="1134" w:type="dxa"/>
            <w:shd w:val="clear" w:color="auto" w:fill="D9D9D9"/>
            <w:vAlign w:val="center"/>
          </w:tcPr>
          <w:p w14:paraId="2A781B4B" w14:textId="77777777"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Svars, kg</w:t>
            </w:r>
          </w:p>
        </w:tc>
        <w:tc>
          <w:tcPr>
            <w:tcW w:w="1418" w:type="dxa"/>
            <w:shd w:val="clear" w:color="auto" w:fill="D9D9D9"/>
          </w:tcPr>
          <w:p w14:paraId="5CBBC531" w14:textId="77777777"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Metāla veids aptuvenais daudzums%</w:t>
            </w:r>
          </w:p>
        </w:tc>
        <w:tc>
          <w:tcPr>
            <w:tcW w:w="1417" w:type="dxa"/>
            <w:shd w:val="clear" w:color="auto" w:fill="D9D9D9"/>
            <w:vAlign w:val="center"/>
          </w:tcPr>
          <w:p w14:paraId="595FC181" w14:textId="23B1206E" w:rsidR="00984978" w:rsidRPr="00AC5E6D" w:rsidRDefault="007659BC" w:rsidP="00174E93">
            <w:pPr>
              <w:widowControl/>
              <w:autoSpaceDE/>
              <w:autoSpaceDN/>
              <w:adjustRightInd/>
              <w:jc w:val="center"/>
              <w:rPr>
                <w:b/>
                <w:sz w:val="18"/>
                <w:szCs w:val="18"/>
                <w:lang w:val="lv-LV"/>
              </w:rPr>
            </w:pPr>
            <w:r w:rsidRPr="00AC5E6D">
              <w:rPr>
                <w:rFonts w:eastAsia="Calibri"/>
                <w:b/>
                <w:bCs/>
                <w:sz w:val="18"/>
                <w:szCs w:val="18"/>
                <w:lang w:val="lv-LV"/>
              </w:rPr>
              <w:t>Provizoriskais svars/ tonna</w:t>
            </w:r>
          </w:p>
        </w:tc>
        <w:tc>
          <w:tcPr>
            <w:tcW w:w="1134" w:type="dxa"/>
            <w:shd w:val="clear" w:color="auto" w:fill="D9D9D9"/>
            <w:vAlign w:val="center"/>
          </w:tcPr>
          <w:p w14:paraId="2A88C471" w14:textId="5AF73958" w:rsidR="00984978" w:rsidRPr="00AC5E6D" w:rsidRDefault="00984978" w:rsidP="00174E93">
            <w:pPr>
              <w:widowControl/>
              <w:autoSpaceDE/>
              <w:autoSpaceDN/>
              <w:adjustRightInd/>
              <w:jc w:val="center"/>
              <w:rPr>
                <w:rFonts w:eastAsia="Calibri"/>
                <w:b/>
                <w:sz w:val="20"/>
                <w:szCs w:val="20"/>
                <w:lang w:val="lv-LV"/>
              </w:rPr>
            </w:pPr>
            <w:r w:rsidRPr="00AC5E6D">
              <w:rPr>
                <w:b/>
                <w:sz w:val="20"/>
                <w:szCs w:val="20"/>
                <w:lang w:val="lv-LV"/>
              </w:rPr>
              <w:t>Atrašanās vieta</w:t>
            </w:r>
          </w:p>
        </w:tc>
        <w:tc>
          <w:tcPr>
            <w:tcW w:w="1701" w:type="dxa"/>
            <w:shd w:val="clear" w:color="auto" w:fill="D9D9D9"/>
            <w:vAlign w:val="center"/>
          </w:tcPr>
          <w:p w14:paraId="5A79335C" w14:textId="7B961F33" w:rsidR="00984978" w:rsidRPr="00AC5E6D" w:rsidRDefault="00984978" w:rsidP="00174E93">
            <w:pPr>
              <w:widowControl/>
              <w:autoSpaceDE/>
              <w:autoSpaceDN/>
              <w:adjustRightInd/>
              <w:jc w:val="center"/>
              <w:rPr>
                <w:b/>
                <w:sz w:val="20"/>
                <w:szCs w:val="20"/>
                <w:lang w:val="lv-LV"/>
              </w:rPr>
            </w:pPr>
            <w:r w:rsidRPr="00AC5E6D">
              <w:rPr>
                <w:b/>
                <w:sz w:val="20"/>
                <w:szCs w:val="20"/>
                <w:lang w:val="lv-LV"/>
              </w:rPr>
              <w:t>Kontaktpersona</w:t>
            </w:r>
          </w:p>
        </w:tc>
      </w:tr>
      <w:tr w:rsidR="00FC51C5" w:rsidRPr="00597A02" w14:paraId="654D68EA" w14:textId="76B441DC" w:rsidTr="007659BC">
        <w:trPr>
          <w:trHeight w:val="747"/>
          <w:jc w:val="center"/>
        </w:trPr>
        <w:tc>
          <w:tcPr>
            <w:tcW w:w="562" w:type="dxa"/>
            <w:vAlign w:val="center"/>
          </w:tcPr>
          <w:p w14:paraId="75DE610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2127" w:type="dxa"/>
            <w:vAlign w:val="center"/>
          </w:tcPr>
          <w:p w14:paraId="6F3CADAB" w14:textId="77777777" w:rsidR="00984978" w:rsidRPr="00AC5E6D" w:rsidRDefault="00984978" w:rsidP="00174E93">
            <w:pPr>
              <w:keepNext/>
              <w:widowControl/>
              <w:autoSpaceDE/>
              <w:autoSpaceDN/>
              <w:adjustRightInd/>
              <w:outlineLvl w:val="0"/>
              <w:rPr>
                <w:sz w:val="21"/>
                <w:szCs w:val="21"/>
                <w:lang w:val="lv-LV"/>
              </w:rPr>
            </w:pPr>
            <w:r w:rsidRPr="00AC5E6D">
              <w:rPr>
                <w:sz w:val="21"/>
                <w:szCs w:val="21"/>
                <w:lang w:val="lv-LV"/>
              </w:rPr>
              <w:t>Tehniskais ūdens sūknis BS2084 ar elektrisko kabeli</w:t>
            </w:r>
          </w:p>
        </w:tc>
        <w:tc>
          <w:tcPr>
            <w:tcW w:w="850" w:type="dxa"/>
            <w:vAlign w:val="center"/>
          </w:tcPr>
          <w:p w14:paraId="05DF637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65F6DCA9"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 xml:space="preserve">103 kg, un </w:t>
            </w:r>
            <w:r w:rsidRPr="00AC5E6D">
              <w:rPr>
                <w:rFonts w:eastAsia="Calibri"/>
                <w:sz w:val="20"/>
                <w:szCs w:val="20"/>
                <w:u w:val="single"/>
                <w:lang w:val="lv-LV"/>
              </w:rPr>
              <w:t xml:space="preserve">7 kg </w:t>
            </w:r>
            <w:r w:rsidRPr="00AC5E6D">
              <w:rPr>
                <w:rFonts w:eastAsia="Calibri"/>
                <w:sz w:val="18"/>
                <w:szCs w:val="18"/>
                <w:u w:val="single"/>
                <w:lang w:val="lv-LV"/>
              </w:rPr>
              <w:t>elektriskais kabelis</w:t>
            </w:r>
          </w:p>
        </w:tc>
        <w:tc>
          <w:tcPr>
            <w:tcW w:w="1418" w:type="dxa"/>
            <w:vMerge w:val="restart"/>
            <w:vAlign w:val="center"/>
          </w:tcPr>
          <w:p w14:paraId="4A7C2DD7"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97% krāsainie metāli 3%</w:t>
            </w:r>
          </w:p>
        </w:tc>
        <w:tc>
          <w:tcPr>
            <w:tcW w:w="1417" w:type="dxa"/>
            <w:vAlign w:val="center"/>
          </w:tcPr>
          <w:p w14:paraId="1B381478" w14:textId="62CDCACC" w:rsidR="00984978" w:rsidRPr="00AC5E6D" w:rsidRDefault="008F0022" w:rsidP="00174E93">
            <w:pPr>
              <w:widowControl/>
              <w:autoSpaceDE/>
              <w:autoSpaceDN/>
              <w:adjustRightInd/>
              <w:jc w:val="center"/>
              <w:rPr>
                <w:rFonts w:eastAsia="Calibri"/>
                <w:sz w:val="20"/>
                <w:szCs w:val="20"/>
                <w:lang w:val="lv-LV"/>
              </w:rPr>
            </w:pPr>
            <w:r w:rsidRPr="00AC5E6D">
              <w:rPr>
                <w:rFonts w:eastAsia="Calibri"/>
                <w:sz w:val="20"/>
                <w:szCs w:val="20"/>
                <w:lang w:val="lv-LV"/>
              </w:rPr>
              <w:t>0.110</w:t>
            </w:r>
          </w:p>
        </w:tc>
        <w:tc>
          <w:tcPr>
            <w:tcW w:w="1134" w:type="dxa"/>
            <w:vMerge w:val="restart"/>
            <w:vAlign w:val="center"/>
          </w:tcPr>
          <w:p w14:paraId="18F760E8" w14:textId="6EECA4E0"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Daugavas ielā 32, Daugavpils</w:t>
            </w:r>
          </w:p>
        </w:tc>
        <w:tc>
          <w:tcPr>
            <w:tcW w:w="1701" w:type="dxa"/>
            <w:vMerge w:val="restart"/>
            <w:vAlign w:val="center"/>
          </w:tcPr>
          <w:p w14:paraId="7C4F9545" w14:textId="1EA50CD6"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 xml:space="preserve">Kanalizācijas attīrīšanas iekārtu vadītāja </w:t>
            </w:r>
            <w:proofErr w:type="spellStart"/>
            <w:r w:rsidRPr="00AC5E6D">
              <w:rPr>
                <w:rFonts w:eastAsia="Calibri"/>
                <w:sz w:val="20"/>
                <w:szCs w:val="20"/>
                <w:lang w:val="lv-LV"/>
              </w:rPr>
              <w:t>Ļ.Bite</w:t>
            </w:r>
            <w:proofErr w:type="spellEnd"/>
            <w:r w:rsidRPr="00AC5E6D">
              <w:rPr>
                <w:rFonts w:eastAsia="Calibri"/>
                <w:sz w:val="20"/>
                <w:szCs w:val="20"/>
                <w:lang w:val="lv-LV"/>
              </w:rPr>
              <w:t>, tālrunis +371 26678352</w:t>
            </w:r>
          </w:p>
        </w:tc>
      </w:tr>
      <w:tr w:rsidR="00FC51C5" w:rsidRPr="00AC5E6D" w14:paraId="1F62EDB6" w14:textId="141E7E1E" w:rsidTr="007659BC">
        <w:trPr>
          <w:trHeight w:val="491"/>
          <w:jc w:val="center"/>
        </w:trPr>
        <w:tc>
          <w:tcPr>
            <w:tcW w:w="562" w:type="dxa"/>
            <w:vAlign w:val="center"/>
          </w:tcPr>
          <w:p w14:paraId="65BEC188"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2.</w:t>
            </w:r>
          </w:p>
        </w:tc>
        <w:tc>
          <w:tcPr>
            <w:tcW w:w="2127" w:type="dxa"/>
          </w:tcPr>
          <w:p w14:paraId="62136727" w14:textId="77777777" w:rsidR="00984978" w:rsidRPr="00AC5E6D" w:rsidRDefault="00984978" w:rsidP="00174E93">
            <w:pPr>
              <w:widowControl/>
              <w:autoSpaceDE/>
              <w:autoSpaceDN/>
              <w:adjustRightInd/>
              <w:rPr>
                <w:rFonts w:eastAsia="Calibri"/>
                <w:sz w:val="21"/>
                <w:szCs w:val="21"/>
                <w:lang w:val="lv-LV"/>
              </w:rPr>
            </w:pPr>
            <w:proofErr w:type="spellStart"/>
            <w:r w:rsidRPr="00AC5E6D">
              <w:rPr>
                <w:rFonts w:eastAsia="Calibri"/>
                <w:sz w:val="21"/>
                <w:szCs w:val="21"/>
                <w:lang w:val="lv-LV"/>
              </w:rPr>
              <w:t>Recirkulācijas</w:t>
            </w:r>
            <w:proofErr w:type="spellEnd"/>
            <w:r w:rsidRPr="00AC5E6D">
              <w:rPr>
                <w:rFonts w:eastAsia="Calibri"/>
                <w:sz w:val="21"/>
                <w:szCs w:val="21"/>
                <w:lang w:val="lv-LV"/>
              </w:rPr>
              <w:t xml:space="preserve"> sūknis </w:t>
            </w:r>
            <w:proofErr w:type="spellStart"/>
            <w:r w:rsidRPr="00AC5E6D">
              <w:rPr>
                <w:rFonts w:eastAsia="Calibri"/>
                <w:sz w:val="21"/>
                <w:szCs w:val="21"/>
                <w:lang w:val="lv-LV"/>
              </w:rPr>
              <w:t>Grundfos</w:t>
            </w:r>
            <w:proofErr w:type="spellEnd"/>
            <w:r w:rsidRPr="00AC5E6D">
              <w:rPr>
                <w:rFonts w:eastAsia="Calibri"/>
                <w:sz w:val="21"/>
                <w:szCs w:val="21"/>
                <w:lang w:val="lv-LV"/>
              </w:rPr>
              <w:t xml:space="preserve"> </w:t>
            </w:r>
            <w:proofErr w:type="spellStart"/>
            <w:r w:rsidRPr="00AC5E6D">
              <w:rPr>
                <w:rFonts w:eastAsia="Calibri"/>
                <w:sz w:val="21"/>
                <w:szCs w:val="21"/>
                <w:lang w:val="lv-LV"/>
              </w:rPr>
              <w:t>Unilift</w:t>
            </w:r>
            <w:proofErr w:type="spellEnd"/>
          </w:p>
        </w:tc>
        <w:tc>
          <w:tcPr>
            <w:tcW w:w="850" w:type="dxa"/>
            <w:vAlign w:val="center"/>
          </w:tcPr>
          <w:p w14:paraId="1D6940D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69E8A994"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11</w:t>
            </w:r>
          </w:p>
        </w:tc>
        <w:tc>
          <w:tcPr>
            <w:tcW w:w="1418" w:type="dxa"/>
            <w:vMerge/>
          </w:tcPr>
          <w:p w14:paraId="1DBE852F"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3542A7FB" w14:textId="014B146C"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0.011</w:t>
            </w:r>
          </w:p>
        </w:tc>
        <w:tc>
          <w:tcPr>
            <w:tcW w:w="1134" w:type="dxa"/>
            <w:vMerge/>
            <w:vAlign w:val="center"/>
          </w:tcPr>
          <w:p w14:paraId="31081D90" w14:textId="5175F4F1"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70D8F6B9"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5EBAC070" w14:textId="4E7E0F64" w:rsidTr="007659BC">
        <w:trPr>
          <w:trHeight w:val="502"/>
          <w:jc w:val="center"/>
        </w:trPr>
        <w:tc>
          <w:tcPr>
            <w:tcW w:w="562" w:type="dxa"/>
            <w:vAlign w:val="center"/>
          </w:tcPr>
          <w:p w14:paraId="3146352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3.</w:t>
            </w:r>
          </w:p>
        </w:tc>
        <w:tc>
          <w:tcPr>
            <w:tcW w:w="2127" w:type="dxa"/>
          </w:tcPr>
          <w:p w14:paraId="6D714745" w14:textId="77777777" w:rsidR="00984978" w:rsidRPr="00AC5E6D" w:rsidRDefault="00984978" w:rsidP="00174E93">
            <w:pPr>
              <w:widowControl/>
              <w:autoSpaceDE/>
              <w:autoSpaceDN/>
              <w:adjustRightInd/>
              <w:rPr>
                <w:rFonts w:eastAsia="Calibri"/>
                <w:sz w:val="21"/>
                <w:szCs w:val="21"/>
                <w:lang w:val="lv-LV"/>
              </w:rPr>
            </w:pPr>
            <w:r w:rsidRPr="00AC5E6D">
              <w:rPr>
                <w:rFonts w:eastAsia="Calibri"/>
                <w:sz w:val="21"/>
                <w:szCs w:val="21"/>
                <w:lang w:val="lv-LV"/>
              </w:rPr>
              <w:t xml:space="preserve">Sūknis </w:t>
            </w:r>
            <w:proofErr w:type="spellStart"/>
            <w:r w:rsidRPr="00AC5E6D">
              <w:rPr>
                <w:rFonts w:eastAsia="Calibri"/>
                <w:sz w:val="21"/>
                <w:szCs w:val="21"/>
                <w:lang w:val="lv-LV"/>
              </w:rPr>
              <w:t>Grundfos</w:t>
            </w:r>
            <w:proofErr w:type="spellEnd"/>
            <w:r w:rsidRPr="00AC5E6D">
              <w:rPr>
                <w:rFonts w:eastAsia="Calibri"/>
                <w:sz w:val="21"/>
                <w:szCs w:val="21"/>
                <w:lang w:val="lv-LV"/>
              </w:rPr>
              <w:t xml:space="preserve"> SEV65.65.15.2.50D</w:t>
            </w:r>
          </w:p>
        </w:tc>
        <w:tc>
          <w:tcPr>
            <w:tcW w:w="850" w:type="dxa"/>
            <w:vAlign w:val="center"/>
          </w:tcPr>
          <w:p w14:paraId="2DC80DD1"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6EC6C631"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41</w:t>
            </w:r>
          </w:p>
        </w:tc>
        <w:tc>
          <w:tcPr>
            <w:tcW w:w="1418" w:type="dxa"/>
            <w:vMerge/>
          </w:tcPr>
          <w:p w14:paraId="5AAE39A3"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15AAE006" w14:textId="379CA4A6"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0.041</w:t>
            </w:r>
          </w:p>
        </w:tc>
        <w:tc>
          <w:tcPr>
            <w:tcW w:w="1134" w:type="dxa"/>
            <w:vMerge/>
            <w:vAlign w:val="center"/>
          </w:tcPr>
          <w:p w14:paraId="68E61B86" w14:textId="59330746"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552156A7"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3EA11C51" w14:textId="7B063103" w:rsidTr="007659BC">
        <w:trPr>
          <w:trHeight w:val="547"/>
          <w:jc w:val="center"/>
        </w:trPr>
        <w:tc>
          <w:tcPr>
            <w:tcW w:w="562" w:type="dxa"/>
            <w:vAlign w:val="center"/>
          </w:tcPr>
          <w:p w14:paraId="3D7583F2"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4.</w:t>
            </w:r>
          </w:p>
        </w:tc>
        <w:tc>
          <w:tcPr>
            <w:tcW w:w="2127" w:type="dxa"/>
            <w:vAlign w:val="center"/>
          </w:tcPr>
          <w:p w14:paraId="6053AD09" w14:textId="77777777" w:rsidR="00984978" w:rsidRPr="00AC5E6D" w:rsidRDefault="00984978" w:rsidP="00174E93">
            <w:pPr>
              <w:widowControl/>
              <w:autoSpaceDE/>
              <w:autoSpaceDN/>
              <w:adjustRightInd/>
              <w:rPr>
                <w:rFonts w:eastAsia="Calibri"/>
                <w:sz w:val="21"/>
                <w:szCs w:val="21"/>
                <w:lang w:val="lv-LV"/>
              </w:rPr>
            </w:pPr>
            <w:r w:rsidRPr="00AC5E6D">
              <w:rPr>
                <w:rFonts w:eastAsia="Calibri"/>
                <w:sz w:val="21"/>
                <w:szCs w:val="21"/>
                <w:lang w:val="lv-LV"/>
              </w:rPr>
              <w:t>Sūknis BIOX300-10</w:t>
            </w:r>
          </w:p>
        </w:tc>
        <w:tc>
          <w:tcPr>
            <w:tcW w:w="850" w:type="dxa"/>
            <w:vAlign w:val="center"/>
          </w:tcPr>
          <w:p w14:paraId="05220F1C"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06AA5AAD"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9</w:t>
            </w:r>
          </w:p>
        </w:tc>
        <w:tc>
          <w:tcPr>
            <w:tcW w:w="1418" w:type="dxa"/>
            <w:vMerge/>
          </w:tcPr>
          <w:p w14:paraId="5065467C"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4047BD54" w14:textId="7DA257A3"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0.009</w:t>
            </w:r>
          </w:p>
        </w:tc>
        <w:tc>
          <w:tcPr>
            <w:tcW w:w="1134" w:type="dxa"/>
            <w:vMerge/>
            <w:vAlign w:val="center"/>
          </w:tcPr>
          <w:p w14:paraId="584DE042" w14:textId="5761069E"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379332F5"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39A19C17" w14:textId="2516A604" w:rsidTr="007659BC">
        <w:trPr>
          <w:trHeight w:val="555"/>
          <w:jc w:val="center"/>
        </w:trPr>
        <w:tc>
          <w:tcPr>
            <w:tcW w:w="562" w:type="dxa"/>
            <w:vAlign w:val="center"/>
          </w:tcPr>
          <w:p w14:paraId="45C82F2F"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5.</w:t>
            </w:r>
          </w:p>
        </w:tc>
        <w:tc>
          <w:tcPr>
            <w:tcW w:w="2127" w:type="dxa"/>
            <w:vAlign w:val="center"/>
          </w:tcPr>
          <w:p w14:paraId="2BC6FD29" w14:textId="77777777" w:rsidR="00984978" w:rsidRPr="00AC5E6D" w:rsidRDefault="00984978" w:rsidP="00174E93">
            <w:pPr>
              <w:keepNext/>
              <w:widowControl/>
              <w:autoSpaceDE/>
              <w:autoSpaceDN/>
              <w:adjustRightInd/>
              <w:outlineLvl w:val="0"/>
              <w:rPr>
                <w:sz w:val="21"/>
                <w:szCs w:val="21"/>
                <w:lang w:val="lv-LV"/>
              </w:rPr>
            </w:pPr>
            <w:r w:rsidRPr="00AC5E6D">
              <w:rPr>
                <w:sz w:val="21"/>
                <w:szCs w:val="21"/>
                <w:lang w:val="lv-LV"/>
              </w:rPr>
              <w:t xml:space="preserve">Sūknis </w:t>
            </w:r>
            <w:proofErr w:type="spellStart"/>
            <w:r w:rsidRPr="00AC5E6D">
              <w:rPr>
                <w:sz w:val="21"/>
                <w:szCs w:val="21"/>
                <w:lang w:val="lv-LV"/>
              </w:rPr>
              <w:t>Flygt</w:t>
            </w:r>
            <w:proofErr w:type="spellEnd"/>
            <w:r w:rsidRPr="00AC5E6D">
              <w:rPr>
                <w:sz w:val="21"/>
                <w:szCs w:val="21"/>
                <w:lang w:val="lv-LV"/>
              </w:rPr>
              <w:t xml:space="preserve"> 30085-250-10</w:t>
            </w:r>
          </w:p>
        </w:tc>
        <w:tc>
          <w:tcPr>
            <w:tcW w:w="850" w:type="dxa"/>
            <w:vAlign w:val="center"/>
          </w:tcPr>
          <w:p w14:paraId="0BEAD4A1"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4AEBE9F2"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35</w:t>
            </w:r>
          </w:p>
        </w:tc>
        <w:tc>
          <w:tcPr>
            <w:tcW w:w="1418" w:type="dxa"/>
            <w:vMerge/>
          </w:tcPr>
          <w:p w14:paraId="577AD15D"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2E278EF6" w14:textId="192925A1"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0.035</w:t>
            </w:r>
          </w:p>
        </w:tc>
        <w:tc>
          <w:tcPr>
            <w:tcW w:w="1134" w:type="dxa"/>
            <w:vMerge/>
            <w:vAlign w:val="center"/>
          </w:tcPr>
          <w:p w14:paraId="1DBEBE92" w14:textId="1B3728DE"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70EBA617"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0129C5A0" w14:textId="1B4FBADE" w:rsidTr="007659BC">
        <w:trPr>
          <w:trHeight w:val="502"/>
          <w:jc w:val="center"/>
        </w:trPr>
        <w:tc>
          <w:tcPr>
            <w:tcW w:w="562" w:type="dxa"/>
            <w:vAlign w:val="center"/>
          </w:tcPr>
          <w:p w14:paraId="07EDE8EA"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6.</w:t>
            </w:r>
          </w:p>
        </w:tc>
        <w:tc>
          <w:tcPr>
            <w:tcW w:w="2127" w:type="dxa"/>
            <w:vAlign w:val="center"/>
          </w:tcPr>
          <w:p w14:paraId="4D0D0238" w14:textId="77777777" w:rsidR="00984978" w:rsidRPr="00AC5E6D" w:rsidRDefault="00984978" w:rsidP="00174E93">
            <w:pPr>
              <w:keepNext/>
              <w:widowControl/>
              <w:autoSpaceDE/>
              <w:autoSpaceDN/>
              <w:adjustRightInd/>
              <w:outlineLvl w:val="0"/>
              <w:rPr>
                <w:sz w:val="21"/>
                <w:szCs w:val="21"/>
                <w:lang w:val="lv-LV"/>
              </w:rPr>
            </w:pPr>
            <w:r w:rsidRPr="00AC5E6D">
              <w:rPr>
                <w:sz w:val="21"/>
                <w:szCs w:val="21"/>
                <w:lang w:val="lv-LV"/>
              </w:rPr>
              <w:t xml:space="preserve">Iegremdējams sūknis </w:t>
            </w:r>
            <w:proofErr w:type="spellStart"/>
            <w:r w:rsidRPr="00AC5E6D">
              <w:rPr>
                <w:sz w:val="21"/>
                <w:szCs w:val="21"/>
                <w:lang w:val="lv-LV"/>
              </w:rPr>
              <w:t>Grundfos</w:t>
            </w:r>
            <w:proofErr w:type="spellEnd"/>
            <w:r w:rsidRPr="00AC5E6D">
              <w:rPr>
                <w:sz w:val="21"/>
                <w:szCs w:val="21"/>
                <w:lang w:val="lv-LV"/>
              </w:rPr>
              <w:t xml:space="preserve"> SEG</w:t>
            </w:r>
          </w:p>
        </w:tc>
        <w:tc>
          <w:tcPr>
            <w:tcW w:w="850" w:type="dxa"/>
            <w:vAlign w:val="center"/>
          </w:tcPr>
          <w:p w14:paraId="071AF471"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30203B37"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38</w:t>
            </w:r>
          </w:p>
        </w:tc>
        <w:tc>
          <w:tcPr>
            <w:tcW w:w="1418" w:type="dxa"/>
            <w:vMerge/>
          </w:tcPr>
          <w:p w14:paraId="5F8C6E3E"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3EC5AC5A" w14:textId="6364EE61"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0.038</w:t>
            </w:r>
          </w:p>
        </w:tc>
        <w:tc>
          <w:tcPr>
            <w:tcW w:w="1134" w:type="dxa"/>
            <w:vMerge/>
            <w:vAlign w:val="center"/>
          </w:tcPr>
          <w:p w14:paraId="296E2262" w14:textId="3EA443B1"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5CC08986"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74D194BC" w14:textId="6168C054" w:rsidTr="007659BC">
        <w:trPr>
          <w:trHeight w:val="502"/>
          <w:jc w:val="center"/>
        </w:trPr>
        <w:tc>
          <w:tcPr>
            <w:tcW w:w="562" w:type="dxa"/>
            <w:vAlign w:val="center"/>
          </w:tcPr>
          <w:p w14:paraId="3A8F2B32"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7.</w:t>
            </w:r>
          </w:p>
        </w:tc>
        <w:tc>
          <w:tcPr>
            <w:tcW w:w="2127" w:type="dxa"/>
            <w:vAlign w:val="center"/>
          </w:tcPr>
          <w:p w14:paraId="2178ED1E" w14:textId="17B748E9" w:rsidR="00984978" w:rsidRPr="00AC5E6D" w:rsidRDefault="00984978" w:rsidP="00174E93">
            <w:pPr>
              <w:keepNext/>
              <w:widowControl/>
              <w:autoSpaceDE/>
              <w:autoSpaceDN/>
              <w:adjustRightInd/>
              <w:outlineLvl w:val="0"/>
              <w:rPr>
                <w:sz w:val="21"/>
                <w:szCs w:val="21"/>
                <w:lang w:val="lv-LV"/>
              </w:rPr>
            </w:pPr>
            <w:r w:rsidRPr="00AC5E6D">
              <w:rPr>
                <w:sz w:val="21"/>
                <w:szCs w:val="21"/>
                <w:lang w:val="lv-LV"/>
              </w:rPr>
              <w:t xml:space="preserve">Drupinātājs SEWER-CHEWER CC-08 korpuss </w:t>
            </w:r>
            <w:r w:rsidRPr="00AC5E6D">
              <w:rPr>
                <w:sz w:val="21"/>
                <w:szCs w:val="21"/>
                <w:lang w:val="lv-LV"/>
              </w:rPr>
              <w:br/>
              <w:t xml:space="preserve">(2 </w:t>
            </w:r>
            <w:proofErr w:type="spellStart"/>
            <w:r w:rsidRPr="00AC5E6D">
              <w:rPr>
                <w:sz w:val="21"/>
                <w:szCs w:val="21"/>
                <w:lang w:val="lv-LV"/>
              </w:rPr>
              <w:t>gab</w:t>
            </w:r>
            <w:proofErr w:type="spellEnd"/>
            <w:r w:rsidRPr="00AC5E6D">
              <w:rPr>
                <w:sz w:val="21"/>
                <w:szCs w:val="21"/>
                <w:lang w:val="lv-LV"/>
              </w:rPr>
              <w:t xml:space="preserve"> x 85 kg = 170 kg)</w:t>
            </w:r>
          </w:p>
        </w:tc>
        <w:tc>
          <w:tcPr>
            <w:tcW w:w="850" w:type="dxa"/>
            <w:vAlign w:val="center"/>
          </w:tcPr>
          <w:p w14:paraId="372D4F92"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2</w:t>
            </w:r>
          </w:p>
        </w:tc>
        <w:tc>
          <w:tcPr>
            <w:tcW w:w="1134" w:type="dxa"/>
            <w:vAlign w:val="center"/>
          </w:tcPr>
          <w:p w14:paraId="60526C4E"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170</w:t>
            </w:r>
          </w:p>
        </w:tc>
        <w:tc>
          <w:tcPr>
            <w:tcW w:w="1418" w:type="dxa"/>
            <w:vAlign w:val="center"/>
          </w:tcPr>
          <w:p w14:paraId="5511C520"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100%</w:t>
            </w:r>
          </w:p>
        </w:tc>
        <w:tc>
          <w:tcPr>
            <w:tcW w:w="1417" w:type="dxa"/>
            <w:vAlign w:val="center"/>
          </w:tcPr>
          <w:p w14:paraId="67875BE2" w14:textId="2A6EA538"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0.170</w:t>
            </w:r>
          </w:p>
        </w:tc>
        <w:tc>
          <w:tcPr>
            <w:tcW w:w="1134" w:type="dxa"/>
            <w:vMerge/>
            <w:vAlign w:val="center"/>
          </w:tcPr>
          <w:p w14:paraId="25C43FD5" w14:textId="4071C460"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0AA750E1"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1185C837" w14:textId="4FD66C9A" w:rsidTr="007659BC">
        <w:trPr>
          <w:trHeight w:val="502"/>
          <w:jc w:val="center"/>
        </w:trPr>
        <w:tc>
          <w:tcPr>
            <w:tcW w:w="562" w:type="dxa"/>
            <w:vAlign w:val="center"/>
          </w:tcPr>
          <w:p w14:paraId="2743DFA4"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8. </w:t>
            </w:r>
          </w:p>
        </w:tc>
        <w:tc>
          <w:tcPr>
            <w:tcW w:w="2127" w:type="dxa"/>
            <w:vAlign w:val="center"/>
          </w:tcPr>
          <w:p w14:paraId="71E76D6B" w14:textId="77777777" w:rsidR="00984978" w:rsidRPr="00AC5E6D" w:rsidRDefault="00984978" w:rsidP="00174E93">
            <w:pPr>
              <w:keepNext/>
              <w:widowControl/>
              <w:autoSpaceDE/>
              <w:autoSpaceDN/>
              <w:adjustRightInd/>
              <w:outlineLvl w:val="0"/>
              <w:rPr>
                <w:sz w:val="21"/>
                <w:szCs w:val="21"/>
                <w:lang w:val="lv-LV"/>
              </w:rPr>
            </w:pPr>
            <w:r w:rsidRPr="00AC5E6D">
              <w:rPr>
                <w:rFonts w:eastAsia="Calibri"/>
                <w:sz w:val="21"/>
                <w:szCs w:val="21"/>
                <w:lang w:val="lv-LV"/>
              </w:rPr>
              <w:t xml:space="preserve">Sūknis </w:t>
            </w:r>
            <w:proofErr w:type="spellStart"/>
            <w:r w:rsidRPr="00AC5E6D">
              <w:rPr>
                <w:rFonts w:eastAsia="Calibri"/>
                <w:sz w:val="21"/>
                <w:szCs w:val="21"/>
                <w:lang w:val="lv-LV"/>
              </w:rPr>
              <w:t>Grundfos</w:t>
            </w:r>
            <w:proofErr w:type="spellEnd"/>
            <w:r w:rsidRPr="00AC5E6D">
              <w:rPr>
                <w:rFonts w:eastAsia="Calibri"/>
                <w:sz w:val="21"/>
                <w:szCs w:val="21"/>
                <w:lang w:val="lv-LV"/>
              </w:rPr>
              <w:t xml:space="preserve"> SEG80.80.75.2.51D sastāvdaļas</w:t>
            </w:r>
            <w:r w:rsidRPr="00AC5E6D">
              <w:rPr>
                <w:sz w:val="21"/>
                <w:szCs w:val="21"/>
                <w:lang w:val="lv-LV"/>
              </w:rPr>
              <w:t>(</w:t>
            </w:r>
            <w:r w:rsidRPr="00AC5E6D">
              <w:rPr>
                <w:rFonts w:eastAsia="Calibri"/>
                <w:sz w:val="21"/>
                <w:szCs w:val="21"/>
                <w:lang w:val="lv-LV"/>
              </w:rPr>
              <w:t>Čuguna korpuss  - melnā metāla metāllūžņi  ap 145 kg, Stators – alumīnija un vara sakausējums ap 60 kg</w:t>
            </w:r>
          </w:p>
        </w:tc>
        <w:tc>
          <w:tcPr>
            <w:tcW w:w="850" w:type="dxa"/>
            <w:vAlign w:val="center"/>
          </w:tcPr>
          <w:p w14:paraId="565D8FB7"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5E5F4468"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205</w:t>
            </w:r>
          </w:p>
        </w:tc>
        <w:tc>
          <w:tcPr>
            <w:tcW w:w="1418" w:type="dxa"/>
            <w:vAlign w:val="center"/>
          </w:tcPr>
          <w:p w14:paraId="07D03D5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70.73% krāsainie metāli 29.27%</w:t>
            </w:r>
          </w:p>
        </w:tc>
        <w:tc>
          <w:tcPr>
            <w:tcW w:w="1417" w:type="dxa"/>
            <w:vAlign w:val="center"/>
          </w:tcPr>
          <w:p w14:paraId="087529F5" w14:textId="787F9B95"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0.205</w:t>
            </w:r>
          </w:p>
        </w:tc>
        <w:tc>
          <w:tcPr>
            <w:tcW w:w="1134" w:type="dxa"/>
            <w:vMerge/>
            <w:vAlign w:val="center"/>
          </w:tcPr>
          <w:p w14:paraId="5ACD5013" w14:textId="4EDCD21B"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701137DE"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457A1861" w14:textId="5F993D60" w:rsidTr="007659BC">
        <w:trPr>
          <w:trHeight w:val="502"/>
          <w:jc w:val="center"/>
        </w:trPr>
        <w:tc>
          <w:tcPr>
            <w:tcW w:w="562" w:type="dxa"/>
            <w:vAlign w:val="center"/>
          </w:tcPr>
          <w:p w14:paraId="545E9B41"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9.</w:t>
            </w:r>
          </w:p>
        </w:tc>
        <w:tc>
          <w:tcPr>
            <w:tcW w:w="2127" w:type="dxa"/>
            <w:vAlign w:val="center"/>
          </w:tcPr>
          <w:p w14:paraId="4C76EC12" w14:textId="77777777" w:rsidR="00984978" w:rsidRPr="00AC5E6D" w:rsidRDefault="00984978" w:rsidP="00174E93">
            <w:pPr>
              <w:keepNext/>
              <w:widowControl/>
              <w:autoSpaceDE/>
              <w:autoSpaceDN/>
              <w:adjustRightInd/>
              <w:outlineLvl w:val="0"/>
              <w:rPr>
                <w:rFonts w:eastAsia="Calibri"/>
                <w:sz w:val="21"/>
                <w:szCs w:val="21"/>
                <w:lang w:val="lv-LV"/>
              </w:rPr>
            </w:pPr>
            <w:r w:rsidRPr="00AC5E6D">
              <w:rPr>
                <w:rFonts w:eastAsia="Calibri"/>
                <w:sz w:val="21"/>
                <w:szCs w:val="21"/>
                <w:lang w:val="lv-LV"/>
              </w:rPr>
              <w:t>Drenāža sūknis GRUNDFOS SE1.80.100.30.4.50D</w:t>
            </w:r>
          </w:p>
        </w:tc>
        <w:tc>
          <w:tcPr>
            <w:tcW w:w="850" w:type="dxa"/>
            <w:vAlign w:val="center"/>
          </w:tcPr>
          <w:p w14:paraId="094B581E"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2A8027C1"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43</w:t>
            </w:r>
          </w:p>
        </w:tc>
        <w:tc>
          <w:tcPr>
            <w:tcW w:w="1418" w:type="dxa"/>
            <w:vAlign w:val="center"/>
          </w:tcPr>
          <w:p w14:paraId="1181DB14"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100%</w:t>
            </w:r>
          </w:p>
        </w:tc>
        <w:tc>
          <w:tcPr>
            <w:tcW w:w="1417" w:type="dxa"/>
            <w:vAlign w:val="center"/>
          </w:tcPr>
          <w:p w14:paraId="0BF71486" w14:textId="00F456EB" w:rsidR="00984978" w:rsidRPr="00AC5E6D" w:rsidRDefault="0031025F" w:rsidP="00174E93">
            <w:pPr>
              <w:widowControl/>
              <w:autoSpaceDE/>
              <w:autoSpaceDN/>
              <w:adjustRightInd/>
              <w:jc w:val="center"/>
              <w:rPr>
                <w:rFonts w:eastAsia="Calibri"/>
                <w:sz w:val="21"/>
                <w:szCs w:val="21"/>
                <w:lang w:val="lv-LV"/>
              </w:rPr>
            </w:pPr>
            <w:r w:rsidRPr="00AC5E6D">
              <w:rPr>
                <w:rFonts w:eastAsia="Calibri"/>
                <w:sz w:val="21"/>
                <w:szCs w:val="21"/>
                <w:lang w:val="lv-LV"/>
              </w:rPr>
              <w:t>0.043</w:t>
            </w:r>
          </w:p>
        </w:tc>
        <w:tc>
          <w:tcPr>
            <w:tcW w:w="1134" w:type="dxa"/>
            <w:vMerge/>
            <w:vAlign w:val="center"/>
          </w:tcPr>
          <w:p w14:paraId="3DBE3813" w14:textId="11D74ECF"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14D4844A"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6709785D" w14:textId="37E3BA63" w:rsidTr="007659BC">
        <w:trPr>
          <w:trHeight w:val="502"/>
          <w:jc w:val="center"/>
        </w:trPr>
        <w:tc>
          <w:tcPr>
            <w:tcW w:w="562" w:type="dxa"/>
            <w:vAlign w:val="center"/>
          </w:tcPr>
          <w:p w14:paraId="78061528"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10.</w:t>
            </w:r>
          </w:p>
        </w:tc>
        <w:tc>
          <w:tcPr>
            <w:tcW w:w="2127" w:type="dxa"/>
            <w:vAlign w:val="center"/>
          </w:tcPr>
          <w:p w14:paraId="1C668A28" w14:textId="77777777" w:rsidR="00984978" w:rsidRPr="00AC5E6D" w:rsidRDefault="00984978" w:rsidP="00174E93">
            <w:pPr>
              <w:keepNext/>
              <w:widowControl/>
              <w:autoSpaceDE/>
              <w:autoSpaceDN/>
              <w:adjustRightInd/>
              <w:outlineLvl w:val="0"/>
              <w:rPr>
                <w:rFonts w:eastAsia="Calibri"/>
                <w:sz w:val="21"/>
                <w:szCs w:val="21"/>
                <w:lang w:val="lv-LV"/>
              </w:rPr>
            </w:pPr>
            <w:r w:rsidRPr="00AC5E6D">
              <w:rPr>
                <w:rFonts w:eastAsia="Calibri"/>
                <w:sz w:val="21"/>
                <w:szCs w:val="21"/>
                <w:lang w:val="lv-LV"/>
              </w:rPr>
              <w:t>Sūknis GRUNDFOS S1104AE1B511</w:t>
            </w:r>
          </w:p>
        </w:tc>
        <w:tc>
          <w:tcPr>
            <w:tcW w:w="850" w:type="dxa"/>
            <w:vAlign w:val="center"/>
          </w:tcPr>
          <w:p w14:paraId="24CEE64B"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306582D8"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168</w:t>
            </w:r>
          </w:p>
        </w:tc>
        <w:tc>
          <w:tcPr>
            <w:tcW w:w="1418" w:type="dxa"/>
            <w:vAlign w:val="center"/>
          </w:tcPr>
          <w:p w14:paraId="415969C4"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100%</w:t>
            </w:r>
          </w:p>
        </w:tc>
        <w:tc>
          <w:tcPr>
            <w:tcW w:w="1417" w:type="dxa"/>
            <w:vAlign w:val="center"/>
          </w:tcPr>
          <w:p w14:paraId="0E2C0F2E" w14:textId="1A931C7A" w:rsidR="00984978" w:rsidRPr="00AC5E6D" w:rsidRDefault="00FB6E58" w:rsidP="00174E93">
            <w:pPr>
              <w:widowControl/>
              <w:autoSpaceDE/>
              <w:autoSpaceDN/>
              <w:adjustRightInd/>
              <w:jc w:val="center"/>
              <w:rPr>
                <w:rFonts w:eastAsia="Calibri"/>
                <w:sz w:val="21"/>
                <w:szCs w:val="21"/>
                <w:lang w:val="lv-LV"/>
              </w:rPr>
            </w:pPr>
            <w:r w:rsidRPr="00AC5E6D">
              <w:rPr>
                <w:rFonts w:eastAsia="Calibri"/>
                <w:sz w:val="21"/>
                <w:szCs w:val="21"/>
                <w:lang w:val="lv-LV"/>
              </w:rPr>
              <w:t>0.168</w:t>
            </w:r>
          </w:p>
        </w:tc>
        <w:tc>
          <w:tcPr>
            <w:tcW w:w="1134" w:type="dxa"/>
            <w:vMerge/>
            <w:vAlign w:val="center"/>
          </w:tcPr>
          <w:p w14:paraId="1E3B611E" w14:textId="20DB0A6F"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367247F3"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3D44CA85" w14:textId="593F02E7" w:rsidTr="007659BC">
        <w:trPr>
          <w:trHeight w:val="502"/>
          <w:jc w:val="center"/>
        </w:trPr>
        <w:tc>
          <w:tcPr>
            <w:tcW w:w="562" w:type="dxa"/>
            <w:vAlign w:val="center"/>
          </w:tcPr>
          <w:p w14:paraId="715B7806"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11.</w:t>
            </w:r>
          </w:p>
        </w:tc>
        <w:tc>
          <w:tcPr>
            <w:tcW w:w="2127" w:type="dxa"/>
            <w:vAlign w:val="center"/>
          </w:tcPr>
          <w:p w14:paraId="5D188221" w14:textId="77777777" w:rsidR="00984978" w:rsidRPr="00AC5E6D" w:rsidRDefault="00984978" w:rsidP="00174E93">
            <w:pPr>
              <w:keepNext/>
              <w:widowControl/>
              <w:autoSpaceDE/>
              <w:autoSpaceDN/>
              <w:adjustRightInd/>
              <w:outlineLvl w:val="0"/>
              <w:rPr>
                <w:rFonts w:eastAsia="Calibri"/>
                <w:sz w:val="21"/>
                <w:szCs w:val="21"/>
                <w:lang w:val="lv-LV"/>
              </w:rPr>
            </w:pPr>
            <w:r w:rsidRPr="00AC5E6D">
              <w:rPr>
                <w:rFonts w:eastAsia="Calibri"/>
                <w:sz w:val="21"/>
                <w:szCs w:val="21"/>
                <w:lang w:val="lv-LV"/>
              </w:rPr>
              <w:t>Iegremdējams sūknis GRUNDFOS SEG.40.12.2.50B</w:t>
            </w:r>
          </w:p>
        </w:tc>
        <w:tc>
          <w:tcPr>
            <w:tcW w:w="850" w:type="dxa"/>
            <w:vAlign w:val="center"/>
          </w:tcPr>
          <w:p w14:paraId="104500E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423FB039"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 xml:space="preserve">23 </w:t>
            </w:r>
          </w:p>
          <w:p w14:paraId="2058578C"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(melnais metāls 18 kg, krāsainais metāls 5 kg</w:t>
            </w:r>
          </w:p>
        </w:tc>
        <w:tc>
          <w:tcPr>
            <w:tcW w:w="1418" w:type="dxa"/>
            <w:vAlign w:val="center"/>
          </w:tcPr>
          <w:p w14:paraId="78234B5B"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78.26% krāsainie metāli 21.74%</w:t>
            </w:r>
          </w:p>
        </w:tc>
        <w:tc>
          <w:tcPr>
            <w:tcW w:w="1417" w:type="dxa"/>
            <w:vAlign w:val="center"/>
          </w:tcPr>
          <w:p w14:paraId="351083B8" w14:textId="56179800" w:rsidR="00984978" w:rsidRPr="00AC5E6D" w:rsidRDefault="00377809" w:rsidP="00174E93">
            <w:pPr>
              <w:widowControl/>
              <w:autoSpaceDE/>
              <w:autoSpaceDN/>
              <w:adjustRightInd/>
              <w:jc w:val="center"/>
              <w:rPr>
                <w:rFonts w:eastAsia="Calibri"/>
                <w:sz w:val="21"/>
                <w:szCs w:val="21"/>
                <w:lang w:val="lv-LV"/>
              </w:rPr>
            </w:pPr>
            <w:r w:rsidRPr="00AC5E6D">
              <w:rPr>
                <w:rFonts w:eastAsia="Calibri"/>
                <w:sz w:val="21"/>
                <w:szCs w:val="21"/>
                <w:lang w:val="lv-LV"/>
              </w:rPr>
              <w:t>0.023</w:t>
            </w:r>
          </w:p>
        </w:tc>
        <w:tc>
          <w:tcPr>
            <w:tcW w:w="1134" w:type="dxa"/>
            <w:vMerge/>
            <w:vAlign w:val="center"/>
          </w:tcPr>
          <w:p w14:paraId="7D0ED66B" w14:textId="4B4F1CCB"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615F38A6" w14:textId="77777777" w:rsidR="00984978" w:rsidRPr="00AC5E6D" w:rsidRDefault="00984978" w:rsidP="00174E93">
            <w:pPr>
              <w:widowControl/>
              <w:autoSpaceDE/>
              <w:autoSpaceDN/>
              <w:adjustRightInd/>
              <w:jc w:val="center"/>
              <w:rPr>
                <w:rFonts w:eastAsia="Calibri"/>
                <w:sz w:val="21"/>
                <w:szCs w:val="21"/>
                <w:lang w:val="lv-LV"/>
              </w:rPr>
            </w:pPr>
          </w:p>
        </w:tc>
      </w:tr>
    </w:tbl>
    <w:p w14:paraId="4068EFCB" w14:textId="25C5FCF1" w:rsidR="00667A74" w:rsidRDefault="00667A74" w:rsidP="00667A74">
      <w:pPr>
        <w:pStyle w:val="Style5"/>
        <w:widowControl/>
        <w:spacing w:line="240" w:lineRule="auto"/>
        <w:ind w:left="426" w:firstLine="0"/>
        <w:rPr>
          <w:rStyle w:val="FontStyle36"/>
          <w:sz w:val="22"/>
          <w:szCs w:val="22"/>
          <w:lang w:val="lv-LV" w:eastAsia="lv-LV"/>
        </w:rPr>
      </w:pPr>
    </w:p>
    <w:p w14:paraId="3785753B" w14:textId="15EF1D72" w:rsidR="002A5903" w:rsidRDefault="002A5903" w:rsidP="00667A74">
      <w:pPr>
        <w:pStyle w:val="Style5"/>
        <w:widowControl/>
        <w:spacing w:line="240" w:lineRule="auto"/>
        <w:ind w:left="426" w:firstLine="0"/>
        <w:rPr>
          <w:rStyle w:val="FontStyle36"/>
          <w:sz w:val="22"/>
          <w:szCs w:val="22"/>
          <w:lang w:val="lv-LV" w:eastAsia="lv-LV"/>
        </w:rPr>
      </w:pPr>
    </w:p>
    <w:p w14:paraId="11495D0F" w14:textId="4683B63B" w:rsidR="002A5903" w:rsidRDefault="002A5903" w:rsidP="00667A74">
      <w:pPr>
        <w:pStyle w:val="Style5"/>
        <w:widowControl/>
        <w:spacing w:line="240" w:lineRule="auto"/>
        <w:ind w:left="426" w:firstLine="0"/>
        <w:rPr>
          <w:rStyle w:val="FontStyle36"/>
          <w:sz w:val="22"/>
          <w:szCs w:val="22"/>
          <w:lang w:val="lv-LV" w:eastAsia="lv-LV"/>
        </w:rPr>
      </w:pPr>
    </w:p>
    <w:p w14:paraId="45F2CE99" w14:textId="0EECA345" w:rsidR="002A5903" w:rsidRDefault="002A5903" w:rsidP="00667A74">
      <w:pPr>
        <w:pStyle w:val="Style5"/>
        <w:widowControl/>
        <w:spacing w:line="240" w:lineRule="auto"/>
        <w:ind w:left="426" w:firstLine="0"/>
        <w:rPr>
          <w:rStyle w:val="FontStyle36"/>
          <w:sz w:val="22"/>
          <w:szCs w:val="22"/>
          <w:lang w:val="lv-LV" w:eastAsia="lv-LV"/>
        </w:rPr>
      </w:pPr>
    </w:p>
    <w:p w14:paraId="27403FD2" w14:textId="77777777" w:rsidR="002A5903" w:rsidRDefault="002A5903" w:rsidP="00667A74">
      <w:pPr>
        <w:pStyle w:val="Style5"/>
        <w:widowControl/>
        <w:spacing w:line="240" w:lineRule="auto"/>
        <w:ind w:left="426" w:firstLine="0"/>
        <w:rPr>
          <w:rStyle w:val="FontStyle36"/>
          <w:sz w:val="22"/>
          <w:szCs w:val="22"/>
          <w:lang w:val="lv-LV" w:eastAsia="lv-LV"/>
        </w:rPr>
      </w:pPr>
    </w:p>
    <w:p w14:paraId="1F2642D4" w14:textId="12902F08" w:rsidR="002D34B2" w:rsidRPr="00AC5E6D" w:rsidRDefault="002D34B2" w:rsidP="00866EFA">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lastRenderedPageBreak/>
        <w:t>Atsavināšanai ir nodo</w:t>
      </w:r>
      <w:r w:rsidR="00174E93" w:rsidRPr="00AC5E6D">
        <w:rPr>
          <w:rStyle w:val="FontStyle36"/>
          <w:sz w:val="22"/>
          <w:szCs w:val="22"/>
          <w:lang w:val="lv-LV" w:eastAsia="lv-LV"/>
        </w:rPr>
        <w:t>dam</w:t>
      </w:r>
      <w:r w:rsidRPr="00AC5E6D">
        <w:rPr>
          <w:rStyle w:val="FontStyle36"/>
          <w:sz w:val="22"/>
          <w:szCs w:val="22"/>
          <w:lang w:val="lv-LV" w:eastAsia="lv-LV"/>
        </w:rPr>
        <w:t xml:space="preserve">a šāda kustamā manta, kas glabājas SIA </w:t>
      </w:r>
      <w:r w:rsidR="005A5223" w:rsidRPr="00AC5E6D">
        <w:rPr>
          <w:rStyle w:val="FontStyle36"/>
          <w:sz w:val="22"/>
          <w:szCs w:val="22"/>
          <w:lang w:val="lv-LV" w:eastAsia="lv-LV"/>
        </w:rPr>
        <w:t>“</w:t>
      </w:r>
      <w:r w:rsidRPr="00AC5E6D">
        <w:rPr>
          <w:rStyle w:val="FontStyle36"/>
          <w:sz w:val="22"/>
          <w:szCs w:val="22"/>
          <w:lang w:val="lv-LV" w:eastAsia="lv-LV"/>
        </w:rPr>
        <w:t>Daugavpils ūde</w:t>
      </w:r>
      <w:r w:rsidR="00455A6F" w:rsidRPr="00AC5E6D">
        <w:rPr>
          <w:rStyle w:val="FontStyle36"/>
          <w:sz w:val="22"/>
          <w:szCs w:val="22"/>
          <w:lang w:val="lv-LV" w:eastAsia="lv-LV"/>
        </w:rPr>
        <w:t>ns</w:t>
      </w:r>
      <w:r w:rsidR="005A5223" w:rsidRPr="00AC5E6D">
        <w:rPr>
          <w:rStyle w:val="FontStyle36"/>
          <w:sz w:val="22"/>
          <w:szCs w:val="22"/>
          <w:lang w:val="lv-LV" w:eastAsia="lv-LV"/>
        </w:rPr>
        <w:t>”</w:t>
      </w:r>
      <w:r w:rsidR="00455A6F" w:rsidRPr="00AC5E6D">
        <w:rPr>
          <w:rStyle w:val="FontStyle36"/>
          <w:sz w:val="22"/>
          <w:szCs w:val="22"/>
          <w:lang w:val="lv-LV" w:eastAsia="lv-LV"/>
        </w:rPr>
        <w:t xml:space="preserve"> teritorijā Ūdensvada ielā 3</w:t>
      </w:r>
      <w:r w:rsidRPr="00AC5E6D">
        <w:rPr>
          <w:rStyle w:val="FontStyle36"/>
          <w:sz w:val="22"/>
          <w:szCs w:val="22"/>
          <w:lang w:val="lv-LV" w:eastAsia="lv-LV"/>
        </w:rPr>
        <w:t xml:space="preserve"> </w:t>
      </w:r>
      <w:r w:rsidR="00455A6F" w:rsidRPr="00AC5E6D">
        <w:rPr>
          <w:rStyle w:val="FontStyle36"/>
          <w:sz w:val="22"/>
          <w:szCs w:val="22"/>
          <w:lang w:val="lv-LV" w:eastAsia="lv-LV"/>
        </w:rPr>
        <w:t xml:space="preserve">un Daugavas ielā 32, </w:t>
      </w:r>
      <w:r w:rsidRPr="00AC5E6D">
        <w:rPr>
          <w:rStyle w:val="FontStyle36"/>
          <w:sz w:val="22"/>
          <w:szCs w:val="22"/>
          <w:lang w:val="lv-LV" w:eastAsia="lv-LV"/>
        </w:rPr>
        <w:t>Daugavpilī:</w:t>
      </w:r>
    </w:p>
    <w:p w14:paraId="4C82D710" w14:textId="7C5F3D4D" w:rsidR="00EE15FB" w:rsidRDefault="00EE15FB" w:rsidP="00174E93">
      <w:pPr>
        <w:pStyle w:val="Style2"/>
        <w:widowControl/>
        <w:spacing w:line="240" w:lineRule="auto"/>
        <w:jc w:val="both"/>
        <w:rPr>
          <w:rStyle w:val="FontStyle34"/>
          <w:sz w:val="22"/>
          <w:szCs w:val="22"/>
          <w:lang w:val="lv-LV" w:eastAsia="lv-LV"/>
        </w:rPr>
      </w:pPr>
    </w:p>
    <w:p w14:paraId="7E6C9B2C" w14:textId="77777777" w:rsidR="00E478DD" w:rsidRPr="00E478DD" w:rsidRDefault="00E478DD" w:rsidP="00E478DD">
      <w:pPr>
        <w:widowControl/>
        <w:autoSpaceDE/>
        <w:autoSpaceDN/>
        <w:adjustRightInd/>
        <w:rPr>
          <w:rStyle w:val="Hipersaite"/>
          <w:b/>
          <w:bCs/>
          <w:i/>
          <w:iCs/>
          <w:color w:val="auto"/>
          <w:sz w:val="22"/>
          <w:szCs w:val="22"/>
          <w:u w:val="none"/>
          <w:lang w:val="lv-LV" w:eastAsia="lv-LV"/>
        </w:rPr>
      </w:pPr>
      <w:r w:rsidRPr="00E478DD">
        <w:rPr>
          <w:rStyle w:val="Hipersaite"/>
          <w:b/>
          <w:bCs/>
          <w:i/>
          <w:iCs/>
          <w:color w:val="auto"/>
          <w:sz w:val="22"/>
          <w:szCs w:val="22"/>
          <w:u w:val="none"/>
          <w:lang w:val="lv-LV" w:eastAsia="lv-LV"/>
        </w:rPr>
        <w:t>1. daļa – kustamās mantas atsavināšana “Krāsainie metāllūžņi”</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74"/>
        <w:gridCol w:w="2551"/>
        <w:gridCol w:w="2552"/>
      </w:tblGrid>
      <w:tr w:rsidR="00E478DD" w:rsidRPr="00AC5E6D" w14:paraId="3FBD95BA" w14:textId="77777777" w:rsidTr="00C224EE">
        <w:trPr>
          <w:jc w:val="center"/>
        </w:trPr>
        <w:tc>
          <w:tcPr>
            <w:tcW w:w="988" w:type="dxa"/>
            <w:shd w:val="clear" w:color="auto" w:fill="D9D9D9"/>
            <w:vAlign w:val="center"/>
          </w:tcPr>
          <w:p w14:paraId="0E368BF7" w14:textId="77777777" w:rsidR="00E478DD" w:rsidRDefault="00E478DD"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Nr.</w:t>
            </w:r>
          </w:p>
          <w:p w14:paraId="5DA42E43" w14:textId="77777777" w:rsidR="00E478DD" w:rsidRPr="00AC5E6D" w:rsidRDefault="00E478DD"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p.k.</w:t>
            </w:r>
          </w:p>
        </w:tc>
        <w:tc>
          <w:tcPr>
            <w:tcW w:w="3974" w:type="dxa"/>
            <w:shd w:val="clear" w:color="auto" w:fill="D9D9D9"/>
            <w:vAlign w:val="center"/>
          </w:tcPr>
          <w:p w14:paraId="7E8FAEA1" w14:textId="77777777" w:rsidR="00E478DD" w:rsidRPr="00AC5E6D" w:rsidRDefault="00E478DD"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Atsavināmās kustamās mantas nosaukums/īss apraksts </w:t>
            </w:r>
          </w:p>
        </w:tc>
        <w:tc>
          <w:tcPr>
            <w:tcW w:w="2551" w:type="dxa"/>
            <w:shd w:val="clear" w:color="auto" w:fill="D9D9D9"/>
            <w:vAlign w:val="center"/>
          </w:tcPr>
          <w:p w14:paraId="692B6513" w14:textId="77777777" w:rsidR="00E478DD" w:rsidRPr="00AC5E6D" w:rsidRDefault="00E478DD"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Provizoriskais                  svars/ tonna</w:t>
            </w:r>
          </w:p>
        </w:tc>
        <w:tc>
          <w:tcPr>
            <w:tcW w:w="2552" w:type="dxa"/>
            <w:shd w:val="clear" w:color="auto" w:fill="D9D9D9"/>
          </w:tcPr>
          <w:p w14:paraId="40D17D38" w14:textId="77777777" w:rsidR="00E478DD" w:rsidRPr="00AC5E6D" w:rsidRDefault="00E478DD"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Finanšu piedāvājuma nosacītā cena</w:t>
            </w:r>
            <w:r>
              <w:rPr>
                <w:rFonts w:eastAsia="Calibri"/>
                <w:b/>
                <w:bCs/>
                <w:sz w:val="22"/>
                <w:szCs w:val="22"/>
                <w:lang w:val="lv-LV"/>
              </w:rPr>
              <w:t>*</w:t>
            </w:r>
            <w:r w:rsidRPr="00AC5E6D">
              <w:rPr>
                <w:rFonts w:eastAsia="Calibri"/>
                <w:b/>
                <w:bCs/>
                <w:sz w:val="22"/>
                <w:szCs w:val="22"/>
                <w:lang w:val="lv-LV"/>
              </w:rPr>
              <w:t xml:space="preserve">                EUR/bez PVN </w:t>
            </w:r>
          </w:p>
        </w:tc>
      </w:tr>
      <w:tr w:rsidR="00E478DD" w:rsidRPr="00E478DD" w14:paraId="364A77AF" w14:textId="77777777" w:rsidTr="00E478D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6B6A7D9" w14:textId="275F1699" w:rsidR="00E478DD" w:rsidRPr="00E478DD" w:rsidRDefault="00E478DD" w:rsidP="00C224EE">
            <w:pPr>
              <w:widowControl/>
              <w:autoSpaceDE/>
              <w:autoSpaceDN/>
              <w:adjustRightInd/>
              <w:jc w:val="center"/>
              <w:rPr>
                <w:rFonts w:eastAsia="Calibri"/>
                <w:sz w:val="22"/>
                <w:szCs w:val="22"/>
                <w:lang w:val="lv-LV"/>
              </w:rPr>
            </w:pPr>
            <w:r w:rsidRPr="00E478DD">
              <w:rPr>
                <w:rFonts w:eastAsia="Calibri"/>
                <w:sz w:val="22"/>
                <w:szCs w:val="22"/>
                <w:lang w:val="lv-LV"/>
              </w:rPr>
              <w:t>1.</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6852022D" w14:textId="77777777" w:rsidR="00E478DD" w:rsidRPr="00E478DD" w:rsidRDefault="00E478DD" w:rsidP="00E478DD">
            <w:pPr>
              <w:widowControl/>
              <w:autoSpaceDE/>
              <w:autoSpaceDN/>
              <w:adjustRightInd/>
              <w:rPr>
                <w:rFonts w:eastAsia="Calibri"/>
                <w:sz w:val="22"/>
                <w:szCs w:val="22"/>
                <w:lang w:val="lv-LV"/>
              </w:rPr>
            </w:pPr>
            <w:r w:rsidRPr="00E478DD">
              <w:rPr>
                <w:rFonts w:eastAsia="Calibri"/>
                <w:sz w:val="22"/>
                <w:szCs w:val="22"/>
                <w:lang w:val="lv-LV"/>
              </w:rPr>
              <w:t>Krāsainais metāls (misiņa lūžņi) – ūdensskaitītāja korpuss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2A6A17" w14:textId="77777777" w:rsidR="00E478DD" w:rsidRPr="00E478DD" w:rsidRDefault="00E478DD" w:rsidP="00C224EE">
            <w:pPr>
              <w:widowControl/>
              <w:autoSpaceDE/>
              <w:autoSpaceDN/>
              <w:adjustRightInd/>
              <w:jc w:val="center"/>
              <w:rPr>
                <w:rFonts w:eastAsia="Calibri"/>
                <w:sz w:val="22"/>
                <w:szCs w:val="22"/>
                <w:lang w:val="lv-LV"/>
              </w:rPr>
            </w:pPr>
            <w:r w:rsidRPr="00E478DD">
              <w:rPr>
                <w:rFonts w:eastAsia="Calibri"/>
                <w:sz w:val="22"/>
                <w:szCs w:val="22"/>
                <w:lang w:val="lv-LV"/>
              </w:rPr>
              <w:t>0.500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34C3DB" w14:textId="77777777" w:rsidR="00E478DD" w:rsidRPr="00E478DD" w:rsidRDefault="00E478DD" w:rsidP="00E478DD">
            <w:pPr>
              <w:widowControl/>
              <w:autoSpaceDE/>
              <w:autoSpaceDN/>
              <w:adjustRightInd/>
              <w:jc w:val="center"/>
              <w:rPr>
                <w:rFonts w:eastAsia="Calibri"/>
                <w:sz w:val="22"/>
                <w:szCs w:val="22"/>
                <w:lang w:val="lv-LV"/>
              </w:rPr>
            </w:pPr>
            <w:r w:rsidRPr="00E478DD">
              <w:rPr>
                <w:rFonts w:eastAsia="Calibri"/>
                <w:sz w:val="22"/>
                <w:szCs w:val="22"/>
                <w:lang w:val="lv-LV"/>
              </w:rPr>
              <w:t>1908.34</w:t>
            </w:r>
          </w:p>
        </w:tc>
      </w:tr>
    </w:tbl>
    <w:p w14:paraId="42931609" w14:textId="49878034" w:rsidR="00E478DD" w:rsidRDefault="00E478DD" w:rsidP="00174E93">
      <w:pPr>
        <w:pStyle w:val="Style2"/>
        <w:widowControl/>
        <w:spacing w:line="240" w:lineRule="auto"/>
        <w:jc w:val="both"/>
        <w:rPr>
          <w:rStyle w:val="FontStyle34"/>
          <w:sz w:val="22"/>
          <w:szCs w:val="22"/>
          <w:lang w:val="lv-LV" w:eastAsia="lv-LV"/>
        </w:rPr>
      </w:pPr>
    </w:p>
    <w:p w14:paraId="49734E1E" w14:textId="77777777" w:rsidR="00E478DD" w:rsidRPr="00E478DD" w:rsidRDefault="00E478DD" w:rsidP="00E478DD">
      <w:pPr>
        <w:pStyle w:val="Style16"/>
        <w:widowControl/>
        <w:spacing w:line="240" w:lineRule="auto"/>
        <w:ind w:firstLine="0"/>
        <w:rPr>
          <w:rStyle w:val="Hipersaite"/>
          <w:b/>
          <w:bCs/>
          <w:i/>
          <w:iCs/>
          <w:color w:val="auto"/>
          <w:sz w:val="22"/>
          <w:szCs w:val="22"/>
          <w:u w:val="none"/>
          <w:lang w:val="lv-LV" w:eastAsia="lv-LV"/>
        </w:rPr>
      </w:pPr>
      <w:r w:rsidRPr="00E478DD">
        <w:rPr>
          <w:rStyle w:val="Hipersaite"/>
          <w:b/>
          <w:bCs/>
          <w:i/>
          <w:iCs/>
          <w:color w:val="auto"/>
          <w:sz w:val="22"/>
          <w:szCs w:val="22"/>
          <w:u w:val="none"/>
          <w:lang w:val="lv-LV" w:eastAsia="lv-LV"/>
        </w:rPr>
        <w:t>2. daļa – kustamās mantas atsavināšana “Melnie metāllūžņi” un “Nolietotie sūkņi/drupinātāji”.</w:t>
      </w:r>
    </w:p>
    <w:p w14:paraId="6E4E35D0" w14:textId="77777777" w:rsidR="00E478DD" w:rsidRDefault="00E478DD" w:rsidP="00174E93">
      <w:pPr>
        <w:pStyle w:val="Style2"/>
        <w:widowControl/>
        <w:spacing w:line="240" w:lineRule="auto"/>
        <w:jc w:val="both"/>
        <w:rPr>
          <w:rStyle w:val="FontStyle34"/>
          <w:sz w:val="22"/>
          <w:szCs w:val="22"/>
          <w:lang w:val="lv-LV" w:eastAsia="lv-LV"/>
        </w:rPr>
      </w:pPr>
    </w:p>
    <w:p w14:paraId="52814CA4" w14:textId="5E0AED88" w:rsidR="00EE15FB" w:rsidRPr="00AC5E6D" w:rsidRDefault="00E478DD" w:rsidP="00E606A6">
      <w:pPr>
        <w:widowControl/>
        <w:autoSpaceDE/>
        <w:autoSpaceDN/>
        <w:adjustRightInd/>
        <w:rPr>
          <w:b/>
          <w:bCs/>
          <w:sz w:val="22"/>
          <w:szCs w:val="22"/>
          <w:lang w:val="lv-LV"/>
        </w:rPr>
      </w:pPr>
      <w:r>
        <w:rPr>
          <w:b/>
          <w:bCs/>
          <w:sz w:val="22"/>
          <w:szCs w:val="22"/>
          <w:lang w:val="lv-LV"/>
        </w:rPr>
        <w:t>Melnie m</w:t>
      </w:r>
      <w:r w:rsidR="00EE15FB" w:rsidRPr="00AC5E6D">
        <w:rPr>
          <w:b/>
          <w:bCs/>
          <w:sz w:val="22"/>
          <w:szCs w:val="22"/>
          <w:lang w:val="lv-LV"/>
        </w:rPr>
        <w:t xml:space="preserve">etāllūžņi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74"/>
        <w:gridCol w:w="2551"/>
        <w:gridCol w:w="2552"/>
      </w:tblGrid>
      <w:tr w:rsidR="0091288B" w:rsidRPr="00AC5E6D" w14:paraId="0F3B6000" w14:textId="77777777" w:rsidTr="009E3EFC">
        <w:trPr>
          <w:jc w:val="center"/>
        </w:trPr>
        <w:tc>
          <w:tcPr>
            <w:tcW w:w="988" w:type="dxa"/>
            <w:shd w:val="clear" w:color="auto" w:fill="D9D9D9"/>
            <w:vAlign w:val="center"/>
          </w:tcPr>
          <w:p w14:paraId="0E1115C7" w14:textId="77777777" w:rsidR="006D184F" w:rsidRDefault="0091288B"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Nr.</w:t>
            </w:r>
          </w:p>
          <w:p w14:paraId="6F22BC61" w14:textId="5394C9DD" w:rsidR="0091288B" w:rsidRPr="00AC5E6D" w:rsidRDefault="0091288B"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p.k.</w:t>
            </w:r>
          </w:p>
        </w:tc>
        <w:tc>
          <w:tcPr>
            <w:tcW w:w="3974" w:type="dxa"/>
            <w:shd w:val="clear" w:color="auto" w:fill="D9D9D9"/>
            <w:vAlign w:val="center"/>
          </w:tcPr>
          <w:p w14:paraId="22A1D824" w14:textId="77777777" w:rsidR="0091288B" w:rsidRPr="00AC5E6D" w:rsidRDefault="0091288B"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Atsavināmās kustamās mantas nosaukums/īss apraksts </w:t>
            </w:r>
          </w:p>
        </w:tc>
        <w:tc>
          <w:tcPr>
            <w:tcW w:w="2551" w:type="dxa"/>
            <w:shd w:val="clear" w:color="auto" w:fill="D9D9D9"/>
            <w:vAlign w:val="center"/>
          </w:tcPr>
          <w:p w14:paraId="35ED9D25" w14:textId="3AEDCFDF" w:rsidR="0091288B" w:rsidRPr="00AC5E6D" w:rsidRDefault="00477D7F"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Provizoriskais </w:t>
            </w:r>
            <w:r w:rsidR="00DC65E8" w:rsidRPr="00AC5E6D">
              <w:rPr>
                <w:rFonts w:eastAsia="Calibri"/>
                <w:b/>
                <w:bCs/>
                <w:sz w:val="22"/>
                <w:szCs w:val="22"/>
                <w:lang w:val="lv-LV"/>
              </w:rPr>
              <w:t xml:space="preserve">                 </w:t>
            </w:r>
            <w:r w:rsidRPr="00AC5E6D">
              <w:rPr>
                <w:rFonts w:eastAsia="Calibri"/>
                <w:b/>
                <w:bCs/>
                <w:sz w:val="22"/>
                <w:szCs w:val="22"/>
                <w:lang w:val="lv-LV"/>
              </w:rPr>
              <w:t>svars/ tonna</w:t>
            </w:r>
          </w:p>
        </w:tc>
        <w:tc>
          <w:tcPr>
            <w:tcW w:w="2552" w:type="dxa"/>
            <w:shd w:val="clear" w:color="auto" w:fill="D9D9D9"/>
          </w:tcPr>
          <w:p w14:paraId="77B25387" w14:textId="14C72EA7" w:rsidR="0091288B" w:rsidRPr="00AC5E6D" w:rsidRDefault="0091288B"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Finanšu piedāvājuma </w:t>
            </w:r>
            <w:r w:rsidR="005A5223" w:rsidRPr="00AC5E6D">
              <w:rPr>
                <w:rFonts w:eastAsia="Calibri"/>
                <w:b/>
                <w:bCs/>
                <w:sz w:val="22"/>
                <w:szCs w:val="22"/>
                <w:lang w:val="lv-LV"/>
              </w:rPr>
              <w:t>nosacītā</w:t>
            </w:r>
            <w:r w:rsidRPr="00AC5E6D">
              <w:rPr>
                <w:rFonts w:eastAsia="Calibri"/>
                <w:b/>
                <w:bCs/>
                <w:sz w:val="22"/>
                <w:szCs w:val="22"/>
                <w:lang w:val="lv-LV"/>
              </w:rPr>
              <w:t xml:space="preserve"> cena</w:t>
            </w:r>
            <w:r w:rsidR="008A6874">
              <w:rPr>
                <w:rFonts w:eastAsia="Calibri"/>
                <w:b/>
                <w:bCs/>
                <w:sz w:val="22"/>
                <w:szCs w:val="22"/>
                <w:lang w:val="lv-LV"/>
              </w:rPr>
              <w:t>*</w:t>
            </w:r>
            <w:r w:rsidRPr="00AC5E6D">
              <w:rPr>
                <w:rFonts w:eastAsia="Calibri"/>
                <w:b/>
                <w:bCs/>
                <w:sz w:val="22"/>
                <w:szCs w:val="22"/>
                <w:lang w:val="lv-LV"/>
              </w:rPr>
              <w:t xml:space="preserve">                EUR/bez PVN </w:t>
            </w:r>
          </w:p>
        </w:tc>
      </w:tr>
      <w:tr w:rsidR="0091288B" w:rsidRPr="00AC5E6D" w14:paraId="63F32D81" w14:textId="77777777" w:rsidTr="009E3EFC">
        <w:trPr>
          <w:trHeight w:val="377"/>
          <w:jc w:val="center"/>
        </w:trPr>
        <w:tc>
          <w:tcPr>
            <w:tcW w:w="988" w:type="dxa"/>
            <w:shd w:val="clear" w:color="auto" w:fill="auto"/>
            <w:vAlign w:val="center"/>
          </w:tcPr>
          <w:p w14:paraId="73DEA083" w14:textId="327CCEBE" w:rsidR="0091288B" w:rsidRPr="00AC5E6D" w:rsidRDefault="009E3EFC" w:rsidP="009E3EFC">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3974" w:type="dxa"/>
            <w:shd w:val="clear" w:color="auto" w:fill="auto"/>
            <w:vAlign w:val="center"/>
          </w:tcPr>
          <w:p w14:paraId="3EC0AA7D" w14:textId="77777777" w:rsidR="0091288B" w:rsidRPr="00AC5E6D" w:rsidRDefault="0091288B" w:rsidP="0091288B">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negabarīts</w:t>
            </w:r>
            <w:proofErr w:type="spellEnd"/>
            <w:r w:rsidRPr="00AC5E6D">
              <w:rPr>
                <w:rFonts w:eastAsia="Calibri"/>
                <w:sz w:val="22"/>
                <w:szCs w:val="22"/>
                <w:lang w:val="lv-LV"/>
              </w:rPr>
              <w:t xml:space="preserve">) </w:t>
            </w:r>
          </w:p>
        </w:tc>
        <w:tc>
          <w:tcPr>
            <w:tcW w:w="2551" w:type="dxa"/>
            <w:vAlign w:val="center"/>
          </w:tcPr>
          <w:p w14:paraId="005962A4" w14:textId="47B86FE4"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w:t>
            </w:r>
            <w:r w:rsidR="00667A74">
              <w:rPr>
                <w:rFonts w:eastAsia="Calibri"/>
                <w:sz w:val="22"/>
                <w:szCs w:val="22"/>
                <w:lang w:val="lv-LV"/>
              </w:rPr>
              <w:t>670</w:t>
            </w:r>
          </w:p>
        </w:tc>
        <w:tc>
          <w:tcPr>
            <w:tcW w:w="2552" w:type="dxa"/>
            <w:shd w:val="clear" w:color="auto" w:fill="auto"/>
            <w:vAlign w:val="center"/>
          </w:tcPr>
          <w:p w14:paraId="0029F045" w14:textId="7C03CF6F" w:rsidR="0091288B" w:rsidRPr="00AC5E6D" w:rsidRDefault="00EA3C29" w:rsidP="0091288B">
            <w:pPr>
              <w:widowControl/>
              <w:autoSpaceDE/>
              <w:autoSpaceDN/>
              <w:adjustRightInd/>
              <w:jc w:val="center"/>
              <w:rPr>
                <w:rFonts w:eastAsia="Calibri"/>
                <w:sz w:val="22"/>
                <w:szCs w:val="22"/>
                <w:lang w:val="lv-LV"/>
              </w:rPr>
            </w:pPr>
            <w:r>
              <w:rPr>
                <w:rFonts w:eastAsia="Calibri"/>
                <w:sz w:val="22"/>
                <w:szCs w:val="22"/>
                <w:lang w:val="lv-LV"/>
              </w:rPr>
              <w:t>170.85</w:t>
            </w:r>
          </w:p>
        </w:tc>
      </w:tr>
      <w:tr w:rsidR="0091288B" w:rsidRPr="00AC5E6D" w14:paraId="1F570A88" w14:textId="77777777" w:rsidTr="009E3EFC">
        <w:trPr>
          <w:trHeight w:val="397"/>
          <w:jc w:val="center"/>
        </w:trPr>
        <w:tc>
          <w:tcPr>
            <w:tcW w:w="988" w:type="dxa"/>
            <w:shd w:val="clear" w:color="auto" w:fill="auto"/>
            <w:vAlign w:val="center"/>
          </w:tcPr>
          <w:p w14:paraId="03259D0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3974" w:type="dxa"/>
            <w:shd w:val="clear" w:color="auto" w:fill="auto"/>
            <w:vAlign w:val="center"/>
          </w:tcPr>
          <w:p w14:paraId="5506987F" w14:textId="77777777" w:rsidR="0091288B" w:rsidRPr="00AC5E6D" w:rsidRDefault="0091288B" w:rsidP="0091288B">
            <w:pPr>
              <w:widowControl/>
              <w:autoSpaceDE/>
              <w:autoSpaceDN/>
              <w:adjustRightInd/>
              <w:jc w:val="both"/>
              <w:rPr>
                <w:rFonts w:eastAsia="Calibri"/>
                <w:sz w:val="22"/>
                <w:szCs w:val="22"/>
                <w:lang w:val="lv-LV"/>
              </w:rPr>
            </w:pPr>
            <w:r w:rsidRPr="00AC5E6D">
              <w:rPr>
                <w:rFonts w:eastAsia="Calibri"/>
                <w:sz w:val="22"/>
                <w:szCs w:val="22"/>
                <w:lang w:val="lv-LV"/>
              </w:rPr>
              <w:t>Melnais metāls (skaidas)</w:t>
            </w:r>
          </w:p>
        </w:tc>
        <w:tc>
          <w:tcPr>
            <w:tcW w:w="2551" w:type="dxa"/>
            <w:vAlign w:val="center"/>
          </w:tcPr>
          <w:p w14:paraId="79151062" w14:textId="5E3CEF0B"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w:t>
            </w:r>
            <w:r w:rsidR="00667A74">
              <w:rPr>
                <w:rFonts w:eastAsia="Calibri"/>
                <w:sz w:val="22"/>
                <w:szCs w:val="22"/>
                <w:lang w:val="lv-LV"/>
              </w:rPr>
              <w:t>9</w:t>
            </w:r>
            <w:r w:rsidRPr="00AC5E6D">
              <w:rPr>
                <w:rFonts w:eastAsia="Calibri"/>
                <w:sz w:val="22"/>
                <w:szCs w:val="22"/>
                <w:lang w:val="lv-LV"/>
              </w:rPr>
              <w:t>00</w:t>
            </w:r>
          </w:p>
        </w:tc>
        <w:tc>
          <w:tcPr>
            <w:tcW w:w="2552" w:type="dxa"/>
            <w:shd w:val="clear" w:color="auto" w:fill="auto"/>
            <w:vAlign w:val="center"/>
          </w:tcPr>
          <w:p w14:paraId="3822850D" w14:textId="15218FD8" w:rsidR="00EA3C29" w:rsidRPr="00AC5E6D" w:rsidRDefault="00EA3C29" w:rsidP="00EA3C29">
            <w:pPr>
              <w:widowControl/>
              <w:autoSpaceDE/>
              <w:autoSpaceDN/>
              <w:adjustRightInd/>
              <w:jc w:val="center"/>
              <w:rPr>
                <w:rFonts w:eastAsia="Calibri"/>
                <w:sz w:val="22"/>
                <w:szCs w:val="22"/>
                <w:lang w:val="lv-LV"/>
              </w:rPr>
            </w:pPr>
            <w:r>
              <w:rPr>
                <w:rFonts w:eastAsia="Calibri"/>
                <w:sz w:val="22"/>
                <w:szCs w:val="22"/>
                <w:lang w:val="lv-LV"/>
              </w:rPr>
              <w:t>144.00</w:t>
            </w:r>
          </w:p>
        </w:tc>
      </w:tr>
      <w:tr w:rsidR="0091288B" w:rsidRPr="00AC5E6D" w14:paraId="02B5077E" w14:textId="77777777" w:rsidTr="009E3EFC">
        <w:trPr>
          <w:jc w:val="center"/>
        </w:trPr>
        <w:tc>
          <w:tcPr>
            <w:tcW w:w="988" w:type="dxa"/>
            <w:shd w:val="clear" w:color="auto" w:fill="auto"/>
            <w:vAlign w:val="center"/>
          </w:tcPr>
          <w:p w14:paraId="00934415" w14:textId="1123EF35" w:rsidR="0091288B" w:rsidRPr="00AC5E6D" w:rsidRDefault="00E606A6" w:rsidP="0091288B">
            <w:pPr>
              <w:widowControl/>
              <w:autoSpaceDE/>
              <w:autoSpaceDN/>
              <w:adjustRightInd/>
              <w:jc w:val="center"/>
              <w:rPr>
                <w:rFonts w:eastAsia="Calibri"/>
                <w:sz w:val="22"/>
                <w:szCs w:val="22"/>
                <w:lang w:val="lv-LV"/>
              </w:rPr>
            </w:pPr>
            <w:r>
              <w:rPr>
                <w:rFonts w:eastAsia="Calibri"/>
                <w:sz w:val="22"/>
                <w:szCs w:val="22"/>
                <w:lang w:val="lv-LV"/>
              </w:rPr>
              <w:t>3</w:t>
            </w:r>
            <w:r w:rsidR="0091288B" w:rsidRPr="00AC5E6D">
              <w:rPr>
                <w:rFonts w:eastAsia="Calibri"/>
                <w:sz w:val="22"/>
                <w:szCs w:val="22"/>
                <w:lang w:val="lv-LV"/>
              </w:rPr>
              <w:t>.</w:t>
            </w:r>
          </w:p>
        </w:tc>
        <w:tc>
          <w:tcPr>
            <w:tcW w:w="3974" w:type="dxa"/>
            <w:shd w:val="clear" w:color="auto" w:fill="auto"/>
            <w:vAlign w:val="center"/>
          </w:tcPr>
          <w:p w14:paraId="2CA777C0" w14:textId="77777777" w:rsidR="0091288B" w:rsidRPr="00AC5E6D" w:rsidRDefault="0091288B" w:rsidP="0091288B">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ķets</w:t>
            </w:r>
            <w:proofErr w:type="spellEnd"/>
            <w:r w:rsidRPr="00AC5E6D">
              <w:rPr>
                <w:rFonts w:eastAsia="Calibri"/>
                <w:sz w:val="22"/>
                <w:szCs w:val="22"/>
                <w:lang w:val="lv-LV"/>
              </w:rPr>
              <w:t>) – ūdensskaitītāja korpuss</w:t>
            </w:r>
          </w:p>
        </w:tc>
        <w:tc>
          <w:tcPr>
            <w:tcW w:w="2551" w:type="dxa"/>
            <w:vAlign w:val="center"/>
          </w:tcPr>
          <w:p w14:paraId="2FA9DB5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0.100</w:t>
            </w:r>
          </w:p>
        </w:tc>
        <w:tc>
          <w:tcPr>
            <w:tcW w:w="2552" w:type="dxa"/>
            <w:shd w:val="clear" w:color="auto" w:fill="auto"/>
            <w:vAlign w:val="center"/>
          </w:tcPr>
          <w:p w14:paraId="22506EB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26.75</w:t>
            </w:r>
          </w:p>
        </w:tc>
      </w:tr>
    </w:tbl>
    <w:p w14:paraId="6D4AB4CD" w14:textId="77777777" w:rsidR="0091288B" w:rsidRPr="00AC5E6D" w:rsidRDefault="0091288B" w:rsidP="0091288B">
      <w:pPr>
        <w:widowControl/>
        <w:autoSpaceDE/>
        <w:autoSpaceDN/>
        <w:adjustRightInd/>
        <w:jc w:val="both"/>
        <w:rPr>
          <w:rFonts w:eastAsia="Calibri"/>
          <w:lang w:val="lv-LV"/>
        </w:rPr>
      </w:pPr>
    </w:p>
    <w:p w14:paraId="660703F2" w14:textId="74CE0387" w:rsidR="0091288B" w:rsidRPr="00AC5E6D" w:rsidRDefault="00D60490" w:rsidP="00E606A6">
      <w:pPr>
        <w:widowControl/>
        <w:autoSpaceDE/>
        <w:autoSpaceDN/>
        <w:adjustRightInd/>
        <w:jc w:val="both"/>
        <w:rPr>
          <w:rFonts w:eastAsia="Calibri"/>
          <w:b/>
          <w:bCs/>
          <w:sz w:val="22"/>
          <w:szCs w:val="22"/>
          <w:lang w:val="lv-LV"/>
        </w:rPr>
      </w:pPr>
      <w:r>
        <w:rPr>
          <w:rFonts w:eastAsia="Calibri"/>
          <w:b/>
          <w:bCs/>
          <w:sz w:val="22"/>
          <w:szCs w:val="22"/>
          <w:lang w:val="lv-LV"/>
        </w:rPr>
        <w:t>Nolietotie s</w:t>
      </w:r>
      <w:r w:rsidR="0091288B" w:rsidRPr="00AC5E6D">
        <w:rPr>
          <w:rFonts w:eastAsia="Calibri"/>
          <w:b/>
          <w:bCs/>
          <w:sz w:val="22"/>
          <w:szCs w:val="22"/>
          <w:lang w:val="lv-LV"/>
        </w:rPr>
        <w:t>ūkņi/drupinātāji</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775"/>
        <w:gridCol w:w="851"/>
        <w:gridCol w:w="1276"/>
        <w:gridCol w:w="1417"/>
        <w:gridCol w:w="1477"/>
        <w:gridCol w:w="1612"/>
      </w:tblGrid>
      <w:tr w:rsidR="0091288B" w:rsidRPr="00AC5E6D" w14:paraId="672A38DD" w14:textId="77777777" w:rsidTr="00ED2B7E">
        <w:trPr>
          <w:trHeight w:val="446"/>
          <w:jc w:val="center"/>
        </w:trPr>
        <w:tc>
          <w:tcPr>
            <w:tcW w:w="622" w:type="dxa"/>
            <w:shd w:val="clear" w:color="auto" w:fill="D9D9D9"/>
            <w:vAlign w:val="center"/>
          </w:tcPr>
          <w:p w14:paraId="362F5546"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Nr. p.k.</w:t>
            </w:r>
          </w:p>
        </w:tc>
        <w:tc>
          <w:tcPr>
            <w:tcW w:w="2775" w:type="dxa"/>
            <w:shd w:val="clear" w:color="auto" w:fill="D9D9D9"/>
            <w:vAlign w:val="center"/>
          </w:tcPr>
          <w:p w14:paraId="50E729A8"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Atsavināmās kustamās mantas nosaukums/īss apraksts</w:t>
            </w:r>
          </w:p>
        </w:tc>
        <w:tc>
          <w:tcPr>
            <w:tcW w:w="851" w:type="dxa"/>
            <w:shd w:val="clear" w:color="auto" w:fill="D9D9D9"/>
            <w:vAlign w:val="center"/>
          </w:tcPr>
          <w:p w14:paraId="4F35F9F5"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Skaits</w:t>
            </w:r>
          </w:p>
        </w:tc>
        <w:tc>
          <w:tcPr>
            <w:tcW w:w="1276" w:type="dxa"/>
            <w:shd w:val="clear" w:color="auto" w:fill="D9D9D9"/>
            <w:vAlign w:val="center"/>
          </w:tcPr>
          <w:p w14:paraId="64C3035E"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Svars, kg</w:t>
            </w:r>
          </w:p>
        </w:tc>
        <w:tc>
          <w:tcPr>
            <w:tcW w:w="1417" w:type="dxa"/>
            <w:shd w:val="clear" w:color="auto" w:fill="D9D9D9"/>
            <w:vAlign w:val="center"/>
          </w:tcPr>
          <w:p w14:paraId="28652569"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Metāla veids aptuvenais daudzums%</w:t>
            </w:r>
          </w:p>
        </w:tc>
        <w:tc>
          <w:tcPr>
            <w:tcW w:w="1477" w:type="dxa"/>
            <w:shd w:val="clear" w:color="auto" w:fill="D9D9D9"/>
            <w:vAlign w:val="center"/>
          </w:tcPr>
          <w:p w14:paraId="4B58F513" w14:textId="335362CE" w:rsidR="0091288B" w:rsidRPr="00AC5E6D" w:rsidRDefault="00ED2B7E" w:rsidP="0091288B">
            <w:pPr>
              <w:widowControl/>
              <w:autoSpaceDE/>
              <w:autoSpaceDN/>
              <w:adjustRightInd/>
              <w:jc w:val="center"/>
              <w:rPr>
                <w:rFonts w:eastAsia="Calibri"/>
                <w:b/>
                <w:sz w:val="20"/>
                <w:szCs w:val="20"/>
                <w:lang w:val="lv-LV"/>
              </w:rPr>
            </w:pPr>
            <w:r w:rsidRPr="00AC5E6D">
              <w:rPr>
                <w:rFonts w:eastAsia="Calibri"/>
                <w:b/>
                <w:sz w:val="20"/>
                <w:szCs w:val="20"/>
                <w:lang w:val="lv-LV"/>
              </w:rPr>
              <w:t>Provizoriskais s</w:t>
            </w:r>
            <w:r w:rsidR="0091288B" w:rsidRPr="00AC5E6D">
              <w:rPr>
                <w:rFonts w:eastAsia="Calibri"/>
                <w:b/>
                <w:sz w:val="20"/>
                <w:szCs w:val="20"/>
                <w:lang w:val="lv-LV"/>
              </w:rPr>
              <w:t>vars/tonna</w:t>
            </w:r>
          </w:p>
        </w:tc>
        <w:tc>
          <w:tcPr>
            <w:tcW w:w="1612" w:type="dxa"/>
            <w:shd w:val="clear" w:color="auto" w:fill="D9D9D9"/>
          </w:tcPr>
          <w:p w14:paraId="2EBEC221" w14:textId="0A1954C4" w:rsidR="0091288B" w:rsidRPr="00AC5E6D" w:rsidRDefault="0091288B" w:rsidP="0091288B">
            <w:pPr>
              <w:widowControl/>
              <w:autoSpaceDE/>
              <w:autoSpaceDN/>
              <w:adjustRightInd/>
              <w:jc w:val="center"/>
              <w:rPr>
                <w:b/>
                <w:sz w:val="20"/>
                <w:szCs w:val="20"/>
                <w:lang w:val="lv-LV"/>
              </w:rPr>
            </w:pPr>
            <w:r w:rsidRPr="00AC5E6D">
              <w:rPr>
                <w:b/>
                <w:sz w:val="20"/>
                <w:szCs w:val="20"/>
                <w:lang w:val="lv-LV"/>
              </w:rPr>
              <w:t xml:space="preserve">Finanšu piedāvājuma </w:t>
            </w:r>
            <w:r w:rsidR="00E031B7" w:rsidRPr="00AC5E6D">
              <w:rPr>
                <w:b/>
                <w:sz w:val="20"/>
                <w:szCs w:val="20"/>
                <w:lang w:val="lv-LV"/>
              </w:rPr>
              <w:t>nosacītā</w:t>
            </w:r>
            <w:r w:rsidRPr="00AC5E6D">
              <w:rPr>
                <w:b/>
                <w:sz w:val="20"/>
                <w:szCs w:val="20"/>
                <w:lang w:val="lv-LV"/>
              </w:rPr>
              <w:t xml:space="preserve"> cena</w:t>
            </w:r>
            <w:r w:rsidR="00CE17FD">
              <w:rPr>
                <w:b/>
                <w:sz w:val="20"/>
                <w:szCs w:val="20"/>
                <w:lang w:val="lv-LV"/>
              </w:rPr>
              <w:t>*</w:t>
            </w:r>
            <w:r w:rsidRPr="00AC5E6D">
              <w:rPr>
                <w:b/>
                <w:sz w:val="20"/>
                <w:szCs w:val="20"/>
                <w:lang w:val="lv-LV"/>
              </w:rPr>
              <w:t xml:space="preserve">                EUR/bez PVN</w:t>
            </w:r>
          </w:p>
        </w:tc>
      </w:tr>
      <w:tr w:rsidR="0091288B" w:rsidRPr="00AC5E6D" w14:paraId="767843BA" w14:textId="77777777" w:rsidTr="00ED2B7E">
        <w:trPr>
          <w:trHeight w:val="747"/>
          <w:jc w:val="center"/>
        </w:trPr>
        <w:tc>
          <w:tcPr>
            <w:tcW w:w="622" w:type="dxa"/>
            <w:vAlign w:val="center"/>
          </w:tcPr>
          <w:p w14:paraId="59D45E0F"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2775" w:type="dxa"/>
            <w:vAlign w:val="center"/>
          </w:tcPr>
          <w:p w14:paraId="4329553E" w14:textId="77777777" w:rsidR="0091288B" w:rsidRPr="00AC5E6D" w:rsidRDefault="0091288B" w:rsidP="0091288B">
            <w:pPr>
              <w:keepNext/>
              <w:widowControl/>
              <w:autoSpaceDE/>
              <w:autoSpaceDN/>
              <w:adjustRightInd/>
              <w:outlineLvl w:val="0"/>
              <w:rPr>
                <w:sz w:val="22"/>
                <w:szCs w:val="22"/>
                <w:lang w:val="lv-LV"/>
              </w:rPr>
            </w:pPr>
            <w:r w:rsidRPr="00AC5E6D">
              <w:rPr>
                <w:sz w:val="22"/>
                <w:szCs w:val="22"/>
                <w:lang w:val="lv-LV"/>
              </w:rPr>
              <w:t>Tehniskais ūdens sūknis BS2084 ar elektrisko kabeli</w:t>
            </w:r>
          </w:p>
        </w:tc>
        <w:tc>
          <w:tcPr>
            <w:tcW w:w="851" w:type="dxa"/>
            <w:vAlign w:val="center"/>
          </w:tcPr>
          <w:p w14:paraId="23B805AA"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65BE11F0"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 xml:space="preserve">103 kg, un 7 kg </w:t>
            </w:r>
            <w:r w:rsidRPr="00AC5E6D">
              <w:rPr>
                <w:rFonts w:eastAsia="Calibri"/>
                <w:sz w:val="20"/>
                <w:szCs w:val="20"/>
                <w:lang w:val="lv-LV"/>
              </w:rPr>
              <w:t>elektriskais kabelis</w:t>
            </w:r>
          </w:p>
        </w:tc>
        <w:tc>
          <w:tcPr>
            <w:tcW w:w="1417" w:type="dxa"/>
            <w:vMerge w:val="restart"/>
            <w:vAlign w:val="center"/>
          </w:tcPr>
          <w:p w14:paraId="47C31375"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97% krāsainie metāli 3%</w:t>
            </w:r>
          </w:p>
        </w:tc>
        <w:tc>
          <w:tcPr>
            <w:tcW w:w="1477" w:type="dxa"/>
            <w:vAlign w:val="center"/>
          </w:tcPr>
          <w:p w14:paraId="21CE3F3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0.110</w:t>
            </w:r>
          </w:p>
        </w:tc>
        <w:tc>
          <w:tcPr>
            <w:tcW w:w="1612" w:type="dxa"/>
            <w:vAlign w:val="center"/>
          </w:tcPr>
          <w:p w14:paraId="005C781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28.23</w:t>
            </w:r>
          </w:p>
        </w:tc>
      </w:tr>
      <w:tr w:rsidR="0091288B" w:rsidRPr="00AC5E6D" w14:paraId="651518D1" w14:textId="77777777" w:rsidTr="00ED2B7E">
        <w:trPr>
          <w:trHeight w:val="491"/>
          <w:jc w:val="center"/>
        </w:trPr>
        <w:tc>
          <w:tcPr>
            <w:tcW w:w="622" w:type="dxa"/>
            <w:vAlign w:val="center"/>
          </w:tcPr>
          <w:p w14:paraId="7ECB1EF2"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2775" w:type="dxa"/>
          </w:tcPr>
          <w:p w14:paraId="516F1330" w14:textId="77777777" w:rsidR="0091288B" w:rsidRPr="00AC5E6D" w:rsidRDefault="0091288B" w:rsidP="0091288B">
            <w:pPr>
              <w:widowControl/>
              <w:autoSpaceDE/>
              <w:autoSpaceDN/>
              <w:adjustRightInd/>
              <w:rPr>
                <w:rFonts w:eastAsia="Calibri"/>
                <w:sz w:val="22"/>
                <w:szCs w:val="22"/>
                <w:lang w:val="lv-LV"/>
              </w:rPr>
            </w:pPr>
            <w:proofErr w:type="spellStart"/>
            <w:r w:rsidRPr="00AC5E6D">
              <w:rPr>
                <w:rFonts w:eastAsia="Calibri"/>
                <w:sz w:val="22"/>
                <w:szCs w:val="22"/>
                <w:lang w:val="lv-LV"/>
              </w:rPr>
              <w:t>Recirkulācijas</w:t>
            </w:r>
            <w:proofErr w:type="spellEnd"/>
            <w:r w:rsidRPr="00AC5E6D">
              <w:rPr>
                <w:rFonts w:eastAsia="Calibri"/>
                <w:sz w:val="22"/>
                <w:szCs w:val="22"/>
                <w:lang w:val="lv-LV"/>
              </w:rPr>
              <w:t xml:space="preserve"> 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w:t>
            </w:r>
            <w:proofErr w:type="spellStart"/>
            <w:r w:rsidRPr="00AC5E6D">
              <w:rPr>
                <w:rFonts w:eastAsia="Calibri"/>
                <w:sz w:val="22"/>
                <w:szCs w:val="22"/>
                <w:lang w:val="lv-LV"/>
              </w:rPr>
              <w:t>Unilift</w:t>
            </w:r>
            <w:proofErr w:type="spellEnd"/>
          </w:p>
        </w:tc>
        <w:tc>
          <w:tcPr>
            <w:tcW w:w="851" w:type="dxa"/>
            <w:vAlign w:val="center"/>
          </w:tcPr>
          <w:p w14:paraId="2D3FFA38"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0A6F11C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11</w:t>
            </w:r>
          </w:p>
        </w:tc>
        <w:tc>
          <w:tcPr>
            <w:tcW w:w="1417" w:type="dxa"/>
            <w:vMerge/>
          </w:tcPr>
          <w:p w14:paraId="62090A07"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0FD2A47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0.011</w:t>
            </w:r>
          </w:p>
        </w:tc>
        <w:tc>
          <w:tcPr>
            <w:tcW w:w="1612" w:type="dxa"/>
            <w:vAlign w:val="center"/>
          </w:tcPr>
          <w:p w14:paraId="1EFCD8C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2.82</w:t>
            </w:r>
          </w:p>
        </w:tc>
      </w:tr>
      <w:tr w:rsidR="0091288B" w:rsidRPr="00AC5E6D" w14:paraId="36A62827" w14:textId="77777777" w:rsidTr="00ED2B7E">
        <w:trPr>
          <w:trHeight w:val="502"/>
          <w:jc w:val="center"/>
        </w:trPr>
        <w:tc>
          <w:tcPr>
            <w:tcW w:w="622" w:type="dxa"/>
            <w:vAlign w:val="center"/>
          </w:tcPr>
          <w:p w14:paraId="7565F18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3.</w:t>
            </w:r>
          </w:p>
        </w:tc>
        <w:tc>
          <w:tcPr>
            <w:tcW w:w="2775" w:type="dxa"/>
          </w:tcPr>
          <w:p w14:paraId="62F09014" w14:textId="77777777" w:rsidR="0091288B" w:rsidRPr="00AC5E6D" w:rsidRDefault="0091288B" w:rsidP="0091288B">
            <w:pPr>
              <w:widowControl/>
              <w:autoSpaceDE/>
              <w:autoSpaceDN/>
              <w:adjustRightInd/>
              <w:rPr>
                <w:rFonts w:eastAsia="Calibri"/>
                <w:sz w:val="22"/>
                <w:szCs w:val="22"/>
                <w:lang w:val="lv-LV"/>
              </w:rPr>
            </w:pPr>
            <w:r w:rsidRPr="00AC5E6D">
              <w:rPr>
                <w:rFonts w:eastAsia="Calibri"/>
                <w:sz w:val="22"/>
                <w:szCs w:val="22"/>
                <w:lang w:val="lv-LV"/>
              </w:rPr>
              <w:t xml:space="preserve">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SEV65.65.15.2.50D</w:t>
            </w:r>
          </w:p>
        </w:tc>
        <w:tc>
          <w:tcPr>
            <w:tcW w:w="851" w:type="dxa"/>
            <w:vAlign w:val="center"/>
          </w:tcPr>
          <w:p w14:paraId="41D431C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0487337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41</w:t>
            </w:r>
          </w:p>
        </w:tc>
        <w:tc>
          <w:tcPr>
            <w:tcW w:w="1417" w:type="dxa"/>
            <w:vMerge/>
          </w:tcPr>
          <w:p w14:paraId="51CEBD64"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034478A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0.041</w:t>
            </w:r>
          </w:p>
        </w:tc>
        <w:tc>
          <w:tcPr>
            <w:tcW w:w="1612" w:type="dxa"/>
            <w:vAlign w:val="center"/>
          </w:tcPr>
          <w:p w14:paraId="74D5518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10.52</w:t>
            </w:r>
          </w:p>
        </w:tc>
      </w:tr>
      <w:tr w:rsidR="0091288B" w:rsidRPr="00AC5E6D" w14:paraId="73621140" w14:textId="77777777" w:rsidTr="00ED2B7E">
        <w:trPr>
          <w:trHeight w:val="547"/>
          <w:jc w:val="center"/>
        </w:trPr>
        <w:tc>
          <w:tcPr>
            <w:tcW w:w="622" w:type="dxa"/>
            <w:vAlign w:val="center"/>
          </w:tcPr>
          <w:p w14:paraId="1F5F24E1"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w:t>
            </w:r>
          </w:p>
        </w:tc>
        <w:tc>
          <w:tcPr>
            <w:tcW w:w="2775" w:type="dxa"/>
            <w:vAlign w:val="center"/>
          </w:tcPr>
          <w:p w14:paraId="201694DF" w14:textId="77777777" w:rsidR="0091288B" w:rsidRPr="00AC5E6D" w:rsidRDefault="0091288B" w:rsidP="0091288B">
            <w:pPr>
              <w:widowControl/>
              <w:autoSpaceDE/>
              <w:autoSpaceDN/>
              <w:adjustRightInd/>
              <w:rPr>
                <w:rFonts w:eastAsia="Calibri"/>
                <w:sz w:val="22"/>
                <w:szCs w:val="22"/>
                <w:lang w:val="lv-LV"/>
              </w:rPr>
            </w:pPr>
            <w:r w:rsidRPr="00AC5E6D">
              <w:rPr>
                <w:rFonts w:eastAsia="Calibri"/>
                <w:sz w:val="22"/>
                <w:szCs w:val="22"/>
                <w:lang w:val="lv-LV"/>
              </w:rPr>
              <w:t>Sūknis BIOX300-10</w:t>
            </w:r>
          </w:p>
        </w:tc>
        <w:tc>
          <w:tcPr>
            <w:tcW w:w="851" w:type="dxa"/>
            <w:vAlign w:val="center"/>
          </w:tcPr>
          <w:p w14:paraId="1D59ED48"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1DF09476"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9</w:t>
            </w:r>
          </w:p>
        </w:tc>
        <w:tc>
          <w:tcPr>
            <w:tcW w:w="1417" w:type="dxa"/>
            <w:vMerge/>
          </w:tcPr>
          <w:p w14:paraId="317C3A46"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05D46D3E"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0.009</w:t>
            </w:r>
          </w:p>
        </w:tc>
        <w:tc>
          <w:tcPr>
            <w:tcW w:w="1612" w:type="dxa"/>
            <w:vAlign w:val="center"/>
          </w:tcPr>
          <w:p w14:paraId="416FA6E2"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2.31</w:t>
            </w:r>
          </w:p>
        </w:tc>
      </w:tr>
      <w:tr w:rsidR="0091288B" w:rsidRPr="00AC5E6D" w14:paraId="4D5D249E" w14:textId="77777777" w:rsidTr="00ED2B7E">
        <w:trPr>
          <w:trHeight w:val="555"/>
          <w:jc w:val="center"/>
        </w:trPr>
        <w:tc>
          <w:tcPr>
            <w:tcW w:w="622" w:type="dxa"/>
            <w:vAlign w:val="center"/>
          </w:tcPr>
          <w:p w14:paraId="143CCCB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5.</w:t>
            </w:r>
          </w:p>
        </w:tc>
        <w:tc>
          <w:tcPr>
            <w:tcW w:w="2775" w:type="dxa"/>
            <w:vAlign w:val="center"/>
          </w:tcPr>
          <w:p w14:paraId="7B8599A9" w14:textId="77777777" w:rsidR="0091288B" w:rsidRPr="00AC5E6D" w:rsidRDefault="0091288B" w:rsidP="0091288B">
            <w:pPr>
              <w:keepNext/>
              <w:widowControl/>
              <w:autoSpaceDE/>
              <w:autoSpaceDN/>
              <w:adjustRightInd/>
              <w:outlineLvl w:val="0"/>
              <w:rPr>
                <w:sz w:val="22"/>
                <w:szCs w:val="22"/>
                <w:lang w:val="lv-LV"/>
              </w:rPr>
            </w:pPr>
            <w:r w:rsidRPr="00AC5E6D">
              <w:rPr>
                <w:sz w:val="22"/>
                <w:szCs w:val="22"/>
                <w:lang w:val="lv-LV"/>
              </w:rPr>
              <w:t xml:space="preserve">Sūknis </w:t>
            </w:r>
            <w:proofErr w:type="spellStart"/>
            <w:r w:rsidRPr="00AC5E6D">
              <w:rPr>
                <w:sz w:val="22"/>
                <w:szCs w:val="22"/>
                <w:lang w:val="lv-LV"/>
              </w:rPr>
              <w:t>Flygt</w:t>
            </w:r>
            <w:proofErr w:type="spellEnd"/>
            <w:r w:rsidRPr="00AC5E6D">
              <w:rPr>
                <w:sz w:val="22"/>
                <w:szCs w:val="22"/>
                <w:lang w:val="lv-LV"/>
              </w:rPr>
              <w:t xml:space="preserve"> 30085-250-10</w:t>
            </w:r>
          </w:p>
        </w:tc>
        <w:tc>
          <w:tcPr>
            <w:tcW w:w="851" w:type="dxa"/>
            <w:vAlign w:val="center"/>
          </w:tcPr>
          <w:p w14:paraId="4F64CFC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6984920F"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35</w:t>
            </w:r>
          </w:p>
        </w:tc>
        <w:tc>
          <w:tcPr>
            <w:tcW w:w="1417" w:type="dxa"/>
            <w:vMerge/>
          </w:tcPr>
          <w:p w14:paraId="1DE43832"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574C9B7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0.035</w:t>
            </w:r>
          </w:p>
        </w:tc>
        <w:tc>
          <w:tcPr>
            <w:tcW w:w="1612" w:type="dxa"/>
            <w:vAlign w:val="center"/>
          </w:tcPr>
          <w:p w14:paraId="30F54B7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8.98</w:t>
            </w:r>
          </w:p>
        </w:tc>
      </w:tr>
      <w:tr w:rsidR="0091288B" w:rsidRPr="00AC5E6D" w14:paraId="3A845298" w14:textId="77777777" w:rsidTr="00ED2B7E">
        <w:trPr>
          <w:trHeight w:val="502"/>
          <w:jc w:val="center"/>
        </w:trPr>
        <w:tc>
          <w:tcPr>
            <w:tcW w:w="622" w:type="dxa"/>
            <w:vAlign w:val="center"/>
          </w:tcPr>
          <w:p w14:paraId="09529C11"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6.</w:t>
            </w:r>
          </w:p>
        </w:tc>
        <w:tc>
          <w:tcPr>
            <w:tcW w:w="2775" w:type="dxa"/>
            <w:vAlign w:val="center"/>
          </w:tcPr>
          <w:p w14:paraId="4139E369" w14:textId="77777777" w:rsidR="0091288B" w:rsidRPr="00AC5E6D" w:rsidRDefault="0091288B" w:rsidP="0091288B">
            <w:pPr>
              <w:keepNext/>
              <w:widowControl/>
              <w:autoSpaceDE/>
              <w:autoSpaceDN/>
              <w:adjustRightInd/>
              <w:outlineLvl w:val="0"/>
              <w:rPr>
                <w:sz w:val="22"/>
                <w:szCs w:val="22"/>
                <w:lang w:val="lv-LV"/>
              </w:rPr>
            </w:pPr>
            <w:r w:rsidRPr="00AC5E6D">
              <w:rPr>
                <w:sz w:val="22"/>
                <w:szCs w:val="22"/>
                <w:lang w:val="lv-LV"/>
              </w:rPr>
              <w:t xml:space="preserve">Iegremdējams sūknis </w:t>
            </w:r>
            <w:proofErr w:type="spellStart"/>
            <w:r w:rsidRPr="00AC5E6D">
              <w:rPr>
                <w:sz w:val="22"/>
                <w:szCs w:val="22"/>
                <w:lang w:val="lv-LV"/>
              </w:rPr>
              <w:t>Grundfos</w:t>
            </w:r>
            <w:proofErr w:type="spellEnd"/>
            <w:r w:rsidRPr="00AC5E6D">
              <w:rPr>
                <w:sz w:val="22"/>
                <w:szCs w:val="22"/>
                <w:lang w:val="lv-LV"/>
              </w:rPr>
              <w:t xml:space="preserve"> SEG</w:t>
            </w:r>
          </w:p>
        </w:tc>
        <w:tc>
          <w:tcPr>
            <w:tcW w:w="851" w:type="dxa"/>
            <w:vAlign w:val="center"/>
          </w:tcPr>
          <w:p w14:paraId="64D60590"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01A05E0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38</w:t>
            </w:r>
          </w:p>
        </w:tc>
        <w:tc>
          <w:tcPr>
            <w:tcW w:w="1417" w:type="dxa"/>
            <w:vMerge/>
          </w:tcPr>
          <w:p w14:paraId="0043D790"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45B1587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0.038</w:t>
            </w:r>
          </w:p>
        </w:tc>
        <w:tc>
          <w:tcPr>
            <w:tcW w:w="1612" w:type="dxa"/>
            <w:vAlign w:val="center"/>
          </w:tcPr>
          <w:p w14:paraId="3F9B0E6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9.75</w:t>
            </w:r>
          </w:p>
        </w:tc>
      </w:tr>
      <w:tr w:rsidR="0091288B" w:rsidRPr="00AC5E6D" w14:paraId="2D861C70" w14:textId="77777777" w:rsidTr="00ED2B7E">
        <w:trPr>
          <w:trHeight w:val="502"/>
          <w:jc w:val="center"/>
        </w:trPr>
        <w:tc>
          <w:tcPr>
            <w:tcW w:w="622" w:type="dxa"/>
            <w:vAlign w:val="center"/>
          </w:tcPr>
          <w:p w14:paraId="01616E82"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7.</w:t>
            </w:r>
          </w:p>
        </w:tc>
        <w:tc>
          <w:tcPr>
            <w:tcW w:w="2775" w:type="dxa"/>
            <w:vAlign w:val="center"/>
          </w:tcPr>
          <w:p w14:paraId="11D92A2D" w14:textId="77777777" w:rsidR="0091288B" w:rsidRPr="00AC5E6D" w:rsidRDefault="0091288B" w:rsidP="0091288B">
            <w:pPr>
              <w:keepNext/>
              <w:widowControl/>
              <w:autoSpaceDE/>
              <w:autoSpaceDN/>
              <w:adjustRightInd/>
              <w:outlineLvl w:val="0"/>
              <w:rPr>
                <w:sz w:val="22"/>
                <w:szCs w:val="22"/>
                <w:lang w:val="lv-LV"/>
              </w:rPr>
            </w:pPr>
            <w:r w:rsidRPr="00AC5E6D">
              <w:rPr>
                <w:sz w:val="22"/>
                <w:szCs w:val="22"/>
                <w:lang w:val="lv-LV"/>
              </w:rPr>
              <w:t xml:space="preserve">Drupinātājs SEWER-CHEWER CC-08 korpuss                          (2 </w:t>
            </w:r>
            <w:proofErr w:type="spellStart"/>
            <w:r w:rsidRPr="00AC5E6D">
              <w:rPr>
                <w:sz w:val="22"/>
                <w:szCs w:val="22"/>
                <w:lang w:val="lv-LV"/>
              </w:rPr>
              <w:t>gab</w:t>
            </w:r>
            <w:proofErr w:type="spellEnd"/>
            <w:r w:rsidRPr="00AC5E6D">
              <w:rPr>
                <w:sz w:val="22"/>
                <w:szCs w:val="22"/>
                <w:lang w:val="lv-LV"/>
              </w:rPr>
              <w:t xml:space="preserve"> x 85 kg = 170 kg)</w:t>
            </w:r>
          </w:p>
        </w:tc>
        <w:tc>
          <w:tcPr>
            <w:tcW w:w="851" w:type="dxa"/>
            <w:vAlign w:val="center"/>
          </w:tcPr>
          <w:p w14:paraId="5333B59F"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1276" w:type="dxa"/>
            <w:vAlign w:val="center"/>
          </w:tcPr>
          <w:p w14:paraId="01CB7FBA"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170</w:t>
            </w:r>
          </w:p>
        </w:tc>
        <w:tc>
          <w:tcPr>
            <w:tcW w:w="1417" w:type="dxa"/>
          </w:tcPr>
          <w:p w14:paraId="76EFAE0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477" w:type="dxa"/>
            <w:vAlign w:val="center"/>
          </w:tcPr>
          <w:p w14:paraId="63F429DF"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0.170</w:t>
            </w:r>
          </w:p>
        </w:tc>
        <w:tc>
          <w:tcPr>
            <w:tcW w:w="1612" w:type="dxa"/>
            <w:vAlign w:val="center"/>
          </w:tcPr>
          <w:p w14:paraId="28F72D00"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43.63</w:t>
            </w:r>
          </w:p>
        </w:tc>
      </w:tr>
      <w:tr w:rsidR="0091288B" w:rsidRPr="00AC5E6D" w14:paraId="12359776" w14:textId="77777777" w:rsidTr="00ED2B7E">
        <w:trPr>
          <w:trHeight w:val="502"/>
          <w:jc w:val="center"/>
        </w:trPr>
        <w:tc>
          <w:tcPr>
            <w:tcW w:w="622" w:type="dxa"/>
            <w:vAlign w:val="center"/>
          </w:tcPr>
          <w:p w14:paraId="0CFDBA7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 xml:space="preserve">8. </w:t>
            </w:r>
          </w:p>
        </w:tc>
        <w:tc>
          <w:tcPr>
            <w:tcW w:w="2775" w:type="dxa"/>
            <w:vAlign w:val="center"/>
          </w:tcPr>
          <w:p w14:paraId="7CE6855F" w14:textId="77777777" w:rsidR="0091288B" w:rsidRPr="00AC5E6D" w:rsidRDefault="0091288B" w:rsidP="0091288B">
            <w:pPr>
              <w:keepNext/>
              <w:widowControl/>
              <w:autoSpaceDE/>
              <w:autoSpaceDN/>
              <w:adjustRightInd/>
              <w:outlineLvl w:val="0"/>
              <w:rPr>
                <w:sz w:val="22"/>
                <w:szCs w:val="22"/>
                <w:lang w:val="lv-LV"/>
              </w:rPr>
            </w:pPr>
            <w:r w:rsidRPr="00AC5E6D">
              <w:rPr>
                <w:rFonts w:eastAsia="Calibri"/>
                <w:sz w:val="22"/>
                <w:szCs w:val="22"/>
                <w:lang w:val="lv-LV"/>
              </w:rPr>
              <w:t xml:space="preserve">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SEG80.80.75.2.51D sastāvdaļas</w:t>
            </w:r>
            <w:r w:rsidRPr="00AC5E6D">
              <w:rPr>
                <w:lang w:val="lv-LV"/>
              </w:rPr>
              <w:t>(</w:t>
            </w:r>
            <w:r w:rsidRPr="00AC5E6D">
              <w:rPr>
                <w:rFonts w:eastAsia="Calibri"/>
                <w:sz w:val="22"/>
                <w:szCs w:val="22"/>
                <w:lang w:val="lv-LV"/>
              </w:rPr>
              <w:t>Čuguna korpuss  - melnā metāla metāllūžņi  ap 145 kg, Stators – alumīnija un vara sakausējums ap 60 kg</w:t>
            </w:r>
          </w:p>
        </w:tc>
        <w:tc>
          <w:tcPr>
            <w:tcW w:w="851" w:type="dxa"/>
            <w:vAlign w:val="center"/>
          </w:tcPr>
          <w:p w14:paraId="3297852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79DCC5F8"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205</w:t>
            </w:r>
          </w:p>
        </w:tc>
        <w:tc>
          <w:tcPr>
            <w:tcW w:w="1417" w:type="dxa"/>
            <w:vAlign w:val="center"/>
          </w:tcPr>
          <w:p w14:paraId="25A3A4E5"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70.73% krāsainie metāli 29.27%</w:t>
            </w:r>
          </w:p>
        </w:tc>
        <w:tc>
          <w:tcPr>
            <w:tcW w:w="1477" w:type="dxa"/>
            <w:vAlign w:val="center"/>
          </w:tcPr>
          <w:p w14:paraId="11F9AAF4"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0.205</w:t>
            </w:r>
          </w:p>
        </w:tc>
        <w:tc>
          <w:tcPr>
            <w:tcW w:w="1612" w:type="dxa"/>
            <w:vAlign w:val="center"/>
          </w:tcPr>
          <w:p w14:paraId="32200A3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52.62</w:t>
            </w:r>
          </w:p>
        </w:tc>
      </w:tr>
      <w:tr w:rsidR="0091288B" w:rsidRPr="00AC5E6D" w14:paraId="77F40E69" w14:textId="77777777" w:rsidTr="00ED2B7E">
        <w:trPr>
          <w:trHeight w:val="502"/>
          <w:jc w:val="center"/>
        </w:trPr>
        <w:tc>
          <w:tcPr>
            <w:tcW w:w="622" w:type="dxa"/>
            <w:vAlign w:val="center"/>
          </w:tcPr>
          <w:p w14:paraId="2D00406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9.</w:t>
            </w:r>
          </w:p>
        </w:tc>
        <w:tc>
          <w:tcPr>
            <w:tcW w:w="2775" w:type="dxa"/>
            <w:vAlign w:val="center"/>
          </w:tcPr>
          <w:p w14:paraId="7DB40556" w14:textId="77777777" w:rsidR="0091288B" w:rsidRPr="00AC5E6D" w:rsidRDefault="0091288B" w:rsidP="0091288B">
            <w:pPr>
              <w:keepNext/>
              <w:widowControl/>
              <w:autoSpaceDE/>
              <w:autoSpaceDN/>
              <w:adjustRightInd/>
              <w:outlineLvl w:val="0"/>
              <w:rPr>
                <w:rFonts w:eastAsia="Calibri"/>
                <w:sz w:val="22"/>
                <w:szCs w:val="22"/>
                <w:lang w:val="lv-LV"/>
              </w:rPr>
            </w:pPr>
            <w:r w:rsidRPr="00AC5E6D">
              <w:rPr>
                <w:rFonts w:eastAsia="Calibri"/>
                <w:sz w:val="22"/>
                <w:szCs w:val="22"/>
                <w:lang w:val="lv-LV"/>
              </w:rPr>
              <w:t>Drenāža sūknis GRUNDFOS SE1.80.100.30.4.50D</w:t>
            </w:r>
          </w:p>
        </w:tc>
        <w:tc>
          <w:tcPr>
            <w:tcW w:w="851" w:type="dxa"/>
            <w:vAlign w:val="center"/>
          </w:tcPr>
          <w:p w14:paraId="7E3DA47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1DDC06C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43</w:t>
            </w:r>
          </w:p>
        </w:tc>
        <w:tc>
          <w:tcPr>
            <w:tcW w:w="1417" w:type="dxa"/>
            <w:vAlign w:val="center"/>
          </w:tcPr>
          <w:p w14:paraId="1CFD097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477" w:type="dxa"/>
            <w:vAlign w:val="center"/>
          </w:tcPr>
          <w:p w14:paraId="3261CA4A"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0.043</w:t>
            </w:r>
          </w:p>
        </w:tc>
        <w:tc>
          <w:tcPr>
            <w:tcW w:w="1612" w:type="dxa"/>
            <w:vAlign w:val="center"/>
          </w:tcPr>
          <w:p w14:paraId="6C9A567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11.04</w:t>
            </w:r>
          </w:p>
        </w:tc>
      </w:tr>
      <w:tr w:rsidR="0091288B" w:rsidRPr="00AC5E6D" w14:paraId="1FBEB93B" w14:textId="77777777" w:rsidTr="00ED2B7E">
        <w:trPr>
          <w:trHeight w:val="502"/>
          <w:jc w:val="center"/>
        </w:trPr>
        <w:tc>
          <w:tcPr>
            <w:tcW w:w="622" w:type="dxa"/>
            <w:vAlign w:val="center"/>
          </w:tcPr>
          <w:p w14:paraId="68D9C3A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10.</w:t>
            </w:r>
          </w:p>
        </w:tc>
        <w:tc>
          <w:tcPr>
            <w:tcW w:w="2775" w:type="dxa"/>
            <w:vAlign w:val="center"/>
          </w:tcPr>
          <w:p w14:paraId="05340B6E" w14:textId="77777777" w:rsidR="0091288B" w:rsidRPr="00AC5E6D" w:rsidRDefault="0091288B" w:rsidP="0091288B">
            <w:pPr>
              <w:keepNext/>
              <w:widowControl/>
              <w:autoSpaceDE/>
              <w:autoSpaceDN/>
              <w:adjustRightInd/>
              <w:outlineLvl w:val="0"/>
              <w:rPr>
                <w:rFonts w:eastAsia="Calibri"/>
                <w:sz w:val="22"/>
                <w:szCs w:val="22"/>
                <w:lang w:val="lv-LV"/>
              </w:rPr>
            </w:pPr>
            <w:r w:rsidRPr="00AC5E6D">
              <w:rPr>
                <w:rFonts w:eastAsia="Calibri"/>
                <w:sz w:val="22"/>
                <w:szCs w:val="22"/>
                <w:lang w:val="lv-LV"/>
              </w:rPr>
              <w:t>Sūknis GRUNDFOS S1104AE1B511</w:t>
            </w:r>
          </w:p>
        </w:tc>
        <w:tc>
          <w:tcPr>
            <w:tcW w:w="851" w:type="dxa"/>
            <w:vAlign w:val="center"/>
          </w:tcPr>
          <w:p w14:paraId="38A7370E"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01F7E17E"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168</w:t>
            </w:r>
          </w:p>
        </w:tc>
        <w:tc>
          <w:tcPr>
            <w:tcW w:w="1417" w:type="dxa"/>
            <w:vAlign w:val="center"/>
          </w:tcPr>
          <w:p w14:paraId="1D92443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477" w:type="dxa"/>
            <w:vAlign w:val="center"/>
          </w:tcPr>
          <w:p w14:paraId="0F50AB1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0.168</w:t>
            </w:r>
          </w:p>
        </w:tc>
        <w:tc>
          <w:tcPr>
            <w:tcW w:w="1612" w:type="dxa"/>
            <w:vAlign w:val="center"/>
          </w:tcPr>
          <w:p w14:paraId="24C11E9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43.12</w:t>
            </w:r>
          </w:p>
        </w:tc>
      </w:tr>
      <w:tr w:rsidR="0091288B" w:rsidRPr="00AC5E6D" w14:paraId="3C043E27" w14:textId="77777777" w:rsidTr="00ED2B7E">
        <w:trPr>
          <w:trHeight w:val="502"/>
          <w:jc w:val="center"/>
        </w:trPr>
        <w:tc>
          <w:tcPr>
            <w:tcW w:w="622" w:type="dxa"/>
            <w:vAlign w:val="center"/>
          </w:tcPr>
          <w:p w14:paraId="72D4DF60"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lastRenderedPageBreak/>
              <w:t>11.</w:t>
            </w:r>
          </w:p>
        </w:tc>
        <w:tc>
          <w:tcPr>
            <w:tcW w:w="2775" w:type="dxa"/>
            <w:vAlign w:val="center"/>
          </w:tcPr>
          <w:p w14:paraId="6B8A68FF" w14:textId="77777777" w:rsidR="0091288B" w:rsidRPr="00AC5E6D" w:rsidRDefault="0091288B" w:rsidP="0091288B">
            <w:pPr>
              <w:keepNext/>
              <w:widowControl/>
              <w:autoSpaceDE/>
              <w:autoSpaceDN/>
              <w:adjustRightInd/>
              <w:outlineLvl w:val="0"/>
              <w:rPr>
                <w:rFonts w:eastAsia="Calibri"/>
                <w:sz w:val="22"/>
                <w:szCs w:val="22"/>
                <w:lang w:val="lv-LV"/>
              </w:rPr>
            </w:pPr>
            <w:r w:rsidRPr="00AC5E6D">
              <w:rPr>
                <w:rFonts w:eastAsia="Calibri"/>
                <w:sz w:val="22"/>
                <w:szCs w:val="22"/>
                <w:lang w:val="lv-LV"/>
              </w:rPr>
              <w:t>Iegremdējams sūknis GRUNDFOS SEG.40.12.2.50B</w:t>
            </w:r>
          </w:p>
        </w:tc>
        <w:tc>
          <w:tcPr>
            <w:tcW w:w="851" w:type="dxa"/>
            <w:vAlign w:val="center"/>
          </w:tcPr>
          <w:p w14:paraId="37EAFA0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4C875821"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 xml:space="preserve">23 </w:t>
            </w:r>
          </w:p>
          <w:p w14:paraId="7F4CC58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18 kg, krāsainais metāls 5 kg</w:t>
            </w:r>
          </w:p>
        </w:tc>
        <w:tc>
          <w:tcPr>
            <w:tcW w:w="1417" w:type="dxa"/>
            <w:vAlign w:val="center"/>
          </w:tcPr>
          <w:p w14:paraId="3F438AB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78.26% krāsainie metāli 21.74%</w:t>
            </w:r>
          </w:p>
        </w:tc>
        <w:tc>
          <w:tcPr>
            <w:tcW w:w="1477" w:type="dxa"/>
            <w:vAlign w:val="center"/>
          </w:tcPr>
          <w:p w14:paraId="1D2D55E4"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0.023</w:t>
            </w:r>
          </w:p>
        </w:tc>
        <w:tc>
          <w:tcPr>
            <w:tcW w:w="1612" w:type="dxa"/>
            <w:vAlign w:val="center"/>
          </w:tcPr>
          <w:p w14:paraId="6F44C346"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5.90</w:t>
            </w:r>
          </w:p>
        </w:tc>
      </w:tr>
    </w:tbl>
    <w:p w14:paraId="75704562" w14:textId="05C79732" w:rsidR="0091288B" w:rsidRDefault="0091288B" w:rsidP="00174E93">
      <w:pPr>
        <w:pStyle w:val="Style2"/>
        <w:widowControl/>
        <w:spacing w:line="240" w:lineRule="auto"/>
        <w:jc w:val="both"/>
        <w:rPr>
          <w:sz w:val="22"/>
          <w:szCs w:val="22"/>
          <w:lang w:val="lv-LV"/>
        </w:rPr>
      </w:pPr>
    </w:p>
    <w:p w14:paraId="44A6016F" w14:textId="2C07FE3F" w:rsidR="00CE17FD" w:rsidRDefault="00CE17FD" w:rsidP="00174E93">
      <w:pPr>
        <w:pStyle w:val="Style2"/>
        <w:widowControl/>
        <w:spacing w:line="240" w:lineRule="auto"/>
        <w:jc w:val="both"/>
        <w:rPr>
          <w:sz w:val="22"/>
          <w:szCs w:val="22"/>
          <w:lang w:val="lv-LV"/>
        </w:rPr>
      </w:pPr>
      <w:r>
        <w:rPr>
          <w:sz w:val="22"/>
          <w:szCs w:val="22"/>
          <w:lang w:val="lv-LV"/>
        </w:rPr>
        <w:t xml:space="preserve">* </w:t>
      </w:r>
      <w:r w:rsidRPr="00CE17FD">
        <w:rPr>
          <w:i/>
          <w:iCs/>
          <w:sz w:val="22"/>
          <w:szCs w:val="22"/>
          <w:lang w:val="lv-LV"/>
        </w:rPr>
        <w:t>Piedāvājuma nosacītā cena</w:t>
      </w:r>
      <w:r w:rsidR="0096264E">
        <w:rPr>
          <w:i/>
          <w:iCs/>
          <w:sz w:val="22"/>
          <w:szCs w:val="22"/>
          <w:lang w:val="lv-LV"/>
        </w:rPr>
        <w:t xml:space="preserve"> EUR bez PVN</w:t>
      </w:r>
      <w:r w:rsidRPr="00CE17FD">
        <w:rPr>
          <w:i/>
          <w:iCs/>
          <w:sz w:val="22"/>
          <w:szCs w:val="22"/>
          <w:lang w:val="lv-LV"/>
        </w:rPr>
        <w:t xml:space="preserve"> noteikta par norādīto</w:t>
      </w:r>
      <w:r w:rsidR="0096264E">
        <w:rPr>
          <w:i/>
          <w:iCs/>
          <w:sz w:val="22"/>
          <w:szCs w:val="22"/>
          <w:lang w:val="lv-LV"/>
        </w:rPr>
        <w:t xml:space="preserve"> atsavināmās kustamās mantas</w:t>
      </w:r>
      <w:r w:rsidRPr="00CE17FD">
        <w:rPr>
          <w:i/>
          <w:iCs/>
          <w:sz w:val="22"/>
          <w:szCs w:val="22"/>
          <w:lang w:val="lv-LV"/>
        </w:rPr>
        <w:t xml:space="preserve"> provizorisko daudzumu.</w:t>
      </w:r>
    </w:p>
    <w:p w14:paraId="6364F327" w14:textId="77777777" w:rsidR="00CE17FD" w:rsidRDefault="00CE17FD" w:rsidP="00174E93">
      <w:pPr>
        <w:pStyle w:val="Style2"/>
        <w:widowControl/>
        <w:spacing w:line="240" w:lineRule="auto"/>
        <w:jc w:val="both"/>
        <w:rPr>
          <w:sz w:val="22"/>
          <w:szCs w:val="22"/>
          <w:lang w:val="lv-LV"/>
        </w:rPr>
      </w:pPr>
    </w:p>
    <w:p w14:paraId="197B06E5" w14:textId="70CF8E64" w:rsidR="002D34B2" w:rsidRPr="00AC5E6D" w:rsidRDefault="00223492" w:rsidP="00174E93">
      <w:pPr>
        <w:pStyle w:val="Style8"/>
        <w:widowControl/>
        <w:jc w:val="center"/>
        <w:rPr>
          <w:rStyle w:val="FontStyle35"/>
          <w:sz w:val="22"/>
          <w:szCs w:val="22"/>
          <w:lang w:val="lv-LV" w:eastAsia="lv-LV"/>
        </w:rPr>
      </w:pPr>
      <w:r w:rsidRPr="00AC5E6D">
        <w:rPr>
          <w:rStyle w:val="FontStyle35"/>
          <w:sz w:val="22"/>
          <w:szCs w:val="22"/>
          <w:lang w:val="lv-LV" w:eastAsia="lv-LV"/>
        </w:rPr>
        <w:t>VII</w:t>
      </w:r>
      <w:r w:rsidR="002D34B2" w:rsidRPr="00AC5E6D">
        <w:rPr>
          <w:rStyle w:val="FontStyle35"/>
          <w:sz w:val="22"/>
          <w:szCs w:val="22"/>
          <w:lang w:val="lv-LV" w:eastAsia="lv-LV"/>
        </w:rPr>
        <w:t xml:space="preserve"> </w:t>
      </w:r>
      <w:r w:rsidR="00174E93" w:rsidRPr="00AC5E6D">
        <w:rPr>
          <w:rStyle w:val="FontStyle35"/>
          <w:sz w:val="22"/>
          <w:szCs w:val="22"/>
          <w:lang w:val="lv-LV" w:eastAsia="lv-LV"/>
        </w:rPr>
        <w:t xml:space="preserve"> </w:t>
      </w:r>
      <w:r w:rsidR="002D34B2" w:rsidRPr="00AC5E6D">
        <w:rPr>
          <w:rStyle w:val="FontStyle35"/>
          <w:sz w:val="22"/>
          <w:szCs w:val="22"/>
          <w:lang w:val="lv-LV" w:eastAsia="lv-LV"/>
        </w:rPr>
        <w:t xml:space="preserve"> Komisijas tiesības un pienākumi</w:t>
      </w:r>
    </w:p>
    <w:p w14:paraId="1FC433DE" w14:textId="2D0B65B8" w:rsidR="002D34B2" w:rsidRPr="00AD62E5" w:rsidRDefault="002D34B2" w:rsidP="00144A79">
      <w:pPr>
        <w:pStyle w:val="Style5"/>
        <w:widowControl/>
        <w:numPr>
          <w:ilvl w:val="0"/>
          <w:numId w:val="35"/>
        </w:numPr>
        <w:spacing w:line="240" w:lineRule="auto"/>
        <w:ind w:left="426" w:hanging="426"/>
        <w:rPr>
          <w:rStyle w:val="FontStyle36"/>
          <w:sz w:val="22"/>
          <w:szCs w:val="22"/>
          <w:lang w:val="lv-LV" w:eastAsia="lv-LV"/>
        </w:rPr>
      </w:pPr>
      <w:r w:rsidRPr="00AD62E5">
        <w:rPr>
          <w:rStyle w:val="FontStyle36"/>
          <w:sz w:val="22"/>
          <w:szCs w:val="22"/>
          <w:lang w:val="lv-LV" w:eastAsia="lv-LV"/>
        </w:rPr>
        <w:t xml:space="preserve">Komisija pēc lēmuma pieņemšanas informāciju par atsavināšanas rezultātiem publicē savā mājas lapā </w:t>
      </w:r>
      <w:hyperlink r:id="rId10" w:history="1">
        <w:r w:rsidR="00DE69D2" w:rsidRPr="00AD62E5">
          <w:rPr>
            <w:rStyle w:val="Hipersaite"/>
            <w:sz w:val="22"/>
            <w:szCs w:val="22"/>
            <w:lang w:val="lv-LV" w:eastAsia="lv-LV"/>
          </w:rPr>
          <w:t>www.daugavpils.udens.lv</w:t>
        </w:r>
      </w:hyperlink>
      <w:r w:rsidRPr="00AD62E5">
        <w:rPr>
          <w:rStyle w:val="FontStyle36"/>
          <w:sz w:val="22"/>
          <w:szCs w:val="22"/>
          <w:lang w:val="lv-LV" w:eastAsia="lv-LV"/>
        </w:rPr>
        <w:t xml:space="preserve"> -</w:t>
      </w:r>
      <w:r w:rsidR="000B0DD1" w:rsidRPr="00AD62E5">
        <w:rPr>
          <w:rStyle w:val="FontStyle36"/>
          <w:sz w:val="22"/>
          <w:szCs w:val="22"/>
          <w:lang w:val="lv-LV" w:eastAsia="lv-LV"/>
        </w:rPr>
        <w:t xml:space="preserve"> </w:t>
      </w:r>
      <w:r w:rsidRPr="00AD62E5">
        <w:rPr>
          <w:rStyle w:val="FontStyle36"/>
          <w:sz w:val="22"/>
          <w:szCs w:val="22"/>
          <w:lang w:val="lv-LV" w:eastAsia="lv-LV"/>
        </w:rPr>
        <w:t xml:space="preserve">informatīvajā daļā, sadaļā </w:t>
      </w:r>
      <w:r w:rsidR="00DA21A3" w:rsidRPr="00AD62E5">
        <w:rPr>
          <w:rStyle w:val="FontStyle36"/>
          <w:sz w:val="22"/>
          <w:szCs w:val="22"/>
          <w:lang w:val="lv-LV" w:eastAsia="lv-LV"/>
        </w:rPr>
        <w:t>“</w:t>
      </w:r>
      <w:r w:rsidRPr="00AD62E5">
        <w:rPr>
          <w:rStyle w:val="FontStyle36"/>
          <w:sz w:val="22"/>
          <w:szCs w:val="22"/>
          <w:lang w:val="lv-LV" w:eastAsia="lv-LV"/>
        </w:rPr>
        <w:t>Iepirkumi un mantas atsavināšana</w:t>
      </w:r>
      <w:r w:rsidR="00DA21A3" w:rsidRPr="00AD62E5">
        <w:rPr>
          <w:rStyle w:val="FontStyle36"/>
          <w:sz w:val="22"/>
          <w:szCs w:val="22"/>
          <w:lang w:val="lv-LV" w:eastAsia="lv-LV"/>
        </w:rPr>
        <w:t>”</w:t>
      </w:r>
      <w:r w:rsidRPr="00AD62E5">
        <w:rPr>
          <w:rStyle w:val="FontStyle36"/>
          <w:sz w:val="22"/>
          <w:szCs w:val="22"/>
          <w:lang w:val="lv-LV" w:eastAsia="lv-LV"/>
        </w:rPr>
        <w:t>,</w:t>
      </w:r>
      <w:r w:rsidR="00B03B5E" w:rsidRPr="00AD62E5">
        <w:rPr>
          <w:rStyle w:val="FontStyle36"/>
          <w:sz w:val="22"/>
          <w:szCs w:val="22"/>
          <w:lang w:val="lv-LV" w:eastAsia="lv-LV"/>
        </w:rPr>
        <w:t xml:space="preserve"> </w:t>
      </w:r>
      <w:r w:rsidRPr="00AD62E5">
        <w:rPr>
          <w:rStyle w:val="FontStyle36"/>
          <w:sz w:val="22"/>
          <w:szCs w:val="22"/>
          <w:lang w:val="lv-LV" w:eastAsia="lv-LV"/>
        </w:rPr>
        <w:t>Daugavpils</w:t>
      </w:r>
      <w:r w:rsidR="00777A65" w:rsidRPr="00AD62E5">
        <w:rPr>
          <w:rStyle w:val="FontStyle36"/>
          <w:sz w:val="22"/>
          <w:szCs w:val="22"/>
          <w:lang w:val="lv-LV" w:eastAsia="lv-LV"/>
        </w:rPr>
        <w:t xml:space="preserve"> pilsētas </w:t>
      </w:r>
      <w:r w:rsidRPr="00AD62E5">
        <w:rPr>
          <w:rStyle w:val="FontStyle36"/>
          <w:sz w:val="22"/>
          <w:szCs w:val="22"/>
          <w:lang w:val="lv-LV" w:eastAsia="lv-LV"/>
        </w:rPr>
        <w:t xml:space="preserve">pašvaldības mājas lapā </w:t>
      </w:r>
      <w:hyperlink r:id="rId11" w:history="1">
        <w:r w:rsidR="00223492" w:rsidRPr="00AD62E5">
          <w:rPr>
            <w:rStyle w:val="Hipersaite"/>
            <w:sz w:val="22"/>
            <w:szCs w:val="22"/>
            <w:lang w:val="lv-LV" w:eastAsia="lv-LV"/>
          </w:rPr>
          <w:t>www.daugavpils.lv</w:t>
        </w:r>
      </w:hyperlink>
      <w:r w:rsidR="00196FD0" w:rsidRPr="00AD62E5">
        <w:rPr>
          <w:rStyle w:val="FontStyle36"/>
          <w:sz w:val="22"/>
          <w:szCs w:val="22"/>
          <w:lang w:val="lv-LV" w:eastAsia="lv-LV"/>
        </w:rPr>
        <w:t>.</w:t>
      </w:r>
    </w:p>
    <w:p w14:paraId="450699B9" w14:textId="19E8C5A8" w:rsidR="002D34B2" w:rsidRPr="00AC5E6D" w:rsidRDefault="002D34B2" w:rsidP="00144A79">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Komisijai ir tiesības izdarīt grozījumus šajā paziņojumā pirms piedāvājumu iesniegšanas termiņa beigām, publiskojot to saturu savā mājas lapā </w:t>
      </w:r>
      <w:hyperlink r:id="rId12" w:history="1">
        <w:r w:rsidRPr="00AC5E6D">
          <w:rPr>
            <w:rStyle w:val="Hipersaite"/>
            <w:sz w:val="22"/>
            <w:szCs w:val="22"/>
            <w:lang w:val="lv-LV" w:eastAsia="lv-LV"/>
          </w:rPr>
          <w:t>www.daugavpils.udens.lv</w:t>
        </w:r>
      </w:hyperlink>
      <w:r w:rsidRPr="00AC5E6D">
        <w:rPr>
          <w:rStyle w:val="FontStyle36"/>
          <w:sz w:val="22"/>
          <w:szCs w:val="22"/>
          <w:lang w:val="lv-LV" w:eastAsia="lv-LV"/>
        </w:rPr>
        <w:t xml:space="preserve"> - informatīvajā daļā, sadaļā </w:t>
      </w:r>
      <w:r w:rsidR="00811E13" w:rsidRPr="00AC5E6D">
        <w:rPr>
          <w:rStyle w:val="FontStyle36"/>
          <w:sz w:val="22"/>
          <w:szCs w:val="22"/>
          <w:lang w:val="lv-LV" w:eastAsia="lv-LV"/>
        </w:rPr>
        <w:t>“</w:t>
      </w:r>
      <w:r w:rsidRPr="00AC5E6D">
        <w:rPr>
          <w:rStyle w:val="FontStyle36"/>
          <w:sz w:val="22"/>
          <w:szCs w:val="22"/>
          <w:lang w:val="lv-LV" w:eastAsia="lv-LV"/>
        </w:rPr>
        <w:t>Iepirkumi un mantas atsavināšana</w:t>
      </w:r>
      <w:r w:rsidR="00E83E4D" w:rsidRPr="00AC5E6D">
        <w:rPr>
          <w:rStyle w:val="FontStyle36"/>
          <w:sz w:val="22"/>
          <w:szCs w:val="22"/>
          <w:lang w:val="lv-LV" w:eastAsia="lv-LV"/>
        </w:rPr>
        <w:t>”</w:t>
      </w:r>
      <w:r w:rsidRPr="00AC5E6D">
        <w:rPr>
          <w:rStyle w:val="FontStyle36"/>
          <w:sz w:val="22"/>
          <w:szCs w:val="22"/>
          <w:lang w:val="lv-LV" w:eastAsia="lv-LV"/>
        </w:rPr>
        <w:t xml:space="preserve">, kā arī Daugavpils pašvaldības mājas lapā </w:t>
      </w:r>
      <w:hyperlink r:id="rId13" w:history="1">
        <w:r w:rsidR="00223492" w:rsidRPr="00AC5E6D">
          <w:rPr>
            <w:rStyle w:val="Hipersaite"/>
            <w:sz w:val="22"/>
            <w:szCs w:val="22"/>
            <w:lang w:val="lv-LV" w:eastAsia="lv-LV"/>
          </w:rPr>
          <w:t>www.daugavpils.lv</w:t>
        </w:r>
      </w:hyperlink>
      <w:r w:rsidRPr="00AC5E6D">
        <w:rPr>
          <w:rStyle w:val="FontStyle36"/>
          <w:sz w:val="22"/>
          <w:szCs w:val="22"/>
          <w:lang w:val="lv-LV" w:eastAsia="lv-LV"/>
        </w:rPr>
        <w:t>.</w:t>
      </w:r>
    </w:p>
    <w:p w14:paraId="29443263" w14:textId="36B3270E" w:rsidR="002D34B2" w:rsidRPr="00AC5E6D" w:rsidRDefault="002D34B2" w:rsidP="00144A79">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Komisijai ir tiesības izvēlēties nākamo piedāvājumu ar augstāko cenu no piedāvājumiem, kas atbilst šajā paziņojumā norādītajām prasībām, ja izraudzī</w:t>
      </w:r>
      <w:r w:rsidR="00C35127" w:rsidRPr="00AC5E6D">
        <w:rPr>
          <w:rStyle w:val="FontStyle36"/>
          <w:sz w:val="22"/>
          <w:szCs w:val="22"/>
          <w:lang w:val="lv-LV" w:eastAsia="lv-LV"/>
        </w:rPr>
        <w:t>tais pretendents atsakās slēgt darījumu</w:t>
      </w:r>
      <w:r w:rsidRPr="00AC5E6D">
        <w:rPr>
          <w:rStyle w:val="FontStyle36"/>
          <w:sz w:val="22"/>
          <w:szCs w:val="22"/>
          <w:lang w:val="lv-LV" w:eastAsia="lv-LV"/>
        </w:rPr>
        <w:t>.</w:t>
      </w:r>
    </w:p>
    <w:p w14:paraId="384DD42F" w14:textId="77777777" w:rsidR="002D34B2" w:rsidRPr="00AC5E6D" w:rsidRDefault="002D34B2" w:rsidP="00144A79">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Komisijai ir tiesības pārbaudīt nepieciešamo informāciju kompetentā institūcijā, publiski pieejamās datu bāzēs vai citos publiski piee</w:t>
      </w:r>
      <w:r w:rsidR="00644372" w:rsidRPr="00AC5E6D">
        <w:rPr>
          <w:rStyle w:val="FontStyle36"/>
          <w:sz w:val="22"/>
          <w:szCs w:val="22"/>
          <w:lang w:val="lv-LV" w:eastAsia="lv-LV"/>
        </w:rPr>
        <w:t>jamos avotos, kā arī lūgt, lai P</w:t>
      </w:r>
      <w:r w:rsidRPr="00AC5E6D">
        <w:rPr>
          <w:rStyle w:val="FontStyle36"/>
          <w:sz w:val="22"/>
          <w:szCs w:val="22"/>
          <w:lang w:val="lv-LV" w:eastAsia="lv-LV"/>
        </w:rPr>
        <w:t>retendents izskaidro dokumentus, kas iesniegti komisijai.</w:t>
      </w:r>
    </w:p>
    <w:p w14:paraId="1CD1EF36" w14:textId="51721DFF" w:rsidR="00920093" w:rsidRPr="00AC5E6D" w:rsidRDefault="00920093" w:rsidP="00144A79">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Komisijai ir tiesības labot aritmētiskās kļūdas</w:t>
      </w:r>
      <w:r w:rsidR="00644372" w:rsidRPr="00AC5E6D">
        <w:rPr>
          <w:rStyle w:val="FontStyle36"/>
          <w:sz w:val="22"/>
          <w:szCs w:val="22"/>
          <w:lang w:val="lv-LV" w:eastAsia="lv-LV"/>
        </w:rPr>
        <w:t xml:space="preserve"> P</w:t>
      </w:r>
      <w:r w:rsidRPr="00AC5E6D">
        <w:rPr>
          <w:rStyle w:val="FontStyle36"/>
          <w:sz w:val="22"/>
          <w:szCs w:val="22"/>
          <w:lang w:val="lv-LV" w:eastAsia="lv-LV"/>
        </w:rPr>
        <w:t xml:space="preserve">retendenta piedāvājumā, informējot par to </w:t>
      </w:r>
      <w:r w:rsidR="00644372" w:rsidRPr="00AC5E6D">
        <w:rPr>
          <w:rStyle w:val="FontStyle36"/>
          <w:sz w:val="22"/>
          <w:szCs w:val="22"/>
          <w:lang w:val="lv-LV" w:eastAsia="lv-LV"/>
        </w:rPr>
        <w:t>P</w:t>
      </w:r>
      <w:r w:rsidRPr="00AC5E6D">
        <w:rPr>
          <w:rStyle w:val="FontStyle36"/>
          <w:sz w:val="22"/>
          <w:szCs w:val="22"/>
          <w:lang w:val="lv-LV" w:eastAsia="lv-LV"/>
        </w:rPr>
        <w:t>retendentu.</w:t>
      </w:r>
    </w:p>
    <w:p w14:paraId="3CD29FD1" w14:textId="21F59056" w:rsidR="0026093D" w:rsidRPr="00AC5E6D" w:rsidRDefault="00E733E8" w:rsidP="00144A79">
      <w:pPr>
        <w:pStyle w:val="Style5"/>
        <w:widowControl/>
        <w:numPr>
          <w:ilvl w:val="0"/>
          <w:numId w:val="35"/>
        </w:numPr>
        <w:spacing w:line="240" w:lineRule="auto"/>
        <w:ind w:left="426" w:hanging="426"/>
        <w:rPr>
          <w:rStyle w:val="FontStyle36"/>
          <w:color w:val="000000" w:themeColor="text1"/>
          <w:sz w:val="22"/>
          <w:szCs w:val="22"/>
          <w:lang w:val="lv-LV" w:eastAsia="lv-LV"/>
        </w:rPr>
      </w:pPr>
      <w:r w:rsidRPr="00AC5E6D">
        <w:rPr>
          <w:rStyle w:val="FontStyle36"/>
          <w:color w:val="000000" w:themeColor="text1"/>
          <w:sz w:val="22"/>
          <w:szCs w:val="22"/>
          <w:lang w:val="lv-LV" w:eastAsia="lv-LV"/>
        </w:rPr>
        <w:t xml:space="preserve">Gadījumā, ja pirmajā kārtā netiks saņemti piedāvājumi, komisijai ir tiesības veikt atkārtotu atsavināšanas procedūru samazinot finanšu piedāvājuma sākumcenu ne vairāk kā par 5%. Ja arī atkārtotās atsavināšanas procedūras ietvaros netiks saņemti piedāvājumi, komisijai ir tiesības veikt tirgus </w:t>
      </w:r>
      <w:r w:rsidR="00421493" w:rsidRPr="00AC5E6D">
        <w:rPr>
          <w:rStyle w:val="FontStyle36"/>
          <w:color w:val="000000" w:themeColor="text1"/>
          <w:sz w:val="22"/>
          <w:szCs w:val="22"/>
          <w:lang w:val="lv-LV" w:eastAsia="lv-LV"/>
        </w:rPr>
        <w:t>izpēti un izvēlēties pretendentu ar piedāvātu augstāko cenu.</w:t>
      </w:r>
    </w:p>
    <w:p w14:paraId="7749ED6A" w14:textId="64AEFEC5" w:rsidR="00421493" w:rsidRPr="00AC5E6D" w:rsidRDefault="00421493" w:rsidP="00144A79">
      <w:pPr>
        <w:pStyle w:val="Style5"/>
        <w:widowControl/>
        <w:numPr>
          <w:ilvl w:val="0"/>
          <w:numId w:val="35"/>
        </w:numPr>
        <w:tabs>
          <w:tab w:val="left" w:pos="567"/>
        </w:tabs>
        <w:spacing w:line="240" w:lineRule="auto"/>
        <w:ind w:left="426" w:hanging="426"/>
        <w:rPr>
          <w:rStyle w:val="FontStyle36"/>
          <w:color w:val="000000" w:themeColor="text1"/>
          <w:sz w:val="22"/>
          <w:szCs w:val="22"/>
          <w:lang w:val="lv-LV" w:eastAsia="lv-LV"/>
        </w:rPr>
      </w:pPr>
      <w:r w:rsidRPr="00AC5E6D">
        <w:rPr>
          <w:rStyle w:val="FontStyle36"/>
          <w:color w:val="000000" w:themeColor="text1"/>
          <w:sz w:val="22"/>
          <w:szCs w:val="22"/>
          <w:lang w:val="lv-LV" w:eastAsia="lv-LV"/>
        </w:rPr>
        <w:t>Komisijai ir tiesības pārtraukt a</w:t>
      </w:r>
      <w:r w:rsidR="00EA2350" w:rsidRPr="00AC5E6D">
        <w:rPr>
          <w:rStyle w:val="FontStyle36"/>
          <w:color w:val="000000" w:themeColor="text1"/>
          <w:sz w:val="22"/>
          <w:szCs w:val="22"/>
          <w:lang w:val="lv-LV" w:eastAsia="lv-LV"/>
        </w:rPr>
        <w:t>tsavināšanas procedūru un neslēgt</w:t>
      </w:r>
      <w:r w:rsidRPr="00AC5E6D">
        <w:rPr>
          <w:rStyle w:val="FontStyle36"/>
          <w:color w:val="000000" w:themeColor="text1"/>
          <w:sz w:val="22"/>
          <w:szCs w:val="22"/>
          <w:lang w:val="lv-LV" w:eastAsia="lv-LV"/>
        </w:rPr>
        <w:t xml:space="preserve"> darījumu, ja tam ir objektīvs pamatojums.</w:t>
      </w:r>
    </w:p>
    <w:p w14:paraId="6A25E933" w14:textId="77777777" w:rsidR="00756A56" w:rsidRPr="00AC5E6D" w:rsidRDefault="00756A56" w:rsidP="00144A79">
      <w:pPr>
        <w:pStyle w:val="Style8"/>
        <w:widowControl/>
        <w:ind w:left="426" w:right="552" w:hanging="426"/>
        <w:jc w:val="center"/>
        <w:rPr>
          <w:rStyle w:val="FontStyle35"/>
          <w:sz w:val="22"/>
          <w:szCs w:val="22"/>
          <w:lang w:val="lv-LV" w:eastAsia="lv-LV"/>
        </w:rPr>
      </w:pPr>
    </w:p>
    <w:p w14:paraId="4B7046BB" w14:textId="05105240" w:rsidR="002D34B2" w:rsidRPr="00AC5E6D" w:rsidRDefault="00223492" w:rsidP="00144A79">
      <w:pPr>
        <w:pStyle w:val="Style8"/>
        <w:widowControl/>
        <w:ind w:left="426" w:right="552" w:hanging="426"/>
        <w:jc w:val="center"/>
        <w:rPr>
          <w:rStyle w:val="FontStyle35"/>
          <w:sz w:val="22"/>
          <w:szCs w:val="22"/>
          <w:lang w:val="lv-LV" w:eastAsia="lv-LV"/>
        </w:rPr>
      </w:pPr>
      <w:r w:rsidRPr="00AC5E6D">
        <w:rPr>
          <w:rStyle w:val="FontStyle35"/>
          <w:sz w:val="22"/>
          <w:szCs w:val="22"/>
          <w:lang w:val="lv-LV" w:eastAsia="lv-LV"/>
        </w:rPr>
        <w:t>VIII</w:t>
      </w:r>
      <w:r w:rsidR="00E73A3D" w:rsidRPr="00AC5E6D">
        <w:rPr>
          <w:rStyle w:val="FontStyle35"/>
          <w:sz w:val="22"/>
          <w:szCs w:val="22"/>
          <w:lang w:val="lv-LV" w:eastAsia="lv-LV"/>
        </w:rPr>
        <w:t xml:space="preserve"> </w:t>
      </w:r>
      <w:r w:rsidR="00CF3287" w:rsidRPr="00AC5E6D">
        <w:rPr>
          <w:rStyle w:val="FontStyle35"/>
          <w:sz w:val="22"/>
          <w:szCs w:val="22"/>
          <w:lang w:val="lv-LV" w:eastAsia="lv-LV"/>
        </w:rPr>
        <w:t xml:space="preserve">  </w:t>
      </w:r>
      <w:r w:rsidR="00E73A3D" w:rsidRPr="00AC5E6D">
        <w:rPr>
          <w:rStyle w:val="FontStyle35"/>
          <w:sz w:val="22"/>
          <w:szCs w:val="22"/>
          <w:lang w:val="lv-LV" w:eastAsia="lv-LV"/>
        </w:rPr>
        <w:t>Darījuma</w:t>
      </w:r>
      <w:r w:rsidR="002D34B2" w:rsidRPr="00AC5E6D">
        <w:rPr>
          <w:rStyle w:val="FontStyle35"/>
          <w:sz w:val="22"/>
          <w:szCs w:val="22"/>
          <w:lang w:val="lv-LV" w:eastAsia="lv-LV"/>
        </w:rPr>
        <w:t xml:space="preserve"> noslēgšanas kārtība</w:t>
      </w:r>
    </w:p>
    <w:p w14:paraId="39244E4B" w14:textId="34F77BED" w:rsidR="00AC5E6D" w:rsidRPr="00555D0A" w:rsidRDefault="00AC5E6D" w:rsidP="00144A79">
      <w:pPr>
        <w:pStyle w:val="Sarakstarindkopa"/>
        <w:numPr>
          <w:ilvl w:val="0"/>
          <w:numId w:val="35"/>
        </w:numPr>
        <w:ind w:left="426" w:hanging="426"/>
        <w:jc w:val="both"/>
        <w:rPr>
          <w:rStyle w:val="FontStyle36"/>
          <w:sz w:val="22"/>
          <w:szCs w:val="22"/>
          <w:lang w:val="lv-LV" w:eastAsia="lv-LV"/>
        </w:rPr>
      </w:pPr>
      <w:r w:rsidRPr="00555D0A">
        <w:rPr>
          <w:rStyle w:val="FontStyle36"/>
          <w:sz w:val="22"/>
          <w:szCs w:val="22"/>
          <w:lang w:val="lv-LV" w:eastAsia="lv-LV"/>
        </w:rPr>
        <w:t xml:space="preserve">Veiktās atsavināšanas procedūras rezultātus var apstrīdēt 10 (desmit) dienu laikā no rezultātu paziņošanas dienas, iesniedzot sūdzību Sabiedrības valdei. </w:t>
      </w:r>
    </w:p>
    <w:p w14:paraId="7EF8140C" w14:textId="0B1D7E66" w:rsidR="00174E93" w:rsidRPr="00AC5E6D" w:rsidRDefault="002D34B2" w:rsidP="00144A79">
      <w:pPr>
        <w:pStyle w:val="Style6"/>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Izvērtēšan</w:t>
      </w:r>
      <w:r w:rsidR="0077378B" w:rsidRPr="00AC5E6D">
        <w:rPr>
          <w:rStyle w:val="FontStyle36"/>
          <w:sz w:val="22"/>
          <w:szCs w:val="22"/>
          <w:lang w:val="lv-LV" w:eastAsia="lv-LV"/>
        </w:rPr>
        <w:t>as rezultātā paredzēts noslēgt darījumu</w:t>
      </w:r>
      <w:r w:rsidRPr="00AC5E6D">
        <w:rPr>
          <w:rStyle w:val="FontStyle36"/>
          <w:sz w:val="22"/>
          <w:szCs w:val="22"/>
          <w:lang w:val="lv-LV" w:eastAsia="lv-LV"/>
        </w:rPr>
        <w:t xml:space="preserve"> saskaņā ar </w:t>
      </w:r>
      <w:r w:rsidR="0077378B" w:rsidRPr="00AC5E6D">
        <w:rPr>
          <w:rStyle w:val="FontStyle36"/>
          <w:sz w:val="22"/>
          <w:szCs w:val="22"/>
          <w:lang w:val="lv-LV" w:eastAsia="lv-LV"/>
        </w:rPr>
        <w:t>šajā paziņojumā</w:t>
      </w:r>
      <w:r w:rsidR="00CA2DEB" w:rsidRPr="00AC5E6D">
        <w:rPr>
          <w:rStyle w:val="FontStyle36"/>
          <w:sz w:val="22"/>
          <w:szCs w:val="22"/>
          <w:lang w:val="lv-LV" w:eastAsia="lv-LV"/>
        </w:rPr>
        <w:t xml:space="preserve"> </w:t>
      </w:r>
      <w:r w:rsidR="0077378B" w:rsidRPr="00AC5E6D">
        <w:rPr>
          <w:rStyle w:val="FontStyle36"/>
          <w:sz w:val="22"/>
          <w:szCs w:val="22"/>
          <w:lang w:val="lv-LV" w:eastAsia="lv-LV"/>
        </w:rPr>
        <w:t>un uzvarējušā pretendenta piedāvājumā ietvertajām būtiskajām darījuma sastāvdaļām.</w:t>
      </w:r>
    </w:p>
    <w:p w14:paraId="52DC2294" w14:textId="2D146CFF" w:rsidR="00174E93" w:rsidRPr="00AC5E6D" w:rsidRDefault="002D34B2" w:rsidP="00144A79">
      <w:pPr>
        <w:pStyle w:val="Style6"/>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Izraudzītajam pretendentam </w:t>
      </w:r>
      <w:r w:rsidR="00603681" w:rsidRPr="00AC5E6D">
        <w:rPr>
          <w:rStyle w:val="FontStyle36"/>
          <w:sz w:val="22"/>
          <w:szCs w:val="22"/>
          <w:lang w:val="lv-LV" w:eastAsia="lv-LV"/>
        </w:rPr>
        <w:t xml:space="preserve">darījums jānoslēdz pēc adreses </w:t>
      </w:r>
      <w:r w:rsidRPr="003E705E">
        <w:rPr>
          <w:rStyle w:val="FontStyle35"/>
          <w:sz w:val="22"/>
          <w:szCs w:val="22"/>
          <w:lang w:val="lv-LV" w:eastAsia="lv-LV"/>
        </w:rPr>
        <w:t>Ūdensvada ielā 3</w:t>
      </w:r>
      <w:r w:rsidR="003E705E">
        <w:rPr>
          <w:rStyle w:val="FontStyle35"/>
          <w:sz w:val="22"/>
          <w:szCs w:val="22"/>
          <w:lang w:val="lv-LV" w:eastAsia="lv-LV"/>
        </w:rPr>
        <w:t xml:space="preserve"> vai Daugavas ielā 32,</w:t>
      </w:r>
      <w:r w:rsidRPr="00AC5E6D">
        <w:rPr>
          <w:rStyle w:val="FontStyle35"/>
          <w:sz w:val="22"/>
          <w:szCs w:val="22"/>
          <w:lang w:val="lv-LV" w:eastAsia="lv-LV"/>
        </w:rPr>
        <w:t xml:space="preserve"> Daugavpilī, Latvijas Republikā, </w:t>
      </w:r>
      <w:r w:rsidRPr="00AC5E6D">
        <w:rPr>
          <w:rStyle w:val="FontStyle36"/>
          <w:sz w:val="22"/>
          <w:szCs w:val="22"/>
          <w:lang w:val="lv-LV" w:eastAsia="lv-LV"/>
        </w:rPr>
        <w:t>10 (desmit) dienu laikā no attiecīg</w:t>
      </w:r>
      <w:r w:rsidR="00D950FA" w:rsidRPr="00AC5E6D">
        <w:rPr>
          <w:rStyle w:val="FontStyle36"/>
          <w:sz w:val="22"/>
          <w:szCs w:val="22"/>
          <w:lang w:val="lv-LV" w:eastAsia="lv-LV"/>
        </w:rPr>
        <w:t>a</w:t>
      </w:r>
      <w:r w:rsidRPr="00AC5E6D">
        <w:rPr>
          <w:rStyle w:val="FontStyle36"/>
          <w:sz w:val="22"/>
          <w:szCs w:val="22"/>
          <w:lang w:val="lv-LV" w:eastAsia="lv-LV"/>
        </w:rPr>
        <w:t xml:space="preserve"> paziņojuma par pretendentu piedāvājumu izvērtēšanas rezultātiem publicēšanas dienas saskaņā ar šā paziņojuma prasībām. Ja norādītajā termiņā uzvarētājs </w:t>
      </w:r>
      <w:r w:rsidR="00D950FA" w:rsidRPr="00AC5E6D">
        <w:rPr>
          <w:rStyle w:val="FontStyle36"/>
          <w:sz w:val="22"/>
          <w:szCs w:val="22"/>
          <w:lang w:val="lv-LV" w:eastAsia="lv-LV"/>
        </w:rPr>
        <w:t>neslēdz darījumu</w:t>
      </w:r>
      <w:r w:rsidRPr="00AC5E6D">
        <w:rPr>
          <w:rStyle w:val="FontStyle36"/>
          <w:sz w:val="22"/>
          <w:szCs w:val="22"/>
          <w:lang w:val="lv-LV" w:eastAsia="lv-LV"/>
        </w:rPr>
        <w:t>, tas tiek uzskatīts par atteikumu to noslēgt un pretendents tiek izslēgts no dalības</w:t>
      </w:r>
      <w:r w:rsidR="009E406C" w:rsidRPr="00AC5E6D">
        <w:rPr>
          <w:rStyle w:val="FontStyle36"/>
          <w:sz w:val="22"/>
          <w:szCs w:val="22"/>
          <w:lang w:val="lv-LV" w:eastAsia="lv-LV"/>
        </w:rPr>
        <w:t xml:space="preserve"> mantas atsavināšanas procedūrā</w:t>
      </w:r>
      <w:r w:rsidRPr="00AC5E6D">
        <w:rPr>
          <w:rStyle w:val="FontStyle36"/>
          <w:sz w:val="22"/>
          <w:szCs w:val="22"/>
          <w:lang w:val="lv-LV" w:eastAsia="lv-LV"/>
        </w:rPr>
        <w:t xml:space="preserve">. Tādā gadījumā </w:t>
      </w:r>
      <w:r w:rsidR="009E406C" w:rsidRPr="00AC5E6D">
        <w:rPr>
          <w:rStyle w:val="FontStyle36"/>
          <w:sz w:val="22"/>
          <w:szCs w:val="22"/>
          <w:lang w:val="lv-LV" w:eastAsia="lv-LV"/>
        </w:rPr>
        <w:t>darījums</w:t>
      </w:r>
      <w:r w:rsidRPr="00AC5E6D">
        <w:rPr>
          <w:rStyle w:val="FontStyle36"/>
          <w:sz w:val="22"/>
          <w:szCs w:val="22"/>
          <w:lang w:val="lv-LV" w:eastAsia="lv-LV"/>
        </w:rPr>
        <w:t xml:space="preserve"> tiek piedāvāts noslēgšanai nākamajam pretendentam saskaņā ar komisijas veikto piedāvājumu salīdzinājumu.</w:t>
      </w:r>
    </w:p>
    <w:p w14:paraId="0E2D3C25" w14:textId="47AD2C9E" w:rsidR="004B6241" w:rsidRDefault="004B6241" w:rsidP="00144A79">
      <w:pPr>
        <w:pStyle w:val="Style6"/>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Atsavināmās kustamās mantas apjoms tiek precizēts darījuma slēgšanas brīdī, izraudzītais pretendents veic samaksu par visu apjomu (pirkuma maksa) bezskaidras naudas norēķinu veidā ar pārskaitījumu. Pirkuma maksa tiek ieskaitīta speciāli šim nolūkam sagatavotajā preču pavadzīme-rēķinā norādītajā mantas atsavinātāja norēķinu kontā 10 (desmit) darba dienu laikā no attiecīgas preču pavadzīmes-rēķina abpusējas parakstīšanas dienas.</w:t>
      </w:r>
    </w:p>
    <w:p w14:paraId="7869169A" w14:textId="77777777" w:rsidR="002D34B2" w:rsidRPr="00AC5E6D" w:rsidRDefault="002D34B2" w:rsidP="00490A5B">
      <w:pPr>
        <w:pStyle w:val="Style8"/>
        <w:widowControl/>
        <w:jc w:val="both"/>
        <w:rPr>
          <w:sz w:val="22"/>
          <w:szCs w:val="22"/>
          <w:lang w:val="lv-LV"/>
        </w:rPr>
      </w:pPr>
    </w:p>
    <w:p w14:paraId="729516DE" w14:textId="77777777" w:rsidR="002D34B2" w:rsidRPr="00AC5E6D" w:rsidRDefault="002D34B2" w:rsidP="00490A5B">
      <w:pPr>
        <w:pStyle w:val="Style8"/>
        <w:widowControl/>
        <w:jc w:val="both"/>
        <w:rPr>
          <w:rStyle w:val="FontStyle35"/>
          <w:sz w:val="22"/>
          <w:szCs w:val="22"/>
          <w:lang w:val="lv-LV" w:eastAsia="lv-LV"/>
        </w:rPr>
      </w:pPr>
      <w:r w:rsidRPr="00AC5E6D">
        <w:rPr>
          <w:rStyle w:val="FontStyle35"/>
          <w:sz w:val="22"/>
          <w:szCs w:val="22"/>
          <w:lang w:val="lv-LV" w:eastAsia="lv-LV"/>
        </w:rPr>
        <w:t>Pielikumā:</w:t>
      </w:r>
    </w:p>
    <w:p w14:paraId="46F9A9A3" w14:textId="25DF8A94" w:rsidR="00370C0B" w:rsidRPr="00AC5E6D" w:rsidRDefault="009F5DE6" w:rsidP="00490A5B">
      <w:pPr>
        <w:pStyle w:val="Style25"/>
        <w:widowControl/>
        <w:numPr>
          <w:ilvl w:val="0"/>
          <w:numId w:val="12"/>
        </w:numPr>
        <w:tabs>
          <w:tab w:val="left" w:pos="528"/>
        </w:tabs>
        <w:spacing w:line="240" w:lineRule="auto"/>
        <w:ind w:left="284" w:hanging="284"/>
        <w:jc w:val="both"/>
        <w:rPr>
          <w:rStyle w:val="FontStyle36"/>
          <w:sz w:val="22"/>
          <w:szCs w:val="22"/>
          <w:lang w:val="lv-LV" w:eastAsia="lv-LV"/>
        </w:rPr>
      </w:pPr>
      <w:r w:rsidRPr="00AC5E6D">
        <w:rPr>
          <w:rStyle w:val="FontStyle36"/>
          <w:sz w:val="22"/>
          <w:szCs w:val="22"/>
          <w:lang w:val="lv-LV" w:eastAsia="lv-LV"/>
        </w:rPr>
        <w:t>P</w:t>
      </w:r>
      <w:r w:rsidR="0052327E" w:rsidRPr="00AC5E6D">
        <w:rPr>
          <w:rStyle w:val="FontStyle36"/>
          <w:sz w:val="22"/>
          <w:szCs w:val="22"/>
          <w:lang w:val="lv-LV" w:eastAsia="lv-LV"/>
        </w:rPr>
        <w:t>ielikums</w:t>
      </w:r>
      <w:r>
        <w:rPr>
          <w:rStyle w:val="FontStyle36"/>
          <w:sz w:val="22"/>
          <w:szCs w:val="22"/>
          <w:lang w:val="lv-LV" w:eastAsia="lv-LV"/>
        </w:rPr>
        <w:t xml:space="preserve"> – </w:t>
      </w:r>
      <w:r w:rsidR="0052327E" w:rsidRPr="00AC5E6D">
        <w:rPr>
          <w:rStyle w:val="FontStyle36"/>
          <w:sz w:val="22"/>
          <w:szCs w:val="22"/>
          <w:lang w:val="lv-LV" w:eastAsia="lv-LV"/>
        </w:rPr>
        <w:t>Pieteikum</w:t>
      </w:r>
      <w:r w:rsidR="00E01FE8" w:rsidRPr="00AC5E6D">
        <w:rPr>
          <w:rStyle w:val="FontStyle36"/>
          <w:sz w:val="22"/>
          <w:szCs w:val="22"/>
          <w:lang w:val="lv-LV" w:eastAsia="lv-LV"/>
        </w:rPr>
        <w:t>a</w:t>
      </w:r>
      <w:r>
        <w:rPr>
          <w:rStyle w:val="FontStyle36"/>
          <w:sz w:val="22"/>
          <w:szCs w:val="22"/>
          <w:lang w:val="lv-LV" w:eastAsia="lv-LV"/>
        </w:rPr>
        <w:t xml:space="preserve"> </w:t>
      </w:r>
      <w:r w:rsidR="00E01FE8" w:rsidRPr="00AC5E6D">
        <w:rPr>
          <w:rStyle w:val="FontStyle36"/>
          <w:sz w:val="22"/>
          <w:szCs w:val="22"/>
          <w:lang w:val="lv-LV" w:eastAsia="lv-LV"/>
        </w:rPr>
        <w:t xml:space="preserve">veidne </w:t>
      </w:r>
      <w:r w:rsidR="002D34B2" w:rsidRPr="00AC5E6D">
        <w:rPr>
          <w:rStyle w:val="FontStyle36"/>
          <w:sz w:val="22"/>
          <w:szCs w:val="22"/>
          <w:lang w:val="lv-LV" w:eastAsia="lv-LV"/>
        </w:rPr>
        <w:t>dalībai kustamās mantas atsavinā</w:t>
      </w:r>
      <w:r w:rsidR="0052327E" w:rsidRPr="00AC5E6D">
        <w:rPr>
          <w:rStyle w:val="FontStyle36"/>
          <w:sz w:val="22"/>
          <w:szCs w:val="22"/>
          <w:lang w:val="lv-LV" w:eastAsia="lv-LV"/>
        </w:rPr>
        <w:t>šanas procedūrā</w:t>
      </w:r>
      <w:r w:rsidR="00036AFC">
        <w:rPr>
          <w:rStyle w:val="FontStyle36"/>
          <w:sz w:val="22"/>
          <w:szCs w:val="22"/>
          <w:lang w:val="lv-LV" w:eastAsia="lv-LV"/>
        </w:rPr>
        <w:t>.</w:t>
      </w:r>
    </w:p>
    <w:p w14:paraId="72EDB6C4" w14:textId="21DF4F04" w:rsidR="002D34B2" w:rsidRPr="00AC5E6D" w:rsidRDefault="009F5DE6" w:rsidP="00490A5B">
      <w:pPr>
        <w:pStyle w:val="Style25"/>
        <w:widowControl/>
        <w:numPr>
          <w:ilvl w:val="0"/>
          <w:numId w:val="12"/>
        </w:numPr>
        <w:tabs>
          <w:tab w:val="left" w:pos="528"/>
        </w:tabs>
        <w:spacing w:line="240" w:lineRule="auto"/>
        <w:ind w:left="284" w:hanging="284"/>
        <w:jc w:val="both"/>
        <w:rPr>
          <w:rStyle w:val="FontStyle36"/>
          <w:sz w:val="22"/>
          <w:szCs w:val="22"/>
          <w:lang w:val="lv-LV" w:eastAsia="lv-LV"/>
        </w:rPr>
      </w:pPr>
      <w:r w:rsidRPr="00AC5E6D">
        <w:rPr>
          <w:rStyle w:val="FontStyle36"/>
          <w:sz w:val="22"/>
          <w:szCs w:val="22"/>
          <w:lang w:val="lv-LV" w:eastAsia="lv-LV"/>
        </w:rPr>
        <w:t>P</w:t>
      </w:r>
      <w:r w:rsidR="002D34B2" w:rsidRPr="00AC5E6D">
        <w:rPr>
          <w:rStyle w:val="FontStyle36"/>
          <w:sz w:val="22"/>
          <w:szCs w:val="22"/>
          <w:lang w:val="lv-LV" w:eastAsia="lv-LV"/>
        </w:rPr>
        <w:t>ielikums</w:t>
      </w:r>
      <w:r>
        <w:rPr>
          <w:rStyle w:val="FontStyle36"/>
          <w:sz w:val="22"/>
          <w:szCs w:val="22"/>
          <w:lang w:val="lv-LV" w:eastAsia="lv-LV"/>
        </w:rPr>
        <w:t xml:space="preserve"> – </w:t>
      </w:r>
      <w:r w:rsidR="002D34B2" w:rsidRPr="00AC5E6D">
        <w:rPr>
          <w:rStyle w:val="FontStyle36"/>
          <w:sz w:val="22"/>
          <w:szCs w:val="22"/>
          <w:lang w:val="lv-LV" w:eastAsia="lv-LV"/>
        </w:rPr>
        <w:t>Finanšu</w:t>
      </w:r>
      <w:r>
        <w:rPr>
          <w:rStyle w:val="FontStyle36"/>
          <w:sz w:val="22"/>
          <w:szCs w:val="22"/>
          <w:lang w:val="lv-LV" w:eastAsia="lv-LV"/>
        </w:rPr>
        <w:t xml:space="preserve"> </w:t>
      </w:r>
      <w:r w:rsidR="002D34B2" w:rsidRPr="00AC5E6D">
        <w:rPr>
          <w:rStyle w:val="FontStyle36"/>
          <w:sz w:val="22"/>
          <w:szCs w:val="22"/>
          <w:lang w:val="lv-LV" w:eastAsia="lv-LV"/>
        </w:rPr>
        <w:t>piedāvājuma veidne</w:t>
      </w:r>
      <w:r w:rsidR="004B6241" w:rsidRPr="00AC5E6D">
        <w:rPr>
          <w:rStyle w:val="FontStyle36"/>
          <w:sz w:val="22"/>
          <w:szCs w:val="22"/>
          <w:lang w:val="lv-LV" w:eastAsia="lv-LV"/>
        </w:rPr>
        <w:t>.</w:t>
      </w:r>
    </w:p>
    <w:p w14:paraId="0629C523" w14:textId="5F4F2FF9" w:rsidR="00036AFC" w:rsidRDefault="00036AFC" w:rsidP="000B4030">
      <w:pPr>
        <w:pStyle w:val="Style26"/>
        <w:widowControl/>
        <w:tabs>
          <w:tab w:val="left" w:pos="142"/>
        </w:tabs>
        <w:jc w:val="both"/>
        <w:rPr>
          <w:rStyle w:val="FontStyle36"/>
          <w:sz w:val="22"/>
          <w:szCs w:val="22"/>
          <w:lang w:val="lv-LV" w:eastAsia="lv-LV"/>
        </w:rPr>
      </w:pPr>
      <w:r>
        <w:rPr>
          <w:rStyle w:val="FontStyle36"/>
          <w:sz w:val="22"/>
          <w:szCs w:val="22"/>
          <w:lang w:val="lv-LV" w:eastAsia="lv-LV"/>
        </w:rPr>
        <w:t>2.1. pielikums</w:t>
      </w:r>
      <w:r w:rsidR="009F5DE6">
        <w:rPr>
          <w:rStyle w:val="FontStyle36"/>
          <w:sz w:val="22"/>
          <w:szCs w:val="22"/>
          <w:lang w:val="lv-LV" w:eastAsia="lv-LV"/>
        </w:rPr>
        <w:t xml:space="preserve"> – </w:t>
      </w:r>
      <w:r>
        <w:rPr>
          <w:rStyle w:val="FontStyle36"/>
          <w:sz w:val="22"/>
          <w:szCs w:val="22"/>
          <w:lang w:val="lv-LV" w:eastAsia="lv-LV"/>
        </w:rPr>
        <w:t>finanšu</w:t>
      </w:r>
      <w:r w:rsidR="009F5DE6">
        <w:rPr>
          <w:rStyle w:val="FontStyle36"/>
          <w:sz w:val="22"/>
          <w:szCs w:val="22"/>
          <w:lang w:val="lv-LV" w:eastAsia="lv-LV"/>
        </w:rPr>
        <w:t xml:space="preserve"> </w:t>
      </w:r>
      <w:r>
        <w:rPr>
          <w:rStyle w:val="FontStyle36"/>
          <w:sz w:val="22"/>
          <w:szCs w:val="22"/>
          <w:lang w:val="lv-LV" w:eastAsia="lv-LV"/>
        </w:rPr>
        <w:t>piedāvājuma veidne “1. daļa</w:t>
      </w:r>
      <w:r w:rsidRPr="00036AFC">
        <w:rPr>
          <w:rStyle w:val="FontStyle36"/>
          <w:sz w:val="22"/>
          <w:szCs w:val="22"/>
          <w:lang w:val="lv-LV" w:eastAsia="lv-LV"/>
        </w:rPr>
        <w:t xml:space="preserve"> – kustamās mantas atsavināšana “</w:t>
      </w:r>
      <w:r w:rsidR="009879A2">
        <w:rPr>
          <w:rStyle w:val="FontStyle36"/>
          <w:sz w:val="22"/>
          <w:szCs w:val="22"/>
          <w:lang w:val="lv-LV" w:eastAsia="lv-LV"/>
        </w:rPr>
        <w:t>Krāsainie m</w:t>
      </w:r>
      <w:r w:rsidRPr="00036AFC">
        <w:rPr>
          <w:rStyle w:val="FontStyle36"/>
          <w:sz w:val="22"/>
          <w:szCs w:val="22"/>
          <w:lang w:val="lv-LV" w:eastAsia="lv-LV"/>
        </w:rPr>
        <w:t>etāllūžņi”</w:t>
      </w:r>
      <w:r>
        <w:rPr>
          <w:rStyle w:val="FontStyle36"/>
          <w:sz w:val="22"/>
          <w:szCs w:val="22"/>
          <w:lang w:val="lv-LV" w:eastAsia="lv-LV"/>
        </w:rPr>
        <w:t>.</w:t>
      </w:r>
    </w:p>
    <w:p w14:paraId="5C77FADE" w14:textId="2B864C76" w:rsidR="00490A5B" w:rsidRDefault="00490A5B" w:rsidP="009F5DE6">
      <w:pPr>
        <w:pStyle w:val="Style26"/>
        <w:widowControl/>
        <w:tabs>
          <w:tab w:val="left" w:pos="142"/>
        </w:tabs>
        <w:ind w:left="1418" w:hanging="1418"/>
        <w:jc w:val="both"/>
        <w:rPr>
          <w:rStyle w:val="FontStyle36"/>
          <w:sz w:val="22"/>
          <w:szCs w:val="22"/>
          <w:lang w:val="lv-LV" w:eastAsia="lv-LV"/>
        </w:rPr>
      </w:pPr>
      <w:r>
        <w:rPr>
          <w:rStyle w:val="FontStyle36"/>
          <w:sz w:val="22"/>
          <w:szCs w:val="22"/>
          <w:lang w:val="lv-LV" w:eastAsia="lv-LV"/>
        </w:rPr>
        <w:t>2.2. pielikums</w:t>
      </w:r>
      <w:r w:rsidR="009F5DE6">
        <w:rPr>
          <w:rStyle w:val="FontStyle36"/>
          <w:sz w:val="22"/>
          <w:szCs w:val="22"/>
          <w:lang w:val="lv-LV" w:eastAsia="lv-LV"/>
        </w:rPr>
        <w:t xml:space="preserve"> – </w:t>
      </w:r>
      <w:r>
        <w:rPr>
          <w:rStyle w:val="FontStyle36"/>
          <w:sz w:val="22"/>
          <w:szCs w:val="22"/>
          <w:lang w:val="lv-LV" w:eastAsia="lv-LV"/>
        </w:rPr>
        <w:t>finanšu</w:t>
      </w:r>
      <w:r w:rsidR="009F5DE6">
        <w:rPr>
          <w:rStyle w:val="FontStyle36"/>
          <w:sz w:val="22"/>
          <w:szCs w:val="22"/>
          <w:lang w:val="lv-LV" w:eastAsia="lv-LV"/>
        </w:rPr>
        <w:t xml:space="preserve"> </w:t>
      </w:r>
      <w:r>
        <w:rPr>
          <w:rStyle w:val="FontStyle36"/>
          <w:sz w:val="22"/>
          <w:szCs w:val="22"/>
          <w:lang w:val="lv-LV" w:eastAsia="lv-LV"/>
        </w:rPr>
        <w:t>piedāvājuma veidne “2. daļa</w:t>
      </w:r>
      <w:r w:rsidRPr="00036AFC">
        <w:rPr>
          <w:rStyle w:val="FontStyle36"/>
          <w:sz w:val="22"/>
          <w:szCs w:val="22"/>
          <w:lang w:val="lv-LV" w:eastAsia="lv-LV"/>
        </w:rPr>
        <w:t xml:space="preserve"> – kustamās mantas atsavināšana </w:t>
      </w:r>
      <w:r w:rsidR="009879A2" w:rsidRPr="00036AFC">
        <w:rPr>
          <w:rStyle w:val="FontStyle36"/>
          <w:sz w:val="22"/>
          <w:szCs w:val="22"/>
          <w:lang w:val="lv-LV" w:eastAsia="lv-LV"/>
        </w:rPr>
        <w:t>“</w:t>
      </w:r>
      <w:r w:rsidR="009879A2">
        <w:rPr>
          <w:rStyle w:val="FontStyle36"/>
          <w:sz w:val="22"/>
          <w:szCs w:val="22"/>
          <w:lang w:val="lv-LV" w:eastAsia="lv-LV"/>
        </w:rPr>
        <w:t>Melnie m</w:t>
      </w:r>
      <w:r w:rsidR="009879A2" w:rsidRPr="00036AFC">
        <w:rPr>
          <w:rStyle w:val="FontStyle36"/>
          <w:sz w:val="22"/>
          <w:szCs w:val="22"/>
          <w:lang w:val="lv-LV" w:eastAsia="lv-LV"/>
        </w:rPr>
        <w:t>etāllūžņi” un “</w:t>
      </w:r>
      <w:r w:rsidR="009879A2">
        <w:rPr>
          <w:rStyle w:val="FontStyle36"/>
          <w:sz w:val="22"/>
          <w:szCs w:val="22"/>
          <w:lang w:val="lv-LV" w:eastAsia="lv-LV"/>
        </w:rPr>
        <w:t>Nolietotie s</w:t>
      </w:r>
      <w:r w:rsidR="009879A2" w:rsidRPr="00036AFC">
        <w:rPr>
          <w:rStyle w:val="FontStyle36"/>
          <w:sz w:val="22"/>
          <w:szCs w:val="22"/>
          <w:lang w:val="lv-LV" w:eastAsia="lv-LV"/>
        </w:rPr>
        <w:t>ūkņi/drupinātāji”</w:t>
      </w:r>
    </w:p>
    <w:p w14:paraId="62BBDF72" w14:textId="77777777" w:rsidR="00490A5B" w:rsidRDefault="00490A5B" w:rsidP="00490A5B">
      <w:pPr>
        <w:pStyle w:val="Style26"/>
        <w:widowControl/>
        <w:tabs>
          <w:tab w:val="left" w:pos="528"/>
        </w:tabs>
        <w:ind w:left="284" w:hanging="284"/>
        <w:jc w:val="both"/>
        <w:rPr>
          <w:rStyle w:val="FontStyle36"/>
          <w:sz w:val="22"/>
          <w:szCs w:val="22"/>
          <w:lang w:val="lv-LV" w:eastAsia="lv-LV"/>
        </w:rPr>
      </w:pPr>
    </w:p>
    <w:p w14:paraId="4120F33A" w14:textId="77777777" w:rsidR="00036AFC" w:rsidRDefault="00036AFC" w:rsidP="00490A5B">
      <w:pPr>
        <w:pStyle w:val="Style26"/>
        <w:widowControl/>
        <w:tabs>
          <w:tab w:val="left" w:pos="528"/>
        </w:tabs>
        <w:ind w:left="284" w:hanging="284"/>
        <w:jc w:val="both"/>
        <w:rPr>
          <w:rStyle w:val="FontStyle36"/>
          <w:sz w:val="22"/>
          <w:szCs w:val="22"/>
          <w:lang w:val="lv-LV" w:eastAsia="lv-LV"/>
        </w:rPr>
      </w:pPr>
    </w:p>
    <w:p w14:paraId="24897444" w14:textId="0B7C7854" w:rsidR="00036AFC" w:rsidRPr="00AC5E6D" w:rsidRDefault="00036AFC" w:rsidP="00174E93">
      <w:pPr>
        <w:pStyle w:val="Style26"/>
        <w:widowControl/>
        <w:tabs>
          <w:tab w:val="left" w:pos="528"/>
        </w:tabs>
        <w:ind w:left="284" w:hanging="284"/>
        <w:rPr>
          <w:rStyle w:val="FontStyle36"/>
          <w:sz w:val="22"/>
          <w:szCs w:val="22"/>
          <w:lang w:val="lv-LV" w:eastAsia="lv-LV"/>
        </w:rPr>
        <w:sectPr w:rsidR="00036AFC" w:rsidRPr="00AC5E6D" w:rsidSect="00667A74">
          <w:headerReference w:type="first" r:id="rId14"/>
          <w:pgSz w:w="11907" w:h="16839" w:code="9"/>
          <w:pgMar w:top="1134" w:right="851" w:bottom="851" w:left="1418" w:header="284" w:footer="720" w:gutter="0"/>
          <w:cols w:space="60"/>
          <w:noEndnote/>
          <w:docGrid w:linePitch="326"/>
        </w:sectPr>
      </w:pPr>
    </w:p>
    <w:p w14:paraId="483E204E" w14:textId="77777777" w:rsidR="002D34B2" w:rsidRPr="00AC5E6D" w:rsidRDefault="002D34B2" w:rsidP="00174E93">
      <w:pPr>
        <w:pStyle w:val="Style10"/>
        <w:widowControl/>
        <w:ind w:right="77"/>
        <w:jc w:val="right"/>
        <w:rPr>
          <w:rStyle w:val="FontStyle36"/>
          <w:i/>
          <w:iCs/>
          <w:sz w:val="22"/>
          <w:szCs w:val="22"/>
          <w:lang w:val="lv-LV" w:eastAsia="lv-LV"/>
        </w:rPr>
      </w:pPr>
      <w:r w:rsidRPr="00AC5E6D">
        <w:rPr>
          <w:rStyle w:val="FontStyle36"/>
          <w:i/>
          <w:iCs/>
          <w:sz w:val="22"/>
          <w:szCs w:val="22"/>
          <w:lang w:val="lv-LV" w:eastAsia="lv-LV"/>
        </w:rPr>
        <w:lastRenderedPageBreak/>
        <w:t>1 .pielikums</w:t>
      </w:r>
    </w:p>
    <w:p w14:paraId="126A34BE" w14:textId="77777777" w:rsidR="002D34B2" w:rsidRPr="00AC5E6D" w:rsidRDefault="002D34B2" w:rsidP="00174E93">
      <w:pPr>
        <w:pStyle w:val="Style9"/>
        <w:widowControl/>
        <w:ind w:right="86"/>
        <w:jc w:val="center"/>
        <w:rPr>
          <w:rStyle w:val="FontStyle37"/>
          <w:lang w:val="lv-LV" w:eastAsia="lv-LV"/>
        </w:rPr>
      </w:pPr>
      <w:r w:rsidRPr="00AC5E6D">
        <w:rPr>
          <w:rStyle w:val="FontStyle37"/>
          <w:lang w:val="lv-LV" w:eastAsia="lv-LV"/>
        </w:rPr>
        <w:t>PIETEIKUMS</w:t>
      </w:r>
    </w:p>
    <w:p w14:paraId="0F761FCA" w14:textId="77777777" w:rsidR="002D34B2" w:rsidRPr="00AC5E6D" w:rsidRDefault="002D34B2" w:rsidP="00174E93">
      <w:pPr>
        <w:pStyle w:val="Style9"/>
        <w:widowControl/>
        <w:ind w:right="82"/>
        <w:jc w:val="center"/>
        <w:rPr>
          <w:rStyle w:val="FontStyle37"/>
          <w:lang w:val="lv-LV" w:eastAsia="lv-LV"/>
        </w:rPr>
      </w:pPr>
      <w:r w:rsidRPr="00AC5E6D">
        <w:rPr>
          <w:rStyle w:val="FontStyle37"/>
          <w:lang w:val="lv-LV" w:eastAsia="lv-LV"/>
        </w:rPr>
        <w:t>DALĪBAI KUSTAMĀS MANTAS ATSAVINĀŠANAS PROCEDŪRĀ</w:t>
      </w:r>
    </w:p>
    <w:p w14:paraId="41AE35CA" w14:textId="64EF8D7E" w:rsidR="002D34B2" w:rsidRPr="00AC5E6D" w:rsidRDefault="002D34B2" w:rsidP="00174E93">
      <w:pPr>
        <w:pStyle w:val="Style31"/>
        <w:widowControl/>
        <w:ind w:right="91"/>
        <w:jc w:val="center"/>
        <w:rPr>
          <w:rStyle w:val="FontStyle38"/>
          <w:b/>
          <w:bCs/>
          <w:i w:val="0"/>
          <w:iCs w:val="0"/>
          <w:lang w:val="lv-LV" w:eastAsia="lv-LV"/>
        </w:rPr>
      </w:pPr>
      <w:r w:rsidRPr="00AC5E6D">
        <w:rPr>
          <w:rStyle w:val="FontStyle37"/>
          <w:lang w:val="lv-LV" w:eastAsia="lv-LV"/>
        </w:rPr>
        <w:t xml:space="preserve">Nr. </w:t>
      </w:r>
      <w:r w:rsidR="006D160C" w:rsidRPr="00AC5E6D">
        <w:rPr>
          <w:rStyle w:val="FontStyle38"/>
          <w:b/>
          <w:bCs/>
          <w:i w:val="0"/>
          <w:iCs w:val="0"/>
          <w:lang w:val="lv-LV" w:eastAsia="lv-LV"/>
        </w:rPr>
        <w:t>DŪ-I-202</w:t>
      </w:r>
      <w:r w:rsidR="00822D42" w:rsidRPr="00AC5E6D">
        <w:rPr>
          <w:rStyle w:val="FontStyle38"/>
          <w:b/>
          <w:bCs/>
          <w:i w:val="0"/>
          <w:iCs w:val="0"/>
          <w:lang w:val="lv-LV" w:eastAsia="lv-LV"/>
        </w:rPr>
        <w:t>1</w:t>
      </w:r>
      <w:r w:rsidR="006D160C" w:rsidRPr="00AC5E6D">
        <w:rPr>
          <w:rStyle w:val="FontStyle38"/>
          <w:b/>
          <w:bCs/>
          <w:i w:val="0"/>
          <w:iCs w:val="0"/>
          <w:lang w:val="lv-LV" w:eastAsia="lv-LV"/>
        </w:rPr>
        <w:t>/</w:t>
      </w:r>
      <w:r w:rsidR="009879A2">
        <w:rPr>
          <w:rStyle w:val="FontStyle38"/>
          <w:b/>
          <w:bCs/>
          <w:i w:val="0"/>
          <w:iCs w:val="0"/>
          <w:lang w:val="lv-LV" w:eastAsia="lv-LV"/>
        </w:rPr>
        <w:t>2</w:t>
      </w:r>
    </w:p>
    <w:p w14:paraId="53526311" w14:textId="77777777" w:rsidR="002D34B2" w:rsidRPr="00AC5E6D" w:rsidRDefault="002D34B2" w:rsidP="00174E93">
      <w:pPr>
        <w:pStyle w:val="Style2"/>
        <w:widowControl/>
        <w:spacing w:line="240" w:lineRule="auto"/>
        <w:ind w:left="802"/>
        <w:jc w:val="left"/>
        <w:rPr>
          <w:sz w:val="22"/>
          <w:szCs w:val="22"/>
          <w:lang w:val="lv-LV"/>
        </w:rPr>
      </w:pPr>
    </w:p>
    <w:p w14:paraId="1AAF7778" w14:textId="77777777" w:rsidR="002D34B2" w:rsidRPr="00AC5E6D" w:rsidRDefault="002D34B2" w:rsidP="00174E93">
      <w:pPr>
        <w:pStyle w:val="Style2"/>
        <w:widowControl/>
        <w:spacing w:line="240" w:lineRule="auto"/>
        <w:ind w:left="802"/>
        <w:jc w:val="left"/>
        <w:rPr>
          <w:sz w:val="22"/>
          <w:szCs w:val="22"/>
          <w:lang w:val="lv-LV"/>
        </w:rPr>
      </w:pPr>
    </w:p>
    <w:p w14:paraId="5886E679" w14:textId="77777777" w:rsidR="002D34B2" w:rsidRPr="00AC5E6D" w:rsidRDefault="002D34B2" w:rsidP="00174E93">
      <w:pPr>
        <w:pStyle w:val="Style2"/>
        <w:widowControl/>
        <w:spacing w:line="240" w:lineRule="auto"/>
        <w:ind w:left="802"/>
        <w:jc w:val="left"/>
        <w:rPr>
          <w:rStyle w:val="FontStyle34"/>
          <w:sz w:val="22"/>
          <w:szCs w:val="22"/>
          <w:lang w:val="lv-LV" w:eastAsia="lv-LV"/>
        </w:rPr>
      </w:pPr>
      <w:r w:rsidRPr="00AC5E6D">
        <w:rPr>
          <w:rStyle w:val="FontStyle34"/>
          <w:sz w:val="22"/>
          <w:szCs w:val="22"/>
          <w:lang w:val="lv-LV" w:eastAsia="lv-LV"/>
        </w:rPr>
        <w:t>(sastādīšanas vieta, datums)</w:t>
      </w:r>
    </w:p>
    <w:p w14:paraId="4A448C6B" w14:textId="77777777" w:rsidR="002D34B2" w:rsidRPr="00AC5E6D" w:rsidRDefault="002D34B2" w:rsidP="00174E93">
      <w:pPr>
        <w:pStyle w:val="Style9"/>
        <w:widowControl/>
        <w:rPr>
          <w:sz w:val="22"/>
          <w:szCs w:val="22"/>
          <w:lang w:val="lv-LV"/>
        </w:rPr>
      </w:pPr>
    </w:p>
    <w:p w14:paraId="42CBC441" w14:textId="77777777" w:rsidR="002D34B2" w:rsidRPr="00AC5E6D" w:rsidRDefault="002D34B2" w:rsidP="00174E93">
      <w:pPr>
        <w:pStyle w:val="Style9"/>
        <w:widowControl/>
        <w:rPr>
          <w:rStyle w:val="FontStyle37"/>
          <w:lang w:val="lv-LV" w:eastAsia="lv-LV"/>
        </w:rPr>
      </w:pPr>
      <w:r w:rsidRPr="00AC5E6D">
        <w:rPr>
          <w:rStyle w:val="FontStyle37"/>
          <w:lang w:val="lv-LV" w:eastAsia="lv-LV"/>
        </w:rPr>
        <w:t>Informācija par pretendentu:</w:t>
      </w:r>
    </w:p>
    <w:p w14:paraId="1E34D439" w14:textId="77777777" w:rsidR="002D34B2" w:rsidRPr="00AC5E6D" w:rsidRDefault="002D34B2" w:rsidP="00174E93">
      <w:pPr>
        <w:pStyle w:val="Style15"/>
        <w:widowControl/>
        <w:tabs>
          <w:tab w:val="left" w:pos="2803"/>
          <w:tab w:val="left" w:leader="underscore" w:pos="7200"/>
        </w:tabs>
        <w:spacing w:line="240" w:lineRule="auto"/>
        <w:ind w:left="360"/>
        <w:rPr>
          <w:rStyle w:val="FontStyle39"/>
          <w:lang w:val="lv-LV" w:eastAsia="lv-LV"/>
        </w:rPr>
      </w:pPr>
      <w:r w:rsidRPr="00AC5E6D">
        <w:rPr>
          <w:rStyle w:val="FontStyle39"/>
          <w:lang w:val="lv-LV" w:eastAsia="lv-LV"/>
        </w:rPr>
        <w:t>nosaukums</w:t>
      </w:r>
      <w:r w:rsidRPr="00AC5E6D">
        <w:rPr>
          <w:rStyle w:val="FontStyle39"/>
          <w:lang w:val="lv-LV" w:eastAsia="lv-LV"/>
        </w:rPr>
        <w:tab/>
      </w:r>
      <w:r w:rsidRPr="00AC5E6D">
        <w:rPr>
          <w:rStyle w:val="FontStyle39"/>
          <w:lang w:val="lv-LV" w:eastAsia="lv-LV"/>
        </w:rPr>
        <w:tab/>
        <w:t>,</w:t>
      </w:r>
    </w:p>
    <w:p w14:paraId="6BBE43AE" w14:textId="77777777" w:rsidR="002D34B2" w:rsidRPr="00AC5E6D" w:rsidRDefault="002D34B2" w:rsidP="00174E93">
      <w:pPr>
        <w:pStyle w:val="Style15"/>
        <w:widowControl/>
        <w:tabs>
          <w:tab w:val="left" w:pos="2803"/>
          <w:tab w:val="left" w:leader="underscore" w:pos="7200"/>
        </w:tabs>
        <w:spacing w:line="240" w:lineRule="auto"/>
        <w:ind w:left="360"/>
        <w:rPr>
          <w:rStyle w:val="FontStyle39"/>
          <w:lang w:val="lv-LV" w:eastAsia="lv-LV"/>
        </w:rPr>
      </w:pPr>
      <w:r w:rsidRPr="00AC5E6D">
        <w:rPr>
          <w:rStyle w:val="FontStyle39"/>
          <w:lang w:val="lv-LV" w:eastAsia="lv-LV"/>
        </w:rPr>
        <w:t>vienotais reģ.Nr.</w:t>
      </w:r>
      <w:r w:rsidRPr="00AC5E6D">
        <w:rPr>
          <w:rStyle w:val="FontStyle39"/>
          <w:lang w:val="lv-LV" w:eastAsia="lv-LV"/>
        </w:rPr>
        <w:tab/>
      </w:r>
      <w:r w:rsidRPr="00AC5E6D">
        <w:rPr>
          <w:rStyle w:val="FontStyle39"/>
          <w:lang w:val="lv-LV" w:eastAsia="lv-LV"/>
        </w:rPr>
        <w:tab/>
        <w:t>,</w:t>
      </w:r>
    </w:p>
    <w:p w14:paraId="7D375428" w14:textId="77777777" w:rsidR="002D34B2" w:rsidRPr="00AC5E6D" w:rsidRDefault="002D34B2" w:rsidP="00174E93">
      <w:pPr>
        <w:pStyle w:val="Style15"/>
        <w:widowControl/>
        <w:tabs>
          <w:tab w:val="left" w:pos="2803"/>
          <w:tab w:val="left" w:leader="underscore" w:pos="7205"/>
        </w:tabs>
        <w:spacing w:line="240" w:lineRule="auto"/>
        <w:ind w:left="341"/>
        <w:rPr>
          <w:rStyle w:val="FontStyle39"/>
          <w:lang w:val="lv-LV" w:eastAsia="lv-LV"/>
        </w:rPr>
      </w:pPr>
      <w:r w:rsidRPr="00AC5E6D">
        <w:rPr>
          <w:rStyle w:val="FontStyle39"/>
          <w:lang w:val="lv-LV" w:eastAsia="lv-LV"/>
        </w:rPr>
        <w:t>juridiskā adrese</w:t>
      </w:r>
      <w:r w:rsidRPr="00AC5E6D">
        <w:rPr>
          <w:rStyle w:val="FontStyle39"/>
          <w:lang w:val="lv-LV" w:eastAsia="lv-LV"/>
        </w:rPr>
        <w:tab/>
      </w:r>
      <w:r w:rsidRPr="00AC5E6D">
        <w:rPr>
          <w:rStyle w:val="FontStyle39"/>
          <w:lang w:val="lv-LV" w:eastAsia="lv-LV"/>
        </w:rPr>
        <w:tab/>
        <w:t>,</w:t>
      </w:r>
    </w:p>
    <w:p w14:paraId="4EA47CBD" w14:textId="77777777" w:rsidR="002D34B2" w:rsidRPr="00AC5E6D" w:rsidRDefault="002D34B2" w:rsidP="00174E93">
      <w:pPr>
        <w:pStyle w:val="Style15"/>
        <w:widowControl/>
        <w:tabs>
          <w:tab w:val="left" w:pos="2803"/>
          <w:tab w:val="left" w:leader="underscore" w:pos="7205"/>
        </w:tabs>
        <w:spacing w:line="240" w:lineRule="auto"/>
        <w:ind w:left="365"/>
        <w:rPr>
          <w:rStyle w:val="FontStyle39"/>
          <w:lang w:val="lv-LV" w:eastAsia="lv-LV"/>
        </w:rPr>
      </w:pPr>
      <w:r w:rsidRPr="00AC5E6D">
        <w:rPr>
          <w:rStyle w:val="FontStyle39"/>
          <w:lang w:val="lv-LV" w:eastAsia="lv-LV"/>
        </w:rPr>
        <w:t>e-pasta adrese</w:t>
      </w:r>
      <w:r w:rsidRPr="00AC5E6D">
        <w:rPr>
          <w:rStyle w:val="FontStyle39"/>
          <w:lang w:val="lv-LV" w:eastAsia="lv-LV"/>
        </w:rPr>
        <w:tab/>
      </w:r>
      <w:r w:rsidRPr="00AC5E6D">
        <w:rPr>
          <w:rStyle w:val="FontStyle39"/>
          <w:lang w:val="lv-LV" w:eastAsia="lv-LV"/>
        </w:rPr>
        <w:tab/>
        <w:t>,</w:t>
      </w:r>
    </w:p>
    <w:p w14:paraId="17524264" w14:textId="77777777" w:rsidR="002D34B2" w:rsidRPr="00AC5E6D" w:rsidRDefault="002D34B2" w:rsidP="00174E93">
      <w:pPr>
        <w:pStyle w:val="Style15"/>
        <w:widowControl/>
        <w:tabs>
          <w:tab w:val="left" w:pos="2803"/>
          <w:tab w:val="left" w:leader="underscore" w:pos="7205"/>
        </w:tabs>
        <w:spacing w:line="240" w:lineRule="auto"/>
        <w:ind w:left="360"/>
        <w:rPr>
          <w:rStyle w:val="FontStyle39"/>
          <w:lang w:val="lv-LV" w:eastAsia="lv-LV"/>
        </w:rPr>
      </w:pPr>
      <w:r w:rsidRPr="00AC5E6D">
        <w:rPr>
          <w:rStyle w:val="FontStyle39"/>
          <w:lang w:val="lv-LV" w:eastAsia="lv-LV"/>
        </w:rPr>
        <w:t>tālruņa numurs</w:t>
      </w:r>
      <w:r w:rsidRPr="00AC5E6D">
        <w:rPr>
          <w:rStyle w:val="FontStyle39"/>
          <w:lang w:val="lv-LV" w:eastAsia="lv-LV"/>
        </w:rPr>
        <w:tab/>
      </w:r>
      <w:r w:rsidRPr="00AC5E6D">
        <w:rPr>
          <w:rStyle w:val="FontStyle39"/>
          <w:lang w:val="lv-LV" w:eastAsia="lv-LV"/>
        </w:rPr>
        <w:tab/>
        <w:t>,</w:t>
      </w:r>
    </w:p>
    <w:p w14:paraId="49C9C71A" w14:textId="77777777" w:rsidR="002D34B2" w:rsidRPr="00AC5E6D" w:rsidRDefault="002D34B2" w:rsidP="00174E93">
      <w:pPr>
        <w:pStyle w:val="Style15"/>
        <w:widowControl/>
        <w:tabs>
          <w:tab w:val="left" w:pos="2803"/>
          <w:tab w:val="left" w:leader="underscore" w:pos="7205"/>
        </w:tabs>
        <w:spacing w:line="240" w:lineRule="auto"/>
        <w:ind w:left="370"/>
        <w:rPr>
          <w:rStyle w:val="FontStyle39"/>
          <w:lang w:val="lv-LV" w:eastAsia="lv-LV"/>
        </w:rPr>
      </w:pPr>
      <w:r w:rsidRPr="00AC5E6D">
        <w:rPr>
          <w:rStyle w:val="FontStyle39"/>
          <w:lang w:val="lv-LV" w:eastAsia="lv-LV"/>
        </w:rPr>
        <w:t>faksa numurs</w:t>
      </w:r>
      <w:r w:rsidRPr="00AC5E6D">
        <w:rPr>
          <w:rStyle w:val="FontStyle39"/>
          <w:lang w:val="lv-LV" w:eastAsia="lv-LV"/>
        </w:rPr>
        <w:tab/>
      </w:r>
      <w:r w:rsidRPr="00AC5E6D">
        <w:rPr>
          <w:rStyle w:val="FontStyle39"/>
          <w:lang w:val="lv-LV" w:eastAsia="lv-LV"/>
        </w:rPr>
        <w:tab/>
        <w:t>,</w:t>
      </w:r>
    </w:p>
    <w:p w14:paraId="5CE802F1" w14:textId="77777777" w:rsidR="002D34B2" w:rsidRPr="00AC5E6D" w:rsidRDefault="002D34B2" w:rsidP="00174E93">
      <w:pPr>
        <w:pStyle w:val="Style15"/>
        <w:widowControl/>
        <w:spacing w:line="240" w:lineRule="auto"/>
        <w:ind w:left="365"/>
        <w:rPr>
          <w:rStyle w:val="FontStyle39"/>
          <w:lang w:val="lv-LV" w:eastAsia="lv-LV"/>
        </w:rPr>
      </w:pPr>
      <w:r w:rsidRPr="00AC5E6D">
        <w:rPr>
          <w:rStyle w:val="FontStyle39"/>
          <w:lang w:val="lv-LV" w:eastAsia="lv-LV"/>
        </w:rPr>
        <w:t>bankas rekvizīti</w:t>
      </w:r>
    </w:p>
    <w:p w14:paraId="4BC5B0DD" w14:textId="77777777" w:rsidR="002D34B2" w:rsidRPr="00AC5E6D" w:rsidRDefault="002D34B2" w:rsidP="00174E93">
      <w:pPr>
        <w:pStyle w:val="Style15"/>
        <w:widowControl/>
        <w:spacing w:line="240" w:lineRule="auto"/>
        <w:ind w:left="365" w:right="6451"/>
        <w:rPr>
          <w:sz w:val="22"/>
          <w:szCs w:val="22"/>
          <w:lang w:val="lv-LV"/>
        </w:rPr>
      </w:pPr>
    </w:p>
    <w:p w14:paraId="7A1EFBE7" w14:textId="77777777" w:rsidR="002D34B2" w:rsidRPr="00AC5E6D" w:rsidRDefault="002D34B2" w:rsidP="00174E93">
      <w:pPr>
        <w:pStyle w:val="Style15"/>
        <w:widowControl/>
        <w:spacing w:line="240" w:lineRule="auto"/>
        <w:ind w:left="365" w:right="6451"/>
        <w:rPr>
          <w:rStyle w:val="FontStyle39"/>
          <w:lang w:val="lv-LV" w:eastAsia="lv-LV"/>
        </w:rPr>
      </w:pPr>
      <w:r w:rsidRPr="00AC5E6D">
        <w:rPr>
          <w:rStyle w:val="FontStyle39"/>
          <w:lang w:val="lv-LV" w:eastAsia="lv-LV"/>
        </w:rPr>
        <w:t>pretendenta pārstāvja vārds, uzvārds, amats, tā pilnvaras apliecinošs dokuments</w:t>
      </w:r>
    </w:p>
    <w:p w14:paraId="11F5A149" w14:textId="77777777" w:rsidR="002D34B2" w:rsidRPr="00AC5E6D" w:rsidRDefault="002D34B2" w:rsidP="00174E93">
      <w:pPr>
        <w:pStyle w:val="Style24"/>
        <w:widowControl/>
        <w:rPr>
          <w:sz w:val="22"/>
          <w:szCs w:val="22"/>
          <w:lang w:val="lv-LV"/>
        </w:rPr>
      </w:pPr>
    </w:p>
    <w:p w14:paraId="17393980" w14:textId="77777777" w:rsidR="002D34B2" w:rsidRPr="00AC5E6D" w:rsidRDefault="002D34B2" w:rsidP="00174E93">
      <w:pPr>
        <w:pStyle w:val="Style24"/>
        <w:widowControl/>
        <w:rPr>
          <w:rStyle w:val="FontStyle39"/>
          <w:lang w:val="lv-LV" w:eastAsia="lv-LV"/>
        </w:rPr>
      </w:pPr>
      <w:r w:rsidRPr="00AC5E6D">
        <w:rPr>
          <w:rStyle w:val="FontStyle39"/>
          <w:lang w:val="lv-LV" w:eastAsia="lv-LV"/>
        </w:rPr>
        <w:t>ar šā pieteikuma iesniegšanu pretendents:</w:t>
      </w:r>
    </w:p>
    <w:p w14:paraId="095F9E06" w14:textId="7A933195" w:rsidR="002D34B2" w:rsidRPr="00AC5E6D" w:rsidRDefault="002D34B2" w:rsidP="00174E93">
      <w:pPr>
        <w:pStyle w:val="Style13"/>
        <w:widowControl/>
        <w:numPr>
          <w:ilvl w:val="0"/>
          <w:numId w:val="20"/>
        </w:numPr>
        <w:spacing w:line="240" w:lineRule="auto"/>
        <w:jc w:val="both"/>
        <w:rPr>
          <w:rStyle w:val="FontStyle38"/>
          <w:lang w:val="lv-LV" w:eastAsia="lv-LV"/>
        </w:rPr>
      </w:pPr>
      <w:r w:rsidRPr="00AC5E6D">
        <w:rPr>
          <w:rStyle w:val="FontStyle39"/>
          <w:lang w:val="lv-LV" w:eastAsia="lv-LV"/>
        </w:rPr>
        <w:t>piesakās piedalīties kustamās mantas atsavināšanas procedūrā</w:t>
      </w:r>
      <w:r w:rsidRPr="00AC5E6D">
        <w:rPr>
          <w:rStyle w:val="FontStyle39"/>
          <w:i/>
          <w:iCs/>
          <w:lang w:val="lv-LV" w:eastAsia="lv-LV"/>
        </w:rPr>
        <w:t xml:space="preserve"> </w:t>
      </w:r>
      <w:r w:rsidR="0031217B" w:rsidRPr="00AC5E6D">
        <w:rPr>
          <w:rStyle w:val="FontStyle38"/>
          <w:i w:val="0"/>
          <w:iCs w:val="0"/>
          <w:lang w:val="lv-LV" w:eastAsia="lv-LV"/>
        </w:rPr>
        <w:t>Nr.DŪ-I-202</w:t>
      </w:r>
      <w:r w:rsidR="00822D42" w:rsidRPr="00AC5E6D">
        <w:rPr>
          <w:rStyle w:val="FontStyle38"/>
          <w:i w:val="0"/>
          <w:iCs w:val="0"/>
          <w:lang w:val="lv-LV" w:eastAsia="lv-LV"/>
        </w:rPr>
        <w:t>1</w:t>
      </w:r>
      <w:r w:rsidR="0031217B" w:rsidRPr="00AC5E6D">
        <w:rPr>
          <w:rStyle w:val="FontStyle38"/>
          <w:i w:val="0"/>
          <w:iCs w:val="0"/>
          <w:lang w:val="lv-LV" w:eastAsia="lv-LV"/>
        </w:rPr>
        <w:t>/</w:t>
      </w:r>
      <w:r w:rsidR="009879A2">
        <w:rPr>
          <w:rStyle w:val="FontStyle38"/>
          <w:i w:val="0"/>
          <w:iCs w:val="0"/>
          <w:lang w:val="lv-LV" w:eastAsia="lv-LV"/>
        </w:rPr>
        <w:t>2</w:t>
      </w:r>
      <w:r w:rsidR="007E0ABB">
        <w:rPr>
          <w:rStyle w:val="FontStyle38"/>
          <w:i w:val="0"/>
          <w:iCs w:val="0"/>
          <w:lang w:val="lv-LV" w:eastAsia="lv-LV"/>
        </w:rPr>
        <w:t>,</w:t>
      </w:r>
      <w:r w:rsidR="004F4507">
        <w:rPr>
          <w:rStyle w:val="FontStyle38"/>
          <w:i w:val="0"/>
          <w:iCs w:val="0"/>
          <w:lang w:val="lv-LV" w:eastAsia="lv-LV"/>
        </w:rPr>
        <w:t xml:space="preserve"> </w:t>
      </w:r>
      <w:r w:rsidR="004F4507" w:rsidRPr="004F4507">
        <w:rPr>
          <w:i/>
          <w:iCs/>
          <w:sz w:val="21"/>
          <w:szCs w:val="21"/>
          <w:highlight w:val="yellow"/>
          <w:lang w:val="lv-LV" w:eastAsia="lv-LV"/>
        </w:rPr>
        <w:t>&lt;</w:t>
      </w:r>
      <w:r w:rsidR="004F4507">
        <w:rPr>
          <w:i/>
          <w:iCs/>
          <w:sz w:val="21"/>
          <w:szCs w:val="21"/>
          <w:highlight w:val="yellow"/>
          <w:lang w:val="lv-LV" w:eastAsia="lv-LV"/>
        </w:rPr>
        <w:t>kustamās mantas atsavināšanas</w:t>
      </w:r>
      <w:r w:rsidR="004F4507" w:rsidRPr="004F4507">
        <w:rPr>
          <w:i/>
          <w:iCs/>
          <w:sz w:val="21"/>
          <w:szCs w:val="21"/>
          <w:highlight w:val="yellow"/>
          <w:lang w:val="lv-LV" w:eastAsia="lv-LV"/>
        </w:rPr>
        <w:t xml:space="preserve"> daļa&gt;</w:t>
      </w:r>
      <w:r w:rsidR="007E0ABB">
        <w:rPr>
          <w:i/>
          <w:iCs/>
          <w:sz w:val="21"/>
          <w:szCs w:val="21"/>
          <w:lang w:val="lv-LV" w:eastAsia="lv-LV"/>
        </w:rPr>
        <w:t>;</w:t>
      </w:r>
    </w:p>
    <w:p w14:paraId="343DFA56" w14:textId="77777777" w:rsidR="00223492" w:rsidRPr="00AC5E6D" w:rsidRDefault="002D34B2" w:rsidP="00174E93">
      <w:pPr>
        <w:pStyle w:val="Style13"/>
        <w:widowControl/>
        <w:numPr>
          <w:ilvl w:val="0"/>
          <w:numId w:val="20"/>
        </w:numPr>
        <w:spacing w:line="240" w:lineRule="auto"/>
        <w:jc w:val="both"/>
        <w:rPr>
          <w:rStyle w:val="FontStyle39"/>
          <w:lang w:val="lv-LV" w:eastAsia="lv-LV"/>
        </w:rPr>
      </w:pPr>
      <w:r w:rsidRPr="00AC5E6D">
        <w:rPr>
          <w:rStyle w:val="FontStyle39"/>
          <w:lang w:val="lv-LV" w:eastAsia="lv-LV"/>
        </w:rPr>
        <w:t>apņemas ievērot paziņojumā par kustamās mantas atsavināšanu norādītas prasības un piekrīt visiem tā noteikumiem;</w:t>
      </w:r>
    </w:p>
    <w:p w14:paraId="48B98AE3" w14:textId="2BB59C2E" w:rsidR="00223492" w:rsidRPr="00AC5E6D" w:rsidRDefault="002D34B2" w:rsidP="00174E93">
      <w:pPr>
        <w:pStyle w:val="Style13"/>
        <w:widowControl/>
        <w:numPr>
          <w:ilvl w:val="0"/>
          <w:numId w:val="20"/>
        </w:numPr>
        <w:spacing w:line="240" w:lineRule="auto"/>
        <w:jc w:val="both"/>
        <w:rPr>
          <w:rStyle w:val="FontStyle38"/>
          <w:i w:val="0"/>
          <w:iCs w:val="0"/>
          <w:lang w:val="lv-LV" w:eastAsia="lv-LV"/>
        </w:rPr>
      </w:pPr>
      <w:r w:rsidRPr="00AC5E6D">
        <w:rPr>
          <w:rStyle w:val="FontStyle39"/>
          <w:lang w:val="lv-LV" w:eastAsia="lv-LV"/>
        </w:rPr>
        <w:t xml:space="preserve">apliecina gatavību veikt darbības saskaņā paziņojumu par kustamās mantas atsavināšanu </w:t>
      </w:r>
      <w:r w:rsidR="000940E7" w:rsidRPr="00AC5E6D">
        <w:rPr>
          <w:rStyle w:val="FontStyle39"/>
          <w:lang w:val="lv-LV" w:eastAsia="lv-LV"/>
        </w:rPr>
        <w:br/>
      </w:r>
      <w:r w:rsidR="0031217B" w:rsidRPr="00AC5E6D">
        <w:rPr>
          <w:rStyle w:val="FontStyle38"/>
          <w:i w:val="0"/>
          <w:iCs w:val="0"/>
          <w:lang w:val="lv-LV" w:eastAsia="lv-LV"/>
        </w:rPr>
        <w:t>Nr.DŪ-I-202</w:t>
      </w:r>
      <w:r w:rsidR="00822D42" w:rsidRPr="00AC5E6D">
        <w:rPr>
          <w:rStyle w:val="FontStyle38"/>
          <w:i w:val="0"/>
          <w:iCs w:val="0"/>
          <w:lang w:val="lv-LV" w:eastAsia="lv-LV"/>
        </w:rPr>
        <w:t>1</w:t>
      </w:r>
      <w:r w:rsidR="0031217B" w:rsidRPr="00AC5E6D">
        <w:rPr>
          <w:rStyle w:val="FontStyle38"/>
          <w:i w:val="0"/>
          <w:iCs w:val="0"/>
          <w:lang w:val="lv-LV" w:eastAsia="lv-LV"/>
        </w:rPr>
        <w:t>/</w:t>
      </w:r>
      <w:r w:rsidR="009879A2">
        <w:rPr>
          <w:rStyle w:val="FontStyle38"/>
          <w:i w:val="0"/>
          <w:iCs w:val="0"/>
          <w:lang w:val="lv-LV" w:eastAsia="lv-LV"/>
        </w:rPr>
        <w:t>2</w:t>
      </w:r>
      <w:r w:rsidR="00034572">
        <w:rPr>
          <w:rStyle w:val="FontStyle38"/>
          <w:lang w:val="lv-LV" w:eastAsia="lv-LV"/>
        </w:rPr>
        <w:t>,</w:t>
      </w:r>
      <w:r w:rsidR="00034572" w:rsidRPr="00034572">
        <w:rPr>
          <w:i/>
          <w:iCs/>
          <w:sz w:val="21"/>
          <w:szCs w:val="21"/>
          <w:highlight w:val="yellow"/>
          <w:lang w:val="lv-LV" w:eastAsia="lv-LV"/>
        </w:rPr>
        <w:t xml:space="preserve"> </w:t>
      </w:r>
      <w:r w:rsidR="00034572" w:rsidRPr="004F4507">
        <w:rPr>
          <w:i/>
          <w:iCs/>
          <w:sz w:val="21"/>
          <w:szCs w:val="21"/>
          <w:highlight w:val="yellow"/>
          <w:lang w:val="lv-LV" w:eastAsia="lv-LV"/>
        </w:rPr>
        <w:t>&lt;</w:t>
      </w:r>
      <w:r w:rsidR="00034572">
        <w:rPr>
          <w:i/>
          <w:iCs/>
          <w:sz w:val="21"/>
          <w:szCs w:val="21"/>
          <w:highlight w:val="yellow"/>
          <w:lang w:val="lv-LV" w:eastAsia="lv-LV"/>
        </w:rPr>
        <w:t>kustamās mantas atsavināšanas</w:t>
      </w:r>
      <w:r w:rsidR="00034572" w:rsidRPr="004F4507">
        <w:rPr>
          <w:i/>
          <w:iCs/>
          <w:sz w:val="21"/>
          <w:szCs w:val="21"/>
          <w:highlight w:val="yellow"/>
          <w:lang w:val="lv-LV" w:eastAsia="lv-LV"/>
        </w:rPr>
        <w:t xml:space="preserve"> daļa&gt;</w:t>
      </w:r>
      <w:r w:rsidR="007E0ABB">
        <w:rPr>
          <w:i/>
          <w:iCs/>
          <w:sz w:val="21"/>
          <w:szCs w:val="21"/>
          <w:lang w:val="lv-LV" w:eastAsia="lv-LV"/>
        </w:rPr>
        <w:t>;</w:t>
      </w:r>
    </w:p>
    <w:p w14:paraId="1DD6353C" w14:textId="77777777" w:rsidR="00CF3287" w:rsidRPr="00AC5E6D" w:rsidRDefault="002D34B2" w:rsidP="00174E93">
      <w:pPr>
        <w:pStyle w:val="Style13"/>
        <w:widowControl/>
        <w:numPr>
          <w:ilvl w:val="0"/>
          <w:numId w:val="20"/>
        </w:numPr>
        <w:spacing w:line="240" w:lineRule="auto"/>
        <w:jc w:val="both"/>
        <w:rPr>
          <w:rStyle w:val="FontStyle39"/>
          <w:lang w:val="lv-LV" w:eastAsia="lv-LV"/>
        </w:rPr>
      </w:pPr>
      <w:r w:rsidRPr="00AC5E6D">
        <w:rPr>
          <w:rStyle w:val="FontStyle39"/>
          <w:lang w:val="lv-LV" w:eastAsia="lv-LV"/>
        </w:rPr>
        <w:t xml:space="preserve">apliecina, ka pretendenta saimnieciskā darbība nav apturēta vai pārtraukta, nav uzsākts process par pretendenta maksātnespēju vai bankrotu; </w:t>
      </w:r>
    </w:p>
    <w:p w14:paraId="1111F18C" w14:textId="1A1A9953" w:rsidR="00223492" w:rsidRPr="00AC5E6D" w:rsidRDefault="002D34B2" w:rsidP="00174E93">
      <w:pPr>
        <w:pStyle w:val="Style13"/>
        <w:widowControl/>
        <w:numPr>
          <w:ilvl w:val="0"/>
          <w:numId w:val="20"/>
        </w:numPr>
        <w:spacing w:line="240" w:lineRule="auto"/>
        <w:jc w:val="both"/>
        <w:rPr>
          <w:rStyle w:val="FontStyle38"/>
          <w:i w:val="0"/>
          <w:iCs w:val="0"/>
          <w:lang w:val="lv-LV" w:eastAsia="lv-LV"/>
        </w:rPr>
      </w:pPr>
      <w:r w:rsidRPr="00AC5E6D">
        <w:rPr>
          <w:rStyle w:val="FontStyle39"/>
          <w:lang w:val="lv-LV" w:eastAsia="lv-LV"/>
        </w:rPr>
        <w:t xml:space="preserve">atzīst sava piedāvājuma spēkā esamību līdz attiecīga kustamās mantas atsavināšanas </w:t>
      </w:r>
      <w:r w:rsidR="00402EEB" w:rsidRPr="00034572">
        <w:rPr>
          <w:rStyle w:val="FontStyle39"/>
          <w:lang w:val="lv-LV" w:eastAsia="lv-LV"/>
        </w:rPr>
        <w:t>darījuma</w:t>
      </w:r>
      <w:r w:rsidRPr="00AC5E6D">
        <w:rPr>
          <w:rStyle w:val="FontStyle39"/>
          <w:lang w:val="lv-LV" w:eastAsia="lv-LV"/>
        </w:rPr>
        <w:t xml:space="preserve"> noslēgšanai, bet ne ilgāk kā līdz </w:t>
      </w:r>
      <w:r w:rsidRPr="00AC5E6D">
        <w:rPr>
          <w:rStyle w:val="FontStyle38"/>
          <w:highlight w:val="yellow"/>
          <w:lang w:val="lv-LV" w:eastAsia="lv-LV"/>
        </w:rPr>
        <w:t>&lt;norādīt piedāvājuma derīguma termiņu saskaņā ar paziņojuma prasībām&gt;</w:t>
      </w:r>
      <w:r w:rsidRPr="00AC5E6D">
        <w:rPr>
          <w:rStyle w:val="FontStyle38"/>
          <w:lang w:val="lv-LV" w:eastAsia="lv-LV"/>
        </w:rPr>
        <w:t>;</w:t>
      </w:r>
    </w:p>
    <w:p w14:paraId="786C3B7B" w14:textId="77777777" w:rsidR="00642F94" w:rsidRPr="00AC5E6D" w:rsidRDefault="00642F94" w:rsidP="00174E93">
      <w:pPr>
        <w:pStyle w:val="Style13"/>
        <w:widowControl/>
        <w:numPr>
          <w:ilvl w:val="0"/>
          <w:numId w:val="20"/>
        </w:numPr>
        <w:spacing w:line="240" w:lineRule="auto"/>
        <w:jc w:val="both"/>
        <w:rPr>
          <w:rStyle w:val="FontStyle38"/>
          <w:i w:val="0"/>
          <w:iCs w:val="0"/>
          <w:lang w:val="lv-LV" w:eastAsia="lv-LV"/>
        </w:rPr>
      </w:pPr>
      <w:r w:rsidRPr="00AC5E6D">
        <w:rPr>
          <w:sz w:val="22"/>
          <w:szCs w:val="22"/>
          <w:lang w:val="lv-LV"/>
        </w:rPr>
        <w:t xml:space="preserve">apliecina, ka attiecībā uz pretendentu nepastāv Sabiedrisko pakalpojumu sniedzēju iepirkumu likuma 48.panta pirmajā daļā minētie izslēgšanas nosacījumi, t.i. nav nodokļu parādu (tai skaitā valsts sociālās apdrošināšanas obligāto iemaksu parādu), kas kopsummā kādā no valstīm pārsniedz 150 </w:t>
      </w:r>
      <w:r w:rsidRPr="00AC5E6D">
        <w:rPr>
          <w:i/>
          <w:iCs/>
          <w:sz w:val="22"/>
          <w:szCs w:val="22"/>
          <w:lang w:val="lv-LV"/>
        </w:rPr>
        <w:t>euro.</w:t>
      </w:r>
    </w:p>
    <w:p w14:paraId="6B32E3A7" w14:textId="711C6FE3" w:rsidR="00223492" w:rsidRPr="00AC5E6D" w:rsidRDefault="002D34B2" w:rsidP="00174E93">
      <w:pPr>
        <w:pStyle w:val="Style13"/>
        <w:widowControl/>
        <w:numPr>
          <w:ilvl w:val="0"/>
          <w:numId w:val="20"/>
        </w:numPr>
        <w:spacing w:line="240" w:lineRule="auto"/>
        <w:jc w:val="both"/>
        <w:rPr>
          <w:rStyle w:val="FontStyle38"/>
          <w:i w:val="0"/>
          <w:iCs w:val="0"/>
          <w:lang w:val="lv-LV" w:eastAsia="lv-LV"/>
        </w:rPr>
      </w:pPr>
      <w:r w:rsidRPr="00AC5E6D">
        <w:rPr>
          <w:rStyle w:val="FontStyle39"/>
          <w:lang w:val="lv-LV" w:eastAsia="lv-LV"/>
        </w:rPr>
        <w:t>apliecina, ka ir licencēts vai sertificēts atbilstoši attiecīgo nozari (nosakāma,</w:t>
      </w:r>
      <w:r w:rsidR="00CF3287" w:rsidRPr="00AC5E6D">
        <w:rPr>
          <w:rStyle w:val="FontStyle39"/>
          <w:lang w:val="lv-LV" w:eastAsia="lv-LV"/>
        </w:rPr>
        <w:t xml:space="preserve"> </w:t>
      </w:r>
      <w:r w:rsidRPr="00AC5E6D">
        <w:rPr>
          <w:rStyle w:val="FontStyle39"/>
          <w:lang w:val="lv-LV" w:eastAsia="lv-LV"/>
        </w:rPr>
        <w:t>pamatojoties uz darījuma priekšmetu) regulējošo normatīvo aktu prasībām un ir</w:t>
      </w:r>
      <w:r w:rsidR="00CF3287" w:rsidRPr="00AC5E6D">
        <w:rPr>
          <w:rStyle w:val="FontStyle39"/>
          <w:lang w:val="lv-LV" w:eastAsia="lv-LV"/>
        </w:rPr>
        <w:t xml:space="preserve"> </w:t>
      </w:r>
      <w:r w:rsidRPr="00AC5E6D">
        <w:rPr>
          <w:rStyle w:val="FontStyle39"/>
          <w:lang w:val="lv-LV" w:eastAsia="lv-LV"/>
        </w:rPr>
        <w:t>tiesīgs noslēgt ar kustamās mantas atsavinātāju attiecīgu darījumu Latvijas</w:t>
      </w:r>
      <w:r w:rsidR="00A77867" w:rsidRPr="00AC5E6D">
        <w:rPr>
          <w:rStyle w:val="FontStyle39"/>
          <w:lang w:val="lv-LV" w:eastAsia="lv-LV"/>
        </w:rPr>
        <w:t xml:space="preserve"> </w:t>
      </w:r>
      <w:r w:rsidRPr="00AC5E6D">
        <w:rPr>
          <w:rStyle w:val="FontStyle39"/>
          <w:lang w:val="lv-LV" w:eastAsia="lv-LV"/>
        </w:rPr>
        <w:t xml:space="preserve">Republikā </w:t>
      </w:r>
      <w:r w:rsidRPr="00AC5E6D">
        <w:rPr>
          <w:rStyle w:val="FontStyle38"/>
          <w:highlight w:val="yellow"/>
          <w:lang w:val="lv-LV" w:eastAsia="lv-LV"/>
        </w:rPr>
        <w:t>(&lt;licence Nr.; sertifikāts Nr.; atļauja Nr.</w:t>
      </w:r>
      <w:r w:rsidR="00A77867" w:rsidRPr="00AC5E6D">
        <w:rPr>
          <w:rStyle w:val="FontStyle38"/>
          <w:highlight w:val="yellow"/>
          <w:lang w:val="lv-LV" w:eastAsia="lv-LV"/>
        </w:rPr>
        <w:t>&lt;</w:t>
      </w:r>
      <w:r w:rsidRPr="00AC5E6D">
        <w:rPr>
          <w:rStyle w:val="FontStyle38"/>
          <w:highlight w:val="yellow"/>
          <w:lang w:val="lv-LV" w:eastAsia="lv-LV"/>
        </w:rPr>
        <w:t>&gt;)</w:t>
      </w:r>
      <w:r w:rsidRPr="00AC5E6D">
        <w:rPr>
          <w:rStyle w:val="FontStyle38"/>
          <w:lang w:val="lv-LV" w:eastAsia="lv-LV"/>
        </w:rPr>
        <w:t>;</w:t>
      </w:r>
    </w:p>
    <w:p w14:paraId="1A54752E" w14:textId="11C327C5" w:rsidR="002D34B2" w:rsidRPr="00AC5E6D" w:rsidRDefault="002D34B2" w:rsidP="00174E93">
      <w:pPr>
        <w:pStyle w:val="Style13"/>
        <w:widowControl/>
        <w:numPr>
          <w:ilvl w:val="0"/>
          <w:numId w:val="20"/>
        </w:numPr>
        <w:spacing w:line="240" w:lineRule="auto"/>
        <w:jc w:val="both"/>
        <w:rPr>
          <w:rStyle w:val="FontStyle39"/>
          <w:lang w:val="lv-LV" w:eastAsia="lv-LV"/>
        </w:rPr>
      </w:pPr>
      <w:r w:rsidRPr="00AC5E6D">
        <w:rPr>
          <w:rStyle w:val="FontStyle39"/>
          <w:lang w:val="lv-LV" w:eastAsia="lv-LV"/>
        </w:rPr>
        <w:t>garantē, ka visa tā piedāvājumā sniegtā informācija un ziņas ir patiesas</w:t>
      </w:r>
      <w:r w:rsidR="00CF3287" w:rsidRPr="00AC5E6D">
        <w:rPr>
          <w:rStyle w:val="FontStyle39"/>
          <w:lang w:val="lv-LV" w:eastAsia="lv-LV"/>
        </w:rPr>
        <w:t>;</w:t>
      </w:r>
    </w:p>
    <w:p w14:paraId="0F974FB5" w14:textId="77777777" w:rsidR="00F04A98" w:rsidRPr="00AC5E6D" w:rsidRDefault="00F04A98" w:rsidP="00174E93">
      <w:pPr>
        <w:pStyle w:val="Sarakstarindkopa"/>
        <w:widowControl/>
        <w:numPr>
          <w:ilvl w:val="0"/>
          <w:numId w:val="20"/>
        </w:numPr>
        <w:autoSpaceDE/>
        <w:autoSpaceDN/>
        <w:adjustRightInd/>
        <w:jc w:val="both"/>
        <w:rPr>
          <w:sz w:val="22"/>
          <w:szCs w:val="22"/>
          <w:lang w:val="lv-LV"/>
        </w:rPr>
      </w:pPr>
      <w:r w:rsidRPr="00AC5E6D">
        <w:rPr>
          <w:sz w:val="22"/>
          <w:szCs w:val="22"/>
          <w:lang w:val="lv-LV"/>
        </w:rPr>
        <w:t>apliecina, ka ir iesniedzis piedāvājumu neatkarīgi no konkurentiem</w:t>
      </w:r>
      <w:r w:rsidRPr="00AC5E6D">
        <w:rPr>
          <w:sz w:val="22"/>
          <w:szCs w:val="22"/>
          <w:vertAlign w:val="superscript"/>
          <w:lang w:val="lv-LV"/>
        </w:rPr>
        <w:footnoteReference w:id="1"/>
      </w:r>
      <w:r w:rsidRPr="00AC5E6D">
        <w:rPr>
          <w:sz w:val="22"/>
          <w:szCs w:val="22"/>
          <w:vertAlign w:val="superscript"/>
          <w:lang w:val="lv-LV"/>
        </w:rPr>
        <w:t xml:space="preserve"> </w:t>
      </w:r>
      <w:r w:rsidRPr="00AC5E6D">
        <w:rPr>
          <w:sz w:val="22"/>
          <w:szCs w:val="22"/>
          <w:lang w:val="lv-LV"/>
        </w:rPr>
        <w:t>un bez konsultācijām, līgumiem vai vienošanām;</w:t>
      </w:r>
    </w:p>
    <w:p w14:paraId="3AD987E1" w14:textId="0EDEFF37" w:rsidR="00F04A98" w:rsidRPr="00AC5E6D" w:rsidRDefault="00F04A98" w:rsidP="00174E93">
      <w:pPr>
        <w:pStyle w:val="Sarakstarindkopa"/>
        <w:widowControl/>
        <w:numPr>
          <w:ilvl w:val="0"/>
          <w:numId w:val="20"/>
        </w:numPr>
        <w:autoSpaceDE/>
        <w:autoSpaceDN/>
        <w:adjustRightInd/>
        <w:jc w:val="both"/>
        <w:rPr>
          <w:sz w:val="22"/>
          <w:szCs w:val="22"/>
          <w:lang w:val="lv-LV"/>
        </w:rPr>
      </w:pPr>
      <w:r w:rsidRPr="00AC5E6D">
        <w:rPr>
          <w:sz w:val="22"/>
          <w:szCs w:val="22"/>
          <w:lang w:val="lv-LV"/>
        </w:rPr>
        <w:t>apliecina, ka ne ar vienu konkurentu nav bijusi saziņa attiecībā uz cenām; cenas aprēķināšanas metodēm, faktoriem (apstākļiem) vai formulām; nodomu vai lēmumu piedalīties vai nepiedalīties procedūrā (iesniegt vai neiesniegt piedāvājumu); vai tādu piedāvājuma iesniegšanu, kas neatbilst procedūras prasībām; kvalitāti, apjomu, specifikāciju, izpildes, piegādes vai citiem nosacījumiem, kas risināmi neatkarīgi no konkurentiem, tiem produktiem vai pakalpojumiem, uz ko attiecas šī procedūra;</w:t>
      </w:r>
    </w:p>
    <w:p w14:paraId="463E9443" w14:textId="77777777" w:rsidR="00F04A98" w:rsidRPr="00AC5E6D" w:rsidRDefault="00F04A98" w:rsidP="00174E93">
      <w:pPr>
        <w:pStyle w:val="Sarakstarindkopa"/>
        <w:widowControl/>
        <w:numPr>
          <w:ilvl w:val="0"/>
          <w:numId w:val="20"/>
        </w:numPr>
        <w:autoSpaceDE/>
        <w:autoSpaceDN/>
        <w:adjustRightInd/>
        <w:jc w:val="both"/>
        <w:rPr>
          <w:sz w:val="22"/>
          <w:szCs w:val="22"/>
          <w:lang w:val="lv-LV"/>
        </w:rPr>
      </w:pPr>
      <w:r w:rsidRPr="00AC5E6D">
        <w:rPr>
          <w:sz w:val="22"/>
          <w:szCs w:val="22"/>
          <w:lang w:val="lv-LV"/>
        </w:rPr>
        <w:t>nav apzināti, tieši vai netieši atklājis un neatklās piedāvājuma noteikumus nevienam konkurentam pirms oficiālā piedāvājumu atvēršanas datuma un laika vai līguma slēgšanas tiesību piešķiršanas.</w:t>
      </w:r>
    </w:p>
    <w:p w14:paraId="563EA77C" w14:textId="77777777" w:rsidR="00F04A98" w:rsidRPr="00AC5E6D" w:rsidRDefault="00F04A98" w:rsidP="00174E93">
      <w:pPr>
        <w:pStyle w:val="Style13"/>
        <w:widowControl/>
        <w:spacing w:line="240" w:lineRule="auto"/>
        <w:ind w:left="720" w:firstLine="0"/>
        <w:jc w:val="both"/>
        <w:rPr>
          <w:rStyle w:val="FontStyle39"/>
          <w:lang w:val="lv-LV" w:eastAsia="lv-LV"/>
        </w:rPr>
      </w:pPr>
    </w:p>
    <w:p w14:paraId="7F05F4EC" w14:textId="77777777" w:rsidR="00F04A98" w:rsidRPr="00AC5E6D" w:rsidRDefault="00F04A98" w:rsidP="00174E93">
      <w:pPr>
        <w:pStyle w:val="Style2"/>
        <w:widowControl/>
        <w:spacing w:line="240" w:lineRule="auto"/>
        <w:ind w:left="533"/>
        <w:jc w:val="both"/>
        <w:rPr>
          <w:sz w:val="22"/>
          <w:szCs w:val="22"/>
          <w:lang w:val="lv-LV"/>
        </w:rPr>
      </w:pPr>
    </w:p>
    <w:p w14:paraId="6D1D0408" w14:textId="1654AD95" w:rsidR="00F04A98" w:rsidRPr="00AC5E6D" w:rsidRDefault="00F04A98" w:rsidP="00174E93">
      <w:pPr>
        <w:widowControl/>
        <w:autoSpaceDE/>
        <w:autoSpaceDN/>
        <w:adjustRightInd/>
        <w:rPr>
          <w:sz w:val="22"/>
          <w:szCs w:val="22"/>
          <w:lang w:val="lv-LV" w:eastAsia="lv-LV"/>
        </w:rPr>
      </w:pPr>
      <w:r w:rsidRPr="00AC5E6D">
        <w:rPr>
          <w:sz w:val="22"/>
          <w:szCs w:val="22"/>
          <w:lang w:val="lv-LV" w:eastAsia="lv-LV"/>
        </w:rPr>
        <w:t>_______________________________</w:t>
      </w:r>
    </w:p>
    <w:p w14:paraId="0D308C23" w14:textId="77777777" w:rsidR="00F04A98" w:rsidRPr="00AC5E6D" w:rsidRDefault="00F04A98" w:rsidP="00174E93">
      <w:pPr>
        <w:widowControl/>
        <w:autoSpaceDE/>
        <w:autoSpaceDN/>
        <w:adjustRightInd/>
        <w:rPr>
          <w:sz w:val="22"/>
          <w:szCs w:val="22"/>
          <w:lang w:val="lv-LV" w:eastAsia="lv-LV"/>
        </w:rPr>
      </w:pPr>
      <w:r w:rsidRPr="00AC5E6D">
        <w:rPr>
          <w:sz w:val="22"/>
          <w:szCs w:val="22"/>
          <w:lang w:val="lv-LV" w:eastAsia="lv-LV"/>
        </w:rPr>
        <w:t xml:space="preserve">    (pārstāvja amats, paraksts, atšifrējums)</w:t>
      </w:r>
    </w:p>
    <w:p w14:paraId="0032B404" w14:textId="77777777" w:rsidR="0031217B" w:rsidRPr="00AC5E6D" w:rsidRDefault="0031217B" w:rsidP="00174E93">
      <w:pPr>
        <w:widowControl/>
        <w:autoSpaceDE/>
        <w:autoSpaceDN/>
        <w:adjustRightInd/>
        <w:rPr>
          <w:rStyle w:val="FontStyle36"/>
          <w:i/>
          <w:iCs/>
          <w:sz w:val="22"/>
          <w:szCs w:val="22"/>
          <w:lang w:val="lv-LV" w:eastAsia="lv-LV"/>
        </w:rPr>
      </w:pPr>
      <w:r w:rsidRPr="00AC5E6D">
        <w:rPr>
          <w:rStyle w:val="FontStyle36"/>
          <w:i/>
          <w:iCs/>
          <w:sz w:val="22"/>
          <w:szCs w:val="22"/>
          <w:lang w:val="lv-LV" w:eastAsia="lv-LV"/>
        </w:rPr>
        <w:br w:type="page"/>
      </w:r>
    </w:p>
    <w:p w14:paraId="3430B6C6" w14:textId="2DB36CA6" w:rsidR="002D34B2" w:rsidRPr="00AC5E6D" w:rsidRDefault="002D34B2" w:rsidP="00174E93">
      <w:pPr>
        <w:pStyle w:val="Style10"/>
        <w:widowControl/>
        <w:jc w:val="right"/>
        <w:rPr>
          <w:rStyle w:val="FontStyle36"/>
          <w:i/>
          <w:iCs/>
          <w:sz w:val="22"/>
          <w:szCs w:val="22"/>
          <w:lang w:val="lv-LV" w:eastAsia="lv-LV"/>
        </w:rPr>
      </w:pPr>
      <w:r w:rsidRPr="00AC5E6D">
        <w:rPr>
          <w:rStyle w:val="FontStyle36"/>
          <w:i/>
          <w:iCs/>
          <w:sz w:val="22"/>
          <w:szCs w:val="22"/>
          <w:lang w:val="lv-LV" w:eastAsia="lv-LV"/>
        </w:rPr>
        <w:lastRenderedPageBreak/>
        <w:t>2.</w:t>
      </w:r>
      <w:r w:rsidR="00290BED">
        <w:rPr>
          <w:rStyle w:val="FontStyle36"/>
          <w:i/>
          <w:iCs/>
          <w:sz w:val="22"/>
          <w:szCs w:val="22"/>
          <w:lang w:val="lv-LV" w:eastAsia="lv-LV"/>
        </w:rPr>
        <w:t>1.</w:t>
      </w:r>
      <w:r w:rsidRPr="00AC5E6D">
        <w:rPr>
          <w:rStyle w:val="FontStyle36"/>
          <w:i/>
          <w:iCs/>
          <w:sz w:val="22"/>
          <w:szCs w:val="22"/>
          <w:lang w:val="lv-LV" w:eastAsia="lv-LV"/>
        </w:rPr>
        <w:t>pielikums</w:t>
      </w:r>
    </w:p>
    <w:p w14:paraId="4BE0A20C" w14:textId="7BAD5C03" w:rsidR="007A1B95" w:rsidRPr="00AC5E6D" w:rsidRDefault="00CE615B" w:rsidP="00174E93">
      <w:pPr>
        <w:pStyle w:val="Style10"/>
        <w:widowControl/>
        <w:jc w:val="right"/>
        <w:rPr>
          <w:rStyle w:val="FontStyle36"/>
          <w:sz w:val="22"/>
          <w:szCs w:val="22"/>
          <w:lang w:val="lv-LV" w:eastAsia="lv-LV"/>
        </w:rPr>
      </w:pPr>
      <w:r w:rsidRPr="00AC5E6D">
        <w:rPr>
          <w:rStyle w:val="FontStyle36"/>
          <w:sz w:val="22"/>
          <w:szCs w:val="22"/>
          <w:lang w:val="lv-LV" w:eastAsia="lv-LV"/>
        </w:rPr>
        <w:t xml:space="preserve">   </w:t>
      </w:r>
    </w:p>
    <w:p w14:paraId="03B57F9A" w14:textId="07FF5B14" w:rsidR="002D34B2" w:rsidRPr="00AC5E6D" w:rsidRDefault="002D34B2" w:rsidP="00CF3287">
      <w:pPr>
        <w:pStyle w:val="Style9"/>
        <w:widowControl/>
        <w:jc w:val="center"/>
        <w:rPr>
          <w:rStyle w:val="FontStyle37"/>
          <w:lang w:val="lv-LV" w:eastAsia="lv-LV"/>
        </w:rPr>
      </w:pPr>
      <w:r w:rsidRPr="00AC5E6D">
        <w:rPr>
          <w:rStyle w:val="FontStyle37"/>
          <w:lang w:val="lv-LV" w:eastAsia="lv-LV"/>
        </w:rPr>
        <w:t>FINANŠU PIEDĀVĀJUMA VEIDNE</w:t>
      </w:r>
    </w:p>
    <w:p w14:paraId="71D58CCA" w14:textId="77777777" w:rsidR="002D34B2" w:rsidRPr="00AC5E6D" w:rsidRDefault="002D34B2" w:rsidP="00174E93">
      <w:pPr>
        <w:pStyle w:val="Style9"/>
        <w:widowControl/>
        <w:ind w:right="192"/>
        <w:jc w:val="center"/>
        <w:rPr>
          <w:sz w:val="22"/>
          <w:szCs w:val="22"/>
          <w:lang w:val="lv-LV"/>
        </w:rPr>
      </w:pPr>
    </w:p>
    <w:p w14:paraId="288712FA" w14:textId="6A55B97F" w:rsidR="002D34B2" w:rsidRPr="00AC5E6D" w:rsidRDefault="002D34B2" w:rsidP="00CF3287">
      <w:pPr>
        <w:pStyle w:val="Style9"/>
        <w:widowControl/>
        <w:ind w:right="192"/>
        <w:jc w:val="center"/>
        <w:rPr>
          <w:rStyle w:val="FontStyle37"/>
          <w:lang w:val="lv-LV" w:eastAsia="lv-LV"/>
        </w:rPr>
      </w:pPr>
      <w:r w:rsidRPr="00AC5E6D">
        <w:rPr>
          <w:rStyle w:val="FontStyle37"/>
          <w:lang w:val="lv-LV" w:eastAsia="lv-LV"/>
        </w:rPr>
        <w:t>FINANŠU PIEDĀVĀJUMS</w:t>
      </w:r>
    </w:p>
    <w:p w14:paraId="60EFC262" w14:textId="75BA35EB" w:rsidR="002D34B2" w:rsidRPr="00AC5E6D" w:rsidRDefault="002D34B2" w:rsidP="00CF3287">
      <w:pPr>
        <w:pStyle w:val="Style9"/>
        <w:widowControl/>
        <w:jc w:val="center"/>
        <w:rPr>
          <w:rStyle w:val="FontStyle37"/>
          <w:lang w:val="lv-LV" w:eastAsia="lv-LV"/>
        </w:rPr>
      </w:pPr>
      <w:r w:rsidRPr="00AC5E6D">
        <w:rPr>
          <w:rStyle w:val="FontStyle37"/>
          <w:lang w:val="lv-LV" w:eastAsia="lv-LV"/>
        </w:rPr>
        <w:t>KUSTAMĀS MANTAS ATSAVINĀŠANAS PROCEDŪRĀ</w:t>
      </w:r>
    </w:p>
    <w:p w14:paraId="690100F7" w14:textId="28D27A12" w:rsidR="002D34B2" w:rsidRDefault="002D34B2" w:rsidP="00CF3287">
      <w:pPr>
        <w:pStyle w:val="Style31"/>
        <w:widowControl/>
        <w:ind w:right="197"/>
        <w:jc w:val="center"/>
        <w:rPr>
          <w:rStyle w:val="FontStyle38"/>
          <w:b/>
          <w:bCs/>
          <w:i w:val="0"/>
          <w:iCs w:val="0"/>
          <w:lang w:val="lv-LV" w:eastAsia="lv-LV"/>
        </w:rPr>
      </w:pPr>
      <w:r w:rsidRPr="00AC5E6D">
        <w:rPr>
          <w:rStyle w:val="FontStyle37"/>
          <w:lang w:val="lv-LV" w:eastAsia="lv-LV"/>
        </w:rPr>
        <w:t xml:space="preserve">Nr. </w:t>
      </w:r>
      <w:r w:rsidR="003A623D" w:rsidRPr="00AC5E6D">
        <w:rPr>
          <w:rStyle w:val="FontStyle38"/>
          <w:b/>
          <w:bCs/>
          <w:i w:val="0"/>
          <w:iCs w:val="0"/>
          <w:lang w:val="lv-LV" w:eastAsia="lv-LV"/>
        </w:rPr>
        <w:t>DŪ-I-202</w:t>
      </w:r>
      <w:r w:rsidR="00E91D2E" w:rsidRPr="00AC5E6D">
        <w:rPr>
          <w:rStyle w:val="FontStyle38"/>
          <w:b/>
          <w:bCs/>
          <w:i w:val="0"/>
          <w:iCs w:val="0"/>
          <w:lang w:val="lv-LV" w:eastAsia="lv-LV"/>
        </w:rPr>
        <w:t>1</w:t>
      </w:r>
      <w:r w:rsidR="003A623D" w:rsidRPr="00AC5E6D">
        <w:rPr>
          <w:rStyle w:val="FontStyle38"/>
          <w:b/>
          <w:bCs/>
          <w:i w:val="0"/>
          <w:iCs w:val="0"/>
          <w:lang w:val="lv-LV" w:eastAsia="lv-LV"/>
        </w:rPr>
        <w:t>/</w:t>
      </w:r>
      <w:r w:rsidR="009879A2">
        <w:rPr>
          <w:rStyle w:val="FontStyle38"/>
          <w:b/>
          <w:bCs/>
          <w:i w:val="0"/>
          <w:iCs w:val="0"/>
          <w:lang w:val="lv-LV" w:eastAsia="lv-LV"/>
        </w:rPr>
        <w:t>2</w:t>
      </w:r>
    </w:p>
    <w:p w14:paraId="4E45A88B" w14:textId="2F77EF9B" w:rsidR="00BA4190" w:rsidRDefault="00BA4190" w:rsidP="00BA4190">
      <w:pPr>
        <w:widowControl/>
        <w:autoSpaceDE/>
        <w:autoSpaceDN/>
        <w:adjustRightInd/>
        <w:jc w:val="center"/>
        <w:rPr>
          <w:rStyle w:val="Hipersaite"/>
          <w:b/>
          <w:bCs/>
          <w:color w:val="auto"/>
          <w:sz w:val="22"/>
          <w:szCs w:val="22"/>
          <w:u w:val="none"/>
          <w:lang w:val="lv-LV" w:eastAsia="lv-LV"/>
        </w:rPr>
      </w:pPr>
      <w:r w:rsidRPr="00CB6189">
        <w:rPr>
          <w:rStyle w:val="Hipersaite"/>
          <w:b/>
          <w:bCs/>
          <w:color w:val="auto"/>
          <w:sz w:val="22"/>
          <w:szCs w:val="22"/>
          <w:u w:val="none"/>
          <w:lang w:val="lv-LV" w:eastAsia="lv-LV"/>
        </w:rPr>
        <w:t xml:space="preserve">1. daļa – </w:t>
      </w:r>
      <w:r w:rsidRPr="00CB6189">
        <w:rPr>
          <w:rStyle w:val="Hipersaite"/>
          <w:b/>
          <w:bCs/>
          <w:i/>
          <w:iCs/>
          <w:color w:val="auto"/>
          <w:sz w:val="22"/>
          <w:szCs w:val="22"/>
          <w:u w:val="none"/>
          <w:lang w:val="lv-LV" w:eastAsia="lv-LV"/>
        </w:rPr>
        <w:t>kustamās mantas atsavināšana “</w:t>
      </w:r>
      <w:r w:rsidR="009879A2">
        <w:rPr>
          <w:rStyle w:val="Hipersaite"/>
          <w:b/>
          <w:bCs/>
          <w:i/>
          <w:iCs/>
          <w:color w:val="auto"/>
          <w:sz w:val="22"/>
          <w:szCs w:val="22"/>
          <w:u w:val="none"/>
          <w:lang w:val="lv-LV" w:eastAsia="lv-LV"/>
        </w:rPr>
        <w:t>Krāsainie m</w:t>
      </w:r>
      <w:r w:rsidRPr="00CB6189">
        <w:rPr>
          <w:rStyle w:val="Hipersaite"/>
          <w:b/>
          <w:bCs/>
          <w:i/>
          <w:iCs/>
          <w:color w:val="auto"/>
          <w:sz w:val="22"/>
          <w:szCs w:val="22"/>
          <w:u w:val="none"/>
          <w:lang w:val="lv-LV" w:eastAsia="lv-LV"/>
        </w:rPr>
        <w:t xml:space="preserve">etāllūžņi” </w:t>
      </w:r>
    </w:p>
    <w:p w14:paraId="43667FE7" w14:textId="77777777" w:rsidR="00BA4190" w:rsidRPr="00AC5E6D" w:rsidRDefault="00BA4190" w:rsidP="00CF3287">
      <w:pPr>
        <w:pStyle w:val="Style31"/>
        <w:widowControl/>
        <w:ind w:right="197"/>
        <w:jc w:val="center"/>
        <w:rPr>
          <w:rStyle w:val="FontStyle38"/>
          <w:b/>
          <w:bCs/>
          <w:i w:val="0"/>
          <w:iCs w:val="0"/>
          <w:lang w:val="lv-LV" w:eastAsia="lv-LV"/>
        </w:rPr>
      </w:pPr>
    </w:p>
    <w:p w14:paraId="632F3E1D" w14:textId="77777777" w:rsidR="002D34B2" w:rsidRPr="00AC5E6D" w:rsidRDefault="002D34B2" w:rsidP="00174E93">
      <w:pPr>
        <w:pStyle w:val="Style2"/>
        <w:widowControl/>
        <w:spacing w:line="240" w:lineRule="auto"/>
        <w:jc w:val="both"/>
        <w:rPr>
          <w:sz w:val="22"/>
          <w:szCs w:val="22"/>
          <w:lang w:val="lv-LV"/>
        </w:rPr>
      </w:pPr>
    </w:p>
    <w:p w14:paraId="0F6E5C6A" w14:textId="2A4D2F73" w:rsidR="003B51B7" w:rsidRPr="00AC5E6D" w:rsidRDefault="003B51B7" w:rsidP="00174E93">
      <w:pPr>
        <w:widowControl/>
        <w:autoSpaceDE/>
        <w:autoSpaceDN/>
        <w:adjustRightInd/>
        <w:rPr>
          <w:color w:val="FF0000"/>
          <w:lang w:val="lv-LV" w:eastAsia="lv-LV"/>
        </w:rPr>
      </w:pPr>
      <w:r w:rsidRPr="00AC5E6D">
        <w:rPr>
          <w:lang w:val="lv-LV" w:eastAsia="lv-LV"/>
        </w:rPr>
        <w:t xml:space="preserve">  ______________________________</w:t>
      </w:r>
    </w:p>
    <w:p w14:paraId="17DC0C67" w14:textId="58EDE02C" w:rsidR="003B51B7" w:rsidRPr="00AC5E6D" w:rsidRDefault="003B51B7" w:rsidP="00174E93">
      <w:pPr>
        <w:widowControl/>
        <w:autoSpaceDE/>
        <w:autoSpaceDN/>
        <w:adjustRightInd/>
        <w:rPr>
          <w:sz w:val="22"/>
          <w:szCs w:val="22"/>
          <w:lang w:val="lv-LV" w:eastAsia="lv-LV"/>
        </w:rPr>
      </w:pPr>
      <w:r w:rsidRPr="00AC5E6D">
        <w:rPr>
          <w:sz w:val="22"/>
          <w:szCs w:val="22"/>
          <w:lang w:val="lv-LV" w:eastAsia="lv-LV"/>
        </w:rPr>
        <w:t xml:space="preserve">            (sastādīšanas vieta, datums)</w:t>
      </w:r>
    </w:p>
    <w:p w14:paraId="6B900A36" w14:textId="38BDE3F5" w:rsidR="0097100C" w:rsidRPr="00AC5E6D" w:rsidRDefault="0097100C" w:rsidP="00174E93">
      <w:pPr>
        <w:pStyle w:val="Style2"/>
        <w:widowControl/>
        <w:spacing w:line="240" w:lineRule="auto"/>
        <w:jc w:val="both"/>
        <w:rPr>
          <w:rStyle w:val="FontStyle34"/>
          <w:sz w:val="22"/>
          <w:szCs w:val="22"/>
          <w:lang w:val="lv-LV" w:eastAsia="lv-LV"/>
        </w:rPr>
      </w:pPr>
    </w:p>
    <w:p w14:paraId="67DEFE06" w14:textId="77777777" w:rsidR="00BA29B6" w:rsidRPr="00AC5E6D" w:rsidRDefault="00BA29B6" w:rsidP="00174E93">
      <w:pPr>
        <w:pStyle w:val="Style2"/>
        <w:widowControl/>
        <w:spacing w:line="240" w:lineRule="auto"/>
        <w:ind w:left="610"/>
        <w:jc w:val="both"/>
        <w:rPr>
          <w:rStyle w:val="FontStyle34"/>
          <w:sz w:val="22"/>
          <w:szCs w:val="22"/>
          <w:lang w:val="lv-LV" w:eastAsia="lv-LV"/>
        </w:rPr>
      </w:pPr>
    </w:p>
    <w:p w14:paraId="58464740" w14:textId="77777777" w:rsidR="00065086" w:rsidRPr="00AC5E6D" w:rsidRDefault="00065086" w:rsidP="00174E93">
      <w:pPr>
        <w:keepNext/>
        <w:widowControl/>
        <w:numPr>
          <w:ilvl w:val="0"/>
          <w:numId w:val="28"/>
        </w:numPr>
        <w:autoSpaceDE/>
        <w:autoSpaceDN/>
        <w:adjustRightInd/>
        <w:spacing w:after="160"/>
        <w:contextualSpacing/>
        <w:jc w:val="both"/>
        <w:outlineLvl w:val="0"/>
        <w:rPr>
          <w:b/>
          <w:sz w:val="22"/>
          <w:szCs w:val="22"/>
          <w:lang w:val="lv-LV"/>
        </w:rPr>
      </w:pPr>
      <w:r w:rsidRPr="00AC5E6D">
        <w:rPr>
          <w:b/>
          <w:sz w:val="22"/>
          <w:szCs w:val="22"/>
          <w:lang w:val="lv-LV"/>
        </w:rPr>
        <w:t>PRETENDETS</w:t>
      </w:r>
    </w:p>
    <w:tbl>
      <w:tblPr>
        <w:tblW w:w="9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1"/>
        <w:gridCol w:w="6237"/>
      </w:tblGrid>
      <w:tr w:rsidR="00065086" w:rsidRPr="00AC5E6D" w14:paraId="0D645687" w14:textId="77777777" w:rsidTr="00065086">
        <w:trPr>
          <w:cantSplit/>
          <w:trHeight w:val="456"/>
          <w:jc w:val="center"/>
        </w:trPr>
        <w:tc>
          <w:tcPr>
            <w:tcW w:w="3701" w:type="dxa"/>
            <w:shd w:val="pct5" w:color="auto" w:fill="FFFFFF"/>
            <w:vAlign w:val="center"/>
          </w:tcPr>
          <w:p w14:paraId="1B2838F2" w14:textId="77777777" w:rsidR="00065086" w:rsidRPr="00AC5E6D" w:rsidRDefault="00065086" w:rsidP="00174E93">
            <w:pPr>
              <w:widowControl/>
              <w:autoSpaceDE/>
              <w:autoSpaceDN/>
              <w:adjustRightInd/>
              <w:spacing w:before="120"/>
              <w:rPr>
                <w:b/>
                <w:sz w:val="22"/>
                <w:szCs w:val="22"/>
                <w:lang w:val="lv-LV"/>
              </w:rPr>
            </w:pPr>
            <w:r w:rsidRPr="00AC5E6D">
              <w:rPr>
                <w:b/>
                <w:sz w:val="22"/>
                <w:szCs w:val="22"/>
                <w:lang w:val="lv-LV"/>
              </w:rPr>
              <w:t>Pretendenta nosaukums</w:t>
            </w:r>
          </w:p>
        </w:tc>
        <w:tc>
          <w:tcPr>
            <w:tcW w:w="6237" w:type="dxa"/>
            <w:shd w:val="pct5" w:color="auto" w:fill="FFFFFF"/>
            <w:vAlign w:val="center"/>
          </w:tcPr>
          <w:p w14:paraId="711D5575" w14:textId="77777777" w:rsidR="00065086" w:rsidRPr="00AC5E6D" w:rsidRDefault="00065086" w:rsidP="00174E93">
            <w:pPr>
              <w:widowControl/>
              <w:autoSpaceDE/>
              <w:autoSpaceDN/>
              <w:adjustRightInd/>
              <w:spacing w:before="120"/>
              <w:rPr>
                <w:b/>
                <w:sz w:val="22"/>
                <w:szCs w:val="22"/>
                <w:lang w:val="lv-LV"/>
              </w:rPr>
            </w:pPr>
            <w:r w:rsidRPr="00AC5E6D">
              <w:rPr>
                <w:b/>
                <w:sz w:val="22"/>
                <w:szCs w:val="22"/>
                <w:lang w:val="lv-LV"/>
              </w:rPr>
              <w:t>Rekvizīti</w:t>
            </w:r>
          </w:p>
        </w:tc>
      </w:tr>
      <w:tr w:rsidR="00065086" w:rsidRPr="00AC5E6D" w14:paraId="49DDEA1E" w14:textId="77777777" w:rsidTr="00065086">
        <w:trPr>
          <w:cantSplit/>
          <w:jc w:val="center"/>
        </w:trPr>
        <w:tc>
          <w:tcPr>
            <w:tcW w:w="3701" w:type="dxa"/>
          </w:tcPr>
          <w:p w14:paraId="5D58379B" w14:textId="77777777" w:rsidR="00065086" w:rsidRPr="00AC5E6D" w:rsidRDefault="00065086" w:rsidP="00174E93">
            <w:pPr>
              <w:widowControl/>
              <w:autoSpaceDE/>
              <w:autoSpaceDN/>
              <w:adjustRightInd/>
              <w:spacing w:before="120" w:after="120"/>
              <w:rPr>
                <w:sz w:val="22"/>
                <w:szCs w:val="22"/>
                <w:lang w:val="lv-LV"/>
              </w:rPr>
            </w:pPr>
          </w:p>
        </w:tc>
        <w:tc>
          <w:tcPr>
            <w:tcW w:w="6237" w:type="dxa"/>
          </w:tcPr>
          <w:p w14:paraId="1C5A28DA" w14:textId="77777777" w:rsidR="00065086" w:rsidRPr="00AC5E6D" w:rsidRDefault="00065086" w:rsidP="00174E93">
            <w:pPr>
              <w:widowControl/>
              <w:autoSpaceDE/>
              <w:autoSpaceDN/>
              <w:adjustRightInd/>
              <w:spacing w:before="120" w:after="120"/>
              <w:rPr>
                <w:b/>
                <w:sz w:val="22"/>
                <w:szCs w:val="22"/>
                <w:lang w:val="lv-LV"/>
              </w:rPr>
            </w:pPr>
          </w:p>
        </w:tc>
      </w:tr>
    </w:tbl>
    <w:p w14:paraId="4C000C2A" w14:textId="2C6CA9A7" w:rsidR="00065086" w:rsidRDefault="00065086" w:rsidP="00174E93">
      <w:pPr>
        <w:pStyle w:val="Style2"/>
        <w:widowControl/>
        <w:spacing w:line="240" w:lineRule="auto"/>
        <w:jc w:val="both"/>
        <w:rPr>
          <w:rStyle w:val="FontStyle34"/>
          <w:sz w:val="22"/>
          <w:szCs w:val="22"/>
          <w:lang w:val="lv-LV" w:eastAsia="lv-LV"/>
        </w:rPr>
      </w:pPr>
    </w:p>
    <w:p w14:paraId="5FB53446" w14:textId="77777777" w:rsidR="009F5DE6" w:rsidRPr="00AC5E6D" w:rsidRDefault="009F5DE6" w:rsidP="00174E93">
      <w:pPr>
        <w:pStyle w:val="Style2"/>
        <w:widowControl/>
        <w:spacing w:line="240" w:lineRule="auto"/>
        <w:jc w:val="both"/>
        <w:rPr>
          <w:rStyle w:val="FontStyle34"/>
          <w:sz w:val="22"/>
          <w:szCs w:val="22"/>
          <w:lang w:val="lv-LV" w:eastAsia="lv-LV"/>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56"/>
        <w:gridCol w:w="2551"/>
        <w:gridCol w:w="2552"/>
      </w:tblGrid>
      <w:tr w:rsidR="009879A2" w:rsidRPr="00AC5E6D" w14:paraId="22873EBE" w14:textId="77777777" w:rsidTr="00C224EE">
        <w:trPr>
          <w:jc w:val="center"/>
        </w:trPr>
        <w:tc>
          <w:tcPr>
            <w:tcW w:w="959" w:type="dxa"/>
            <w:shd w:val="clear" w:color="auto" w:fill="D9D9D9"/>
            <w:vAlign w:val="center"/>
          </w:tcPr>
          <w:p w14:paraId="36F6DDE4" w14:textId="77777777" w:rsidR="009879A2" w:rsidRPr="00AC5E6D" w:rsidRDefault="009879A2"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Nr. p.k.</w:t>
            </w:r>
          </w:p>
        </w:tc>
        <w:tc>
          <w:tcPr>
            <w:tcW w:w="3856" w:type="dxa"/>
            <w:shd w:val="clear" w:color="auto" w:fill="D9D9D9"/>
            <w:vAlign w:val="center"/>
          </w:tcPr>
          <w:p w14:paraId="37AB329E" w14:textId="77777777" w:rsidR="009879A2" w:rsidRPr="00AC5E6D" w:rsidRDefault="009879A2"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Atsavināmās kustamās mantas nosaukums/īss apraksts </w:t>
            </w:r>
          </w:p>
        </w:tc>
        <w:tc>
          <w:tcPr>
            <w:tcW w:w="2551" w:type="dxa"/>
            <w:shd w:val="clear" w:color="auto" w:fill="D9D9D9"/>
            <w:vAlign w:val="center"/>
          </w:tcPr>
          <w:p w14:paraId="3DC1B97B" w14:textId="77777777" w:rsidR="009879A2" w:rsidRPr="00AC5E6D" w:rsidRDefault="009879A2" w:rsidP="00C224EE">
            <w:pPr>
              <w:widowControl/>
              <w:autoSpaceDE/>
              <w:autoSpaceDN/>
              <w:adjustRightInd/>
              <w:jc w:val="center"/>
              <w:rPr>
                <w:rFonts w:eastAsia="Calibri"/>
                <w:b/>
                <w:bCs/>
                <w:sz w:val="22"/>
                <w:szCs w:val="22"/>
                <w:lang w:val="lv-LV"/>
              </w:rPr>
            </w:pPr>
            <w:r w:rsidRPr="00AC5E6D">
              <w:rPr>
                <w:rFonts w:eastAsia="Calibri"/>
                <w:b/>
                <w:bCs/>
                <w:sz w:val="20"/>
                <w:szCs w:val="20"/>
                <w:lang w:val="lv-LV"/>
              </w:rPr>
              <w:t>Provizoriskais svars/tonna</w:t>
            </w:r>
          </w:p>
        </w:tc>
        <w:tc>
          <w:tcPr>
            <w:tcW w:w="2552" w:type="dxa"/>
            <w:shd w:val="clear" w:color="auto" w:fill="D9D9D9"/>
          </w:tcPr>
          <w:p w14:paraId="4BF5749B" w14:textId="77777777" w:rsidR="009879A2" w:rsidRPr="00AC5E6D" w:rsidRDefault="009879A2"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Piedāvājuma cena</w:t>
            </w:r>
            <w:r>
              <w:rPr>
                <w:rFonts w:eastAsia="Calibri"/>
                <w:b/>
                <w:bCs/>
                <w:sz w:val="22"/>
                <w:szCs w:val="22"/>
                <w:lang w:val="lv-LV"/>
              </w:rPr>
              <w:t xml:space="preserve">* </w:t>
            </w:r>
            <w:r w:rsidRPr="00AC5E6D">
              <w:rPr>
                <w:rFonts w:eastAsia="Calibri"/>
                <w:b/>
                <w:bCs/>
                <w:sz w:val="22"/>
                <w:szCs w:val="22"/>
                <w:lang w:val="lv-LV"/>
              </w:rPr>
              <w:t xml:space="preserve">EUR/bez PVN </w:t>
            </w:r>
          </w:p>
        </w:tc>
      </w:tr>
      <w:tr w:rsidR="009879A2" w:rsidRPr="00AC5E6D" w14:paraId="7325D10D" w14:textId="77777777" w:rsidTr="00C224EE">
        <w:trPr>
          <w:jc w:val="center"/>
        </w:trPr>
        <w:tc>
          <w:tcPr>
            <w:tcW w:w="959" w:type="dxa"/>
            <w:shd w:val="clear" w:color="auto" w:fill="auto"/>
            <w:vAlign w:val="center"/>
          </w:tcPr>
          <w:p w14:paraId="7BFFFC80" w14:textId="670A60FD" w:rsidR="009879A2" w:rsidRPr="00AC5E6D" w:rsidRDefault="009879A2" w:rsidP="00C224EE">
            <w:pPr>
              <w:widowControl/>
              <w:autoSpaceDE/>
              <w:autoSpaceDN/>
              <w:adjustRightInd/>
              <w:jc w:val="center"/>
              <w:rPr>
                <w:rFonts w:eastAsia="Calibri"/>
                <w:sz w:val="22"/>
                <w:szCs w:val="22"/>
                <w:lang w:val="lv-LV"/>
              </w:rPr>
            </w:pPr>
            <w:r>
              <w:rPr>
                <w:rFonts w:eastAsia="Calibri"/>
                <w:sz w:val="22"/>
                <w:szCs w:val="22"/>
                <w:lang w:val="lv-LV"/>
              </w:rPr>
              <w:t>1</w:t>
            </w:r>
            <w:r w:rsidRPr="00AC5E6D">
              <w:rPr>
                <w:rFonts w:eastAsia="Calibri"/>
                <w:sz w:val="22"/>
                <w:szCs w:val="22"/>
                <w:lang w:val="lv-LV"/>
              </w:rPr>
              <w:t>.</w:t>
            </w:r>
          </w:p>
        </w:tc>
        <w:tc>
          <w:tcPr>
            <w:tcW w:w="3856" w:type="dxa"/>
            <w:shd w:val="clear" w:color="auto" w:fill="auto"/>
          </w:tcPr>
          <w:p w14:paraId="2686B11D" w14:textId="77777777" w:rsidR="009879A2" w:rsidRPr="00AC5E6D" w:rsidRDefault="009879A2" w:rsidP="00C224EE">
            <w:pPr>
              <w:widowControl/>
              <w:autoSpaceDE/>
              <w:autoSpaceDN/>
              <w:adjustRightInd/>
              <w:jc w:val="both"/>
              <w:rPr>
                <w:rFonts w:eastAsia="Calibri"/>
                <w:sz w:val="22"/>
                <w:szCs w:val="22"/>
                <w:lang w:val="lv-LV"/>
              </w:rPr>
            </w:pPr>
            <w:r w:rsidRPr="00AC5E6D">
              <w:rPr>
                <w:rFonts w:eastAsia="Calibri"/>
                <w:sz w:val="22"/>
                <w:szCs w:val="22"/>
                <w:lang w:val="lv-LV"/>
              </w:rPr>
              <w:t>Krāsainais metāls (misiņa lūžņi) – ūdensskaitītāja korpuss</w:t>
            </w:r>
          </w:p>
        </w:tc>
        <w:tc>
          <w:tcPr>
            <w:tcW w:w="2551" w:type="dxa"/>
            <w:vAlign w:val="center"/>
          </w:tcPr>
          <w:p w14:paraId="18456DB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0.500</w:t>
            </w:r>
          </w:p>
        </w:tc>
        <w:tc>
          <w:tcPr>
            <w:tcW w:w="2552" w:type="dxa"/>
            <w:shd w:val="clear" w:color="auto" w:fill="auto"/>
            <w:vAlign w:val="center"/>
          </w:tcPr>
          <w:p w14:paraId="3A8DF612" w14:textId="77777777" w:rsidR="009879A2" w:rsidRPr="00AC5E6D" w:rsidRDefault="009879A2" w:rsidP="00C224EE">
            <w:pPr>
              <w:widowControl/>
              <w:autoSpaceDE/>
              <w:autoSpaceDN/>
              <w:adjustRightInd/>
              <w:jc w:val="both"/>
              <w:rPr>
                <w:rFonts w:eastAsia="Calibri"/>
                <w:sz w:val="22"/>
                <w:szCs w:val="22"/>
                <w:lang w:val="lv-LV"/>
              </w:rPr>
            </w:pPr>
          </w:p>
        </w:tc>
      </w:tr>
    </w:tbl>
    <w:p w14:paraId="12054BAC" w14:textId="73992258" w:rsidR="007E0EC7" w:rsidRDefault="007E0EC7" w:rsidP="00CF3287">
      <w:pPr>
        <w:widowControl/>
        <w:autoSpaceDE/>
        <w:autoSpaceDN/>
        <w:adjustRightInd/>
        <w:ind w:firstLine="426"/>
        <w:rPr>
          <w:b/>
          <w:bCs/>
          <w:sz w:val="22"/>
          <w:szCs w:val="22"/>
          <w:lang w:val="lv-LV"/>
        </w:rPr>
      </w:pPr>
    </w:p>
    <w:p w14:paraId="5672D0D4" w14:textId="1D71151E" w:rsidR="00CF718D" w:rsidRPr="00CF718D" w:rsidRDefault="00CF718D" w:rsidP="00174E93">
      <w:pPr>
        <w:pStyle w:val="Style2"/>
        <w:widowControl/>
        <w:spacing w:line="240" w:lineRule="auto"/>
        <w:jc w:val="both"/>
        <w:rPr>
          <w:i/>
          <w:iCs/>
          <w:sz w:val="22"/>
          <w:szCs w:val="22"/>
          <w:lang w:val="lv-LV"/>
        </w:rPr>
      </w:pPr>
      <w:r>
        <w:rPr>
          <w:sz w:val="22"/>
          <w:szCs w:val="22"/>
          <w:lang w:val="lv-LV"/>
        </w:rPr>
        <w:t xml:space="preserve">* </w:t>
      </w:r>
      <w:r w:rsidRPr="00CF718D">
        <w:rPr>
          <w:i/>
          <w:iCs/>
          <w:sz w:val="22"/>
          <w:szCs w:val="22"/>
          <w:lang w:val="lv-LV"/>
        </w:rPr>
        <w:t>Piedāvājuma nosacītā cena EUR bez PVN noteikta par norādīto atsavināmās kustamās mantas provizorisko daudzumu.</w:t>
      </w:r>
    </w:p>
    <w:p w14:paraId="6C44A7F9" w14:textId="20ECDE4A" w:rsidR="00CF718D" w:rsidRDefault="00CF718D" w:rsidP="00174E93">
      <w:pPr>
        <w:pStyle w:val="Style2"/>
        <w:widowControl/>
        <w:spacing w:line="240" w:lineRule="auto"/>
        <w:jc w:val="both"/>
        <w:rPr>
          <w:sz w:val="22"/>
          <w:szCs w:val="22"/>
          <w:lang w:val="lv-LV"/>
        </w:rPr>
      </w:pPr>
    </w:p>
    <w:p w14:paraId="3A1886D6" w14:textId="77777777" w:rsidR="00CF718D" w:rsidRPr="00AC5E6D" w:rsidRDefault="00CF718D" w:rsidP="00174E93">
      <w:pPr>
        <w:pStyle w:val="Style2"/>
        <w:widowControl/>
        <w:spacing w:line="240" w:lineRule="auto"/>
        <w:jc w:val="both"/>
        <w:rPr>
          <w:sz w:val="22"/>
          <w:szCs w:val="22"/>
          <w:lang w:val="lv-LV"/>
        </w:rPr>
      </w:pPr>
    </w:p>
    <w:p w14:paraId="25B10773" w14:textId="542BA731" w:rsidR="002D34B2" w:rsidRPr="00AC5E6D" w:rsidRDefault="00211AF0" w:rsidP="00CF3287">
      <w:pPr>
        <w:pStyle w:val="Style2"/>
        <w:widowControl/>
        <w:spacing w:line="240" w:lineRule="auto"/>
        <w:ind w:firstLine="426"/>
        <w:jc w:val="both"/>
        <w:rPr>
          <w:sz w:val="22"/>
          <w:szCs w:val="22"/>
          <w:lang w:val="lv-LV"/>
        </w:rPr>
      </w:pPr>
      <w:r w:rsidRPr="00AC5E6D">
        <w:rPr>
          <w:sz w:val="22"/>
          <w:szCs w:val="22"/>
          <w:lang w:val="lv-LV"/>
        </w:rPr>
        <w:t xml:space="preserve">Apliecinām, ka </w:t>
      </w:r>
      <w:r w:rsidR="009307D9" w:rsidRPr="00AC5E6D">
        <w:rPr>
          <w:sz w:val="22"/>
          <w:szCs w:val="22"/>
          <w:lang w:val="lv-LV"/>
        </w:rPr>
        <w:t>piedāvājum</w:t>
      </w:r>
      <w:r w:rsidR="00B464BF" w:rsidRPr="00AC5E6D">
        <w:rPr>
          <w:sz w:val="22"/>
          <w:szCs w:val="22"/>
          <w:lang w:val="lv-LV"/>
        </w:rPr>
        <w:t>s</w:t>
      </w:r>
      <w:r w:rsidR="009307D9" w:rsidRPr="00AC5E6D">
        <w:rPr>
          <w:sz w:val="22"/>
          <w:szCs w:val="22"/>
          <w:lang w:val="lv-LV"/>
        </w:rPr>
        <w:t xml:space="preserve"> spēkā </w:t>
      </w:r>
      <w:r w:rsidRPr="00AC5E6D">
        <w:rPr>
          <w:sz w:val="22"/>
          <w:szCs w:val="22"/>
          <w:lang w:val="lv-LV"/>
        </w:rPr>
        <w:t xml:space="preserve">līdz Paziņojuma </w:t>
      </w:r>
      <w:r w:rsidR="00B464BF" w:rsidRPr="00AC5E6D">
        <w:rPr>
          <w:sz w:val="22"/>
          <w:szCs w:val="22"/>
          <w:lang w:val="lv-LV"/>
        </w:rPr>
        <w:t>par kustamās mantas atsavin</w:t>
      </w:r>
      <w:r w:rsidR="006E4A1C" w:rsidRPr="00AC5E6D">
        <w:rPr>
          <w:sz w:val="22"/>
          <w:szCs w:val="22"/>
          <w:lang w:val="lv-LV"/>
        </w:rPr>
        <w:t>ā</w:t>
      </w:r>
      <w:r w:rsidR="00B464BF" w:rsidRPr="00AC5E6D">
        <w:rPr>
          <w:sz w:val="22"/>
          <w:szCs w:val="22"/>
          <w:lang w:val="lv-LV"/>
        </w:rPr>
        <w:t>š</w:t>
      </w:r>
      <w:r w:rsidR="006E4A1C" w:rsidRPr="00AC5E6D">
        <w:rPr>
          <w:sz w:val="22"/>
          <w:szCs w:val="22"/>
          <w:lang w:val="lv-LV"/>
        </w:rPr>
        <w:t>a</w:t>
      </w:r>
      <w:r w:rsidR="00B464BF" w:rsidRPr="00AC5E6D">
        <w:rPr>
          <w:sz w:val="22"/>
          <w:szCs w:val="22"/>
          <w:lang w:val="lv-LV"/>
        </w:rPr>
        <w:t>nu</w:t>
      </w:r>
      <w:r w:rsidR="000460EE" w:rsidRPr="00AC5E6D">
        <w:rPr>
          <w:sz w:val="22"/>
          <w:szCs w:val="22"/>
          <w:lang w:val="lv-LV"/>
        </w:rPr>
        <w:t xml:space="preserve"> </w:t>
      </w:r>
      <w:r w:rsidR="00B464BF" w:rsidRPr="00AC5E6D">
        <w:rPr>
          <w:sz w:val="22"/>
          <w:szCs w:val="22"/>
          <w:lang w:val="lv-LV"/>
        </w:rPr>
        <w:t>Nr</w:t>
      </w:r>
      <w:r w:rsidR="003A623D" w:rsidRPr="00AC5E6D">
        <w:rPr>
          <w:sz w:val="22"/>
          <w:szCs w:val="22"/>
          <w:lang w:val="lv-LV"/>
        </w:rPr>
        <w:t>. DŪ-I-202</w:t>
      </w:r>
      <w:r w:rsidR="00E91D2E" w:rsidRPr="00AC5E6D">
        <w:rPr>
          <w:sz w:val="22"/>
          <w:szCs w:val="22"/>
          <w:lang w:val="lv-LV"/>
        </w:rPr>
        <w:t>1</w:t>
      </w:r>
      <w:r w:rsidR="003A623D" w:rsidRPr="00AC5E6D">
        <w:rPr>
          <w:sz w:val="22"/>
          <w:szCs w:val="22"/>
          <w:lang w:val="lv-LV"/>
        </w:rPr>
        <w:t>/</w:t>
      </w:r>
      <w:r w:rsidR="009879A2">
        <w:rPr>
          <w:sz w:val="22"/>
          <w:szCs w:val="22"/>
          <w:lang w:val="lv-LV"/>
        </w:rPr>
        <w:t>2</w:t>
      </w:r>
      <w:r w:rsidR="005933B5" w:rsidRPr="00AC5E6D">
        <w:rPr>
          <w:sz w:val="22"/>
          <w:szCs w:val="22"/>
          <w:lang w:val="lv-LV"/>
        </w:rPr>
        <w:t xml:space="preserve"> </w:t>
      </w:r>
      <w:r w:rsidR="003D0EC6" w:rsidRPr="00AC5E6D">
        <w:rPr>
          <w:sz w:val="22"/>
          <w:szCs w:val="22"/>
          <w:lang w:val="lv-LV"/>
        </w:rPr>
        <w:t>20</w:t>
      </w:r>
      <w:r w:rsidRPr="00AC5E6D">
        <w:rPr>
          <w:sz w:val="22"/>
          <w:szCs w:val="22"/>
          <w:lang w:val="lv-LV"/>
        </w:rPr>
        <w:t>. punktā norādītajam termiņam</w:t>
      </w:r>
      <w:r w:rsidR="00D31257" w:rsidRPr="00AC5E6D">
        <w:rPr>
          <w:sz w:val="22"/>
          <w:szCs w:val="22"/>
          <w:lang w:val="lv-LV"/>
        </w:rPr>
        <w:t xml:space="preserve"> </w:t>
      </w:r>
      <w:r w:rsidR="00D31257" w:rsidRPr="00AC5E6D">
        <w:rPr>
          <w:sz w:val="22"/>
          <w:szCs w:val="22"/>
          <w:highlight w:val="yellow"/>
          <w:lang w:val="lv-LV"/>
        </w:rPr>
        <w:t>&lt;</w:t>
      </w:r>
      <w:r w:rsidR="00D31257" w:rsidRPr="004F2034">
        <w:rPr>
          <w:i/>
          <w:iCs/>
          <w:sz w:val="22"/>
          <w:szCs w:val="22"/>
          <w:highlight w:val="yellow"/>
          <w:lang w:val="lv-LV"/>
        </w:rPr>
        <w:t>norādīt termiņu</w:t>
      </w:r>
      <w:r w:rsidR="00D31257" w:rsidRPr="00AC5E6D">
        <w:rPr>
          <w:sz w:val="22"/>
          <w:szCs w:val="22"/>
          <w:highlight w:val="yellow"/>
          <w:lang w:val="lv-LV"/>
        </w:rPr>
        <w:t>&gt;</w:t>
      </w:r>
      <w:r w:rsidR="00110A8A" w:rsidRPr="00AC5E6D">
        <w:rPr>
          <w:sz w:val="22"/>
          <w:szCs w:val="22"/>
          <w:lang w:val="lv-LV"/>
        </w:rPr>
        <w:t>.</w:t>
      </w:r>
    </w:p>
    <w:p w14:paraId="137781D3" w14:textId="77777777" w:rsidR="002D34B2" w:rsidRPr="00AC5E6D" w:rsidRDefault="002D34B2" w:rsidP="00174E93">
      <w:pPr>
        <w:pStyle w:val="Style2"/>
        <w:widowControl/>
        <w:spacing w:line="240" w:lineRule="auto"/>
        <w:jc w:val="both"/>
        <w:rPr>
          <w:sz w:val="22"/>
          <w:szCs w:val="22"/>
          <w:lang w:val="lv-LV"/>
        </w:rPr>
      </w:pPr>
    </w:p>
    <w:p w14:paraId="6ABC3439" w14:textId="77777777" w:rsidR="002D34B2" w:rsidRPr="00AC5E6D" w:rsidRDefault="002D34B2" w:rsidP="00174E93">
      <w:pPr>
        <w:pStyle w:val="Style2"/>
        <w:widowControl/>
        <w:spacing w:line="240" w:lineRule="auto"/>
        <w:jc w:val="both"/>
        <w:rPr>
          <w:sz w:val="22"/>
          <w:szCs w:val="22"/>
          <w:lang w:val="lv-LV"/>
        </w:rPr>
      </w:pPr>
    </w:p>
    <w:p w14:paraId="512C4DDE" w14:textId="77777777" w:rsidR="002D34B2" w:rsidRPr="00AC5E6D" w:rsidRDefault="002D34B2" w:rsidP="00174E93">
      <w:pPr>
        <w:pStyle w:val="Style2"/>
        <w:widowControl/>
        <w:spacing w:line="240" w:lineRule="auto"/>
        <w:jc w:val="both"/>
        <w:rPr>
          <w:sz w:val="22"/>
          <w:szCs w:val="22"/>
          <w:lang w:val="lv-LV"/>
        </w:rPr>
      </w:pPr>
    </w:p>
    <w:p w14:paraId="2BB40B5A" w14:textId="77777777" w:rsidR="00CF5897" w:rsidRPr="00AC5E6D" w:rsidRDefault="00CF5897" w:rsidP="00174E93">
      <w:pPr>
        <w:pStyle w:val="Style2"/>
        <w:widowControl/>
        <w:spacing w:line="240" w:lineRule="auto"/>
        <w:jc w:val="both"/>
        <w:rPr>
          <w:sz w:val="22"/>
          <w:szCs w:val="22"/>
          <w:lang w:val="lv-LV"/>
        </w:rPr>
      </w:pPr>
    </w:p>
    <w:p w14:paraId="4ED42CDA" w14:textId="3928C80C" w:rsidR="00065086" w:rsidRPr="00AC5E6D" w:rsidRDefault="00065086" w:rsidP="00174E93">
      <w:pPr>
        <w:widowControl/>
        <w:autoSpaceDE/>
        <w:autoSpaceDN/>
        <w:adjustRightInd/>
        <w:ind w:right="-22"/>
        <w:rPr>
          <w:rFonts w:eastAsia="Calibri"/>
          <w:sz w:val="22"/>
          <w:szCs w:val="22"/>
          <w:lang w:val="lv-LV"/>
        </w:rPr>
      </w:pPr>
      <w:r w:rsidRPr="00AC5E6D">
        <w:rPr>
          <w:rFonts w:eastAsia="Calibri"/>
          <w:sz w:val="22"/>
          <w:szCs w:val="22"/>
          <w:lang w:val="lv-LV"/>
        </w:rPr>
        <w:t>___________________________________________</w:t>
      </w:r>
    </w:p>
    <w:p w14:paraId="7731DC0F" w14:textId="575BD5A0" w:rsidR="00065086" w:rsidRDefault="00065086" w:rsidP="00174E93">
      <w:pPr>
        <w:pStyle w:val="Style2"/>
        <w:widowControl/>
        <w:spacing w:line="240" w:lineRule="auto"/>
        <w:jc w:val="both"/>
        <w:rPr>
          <w:rFonts w:eastAsia="Calibri"/>
          <w:sz w:val="22"/>
          <w:szCs w:val="22"/>
          <w:lang w:val="lv-LV"/>
        </w:rPr>
      </w:pPr>
      <w:r w:rsidRPr="00AC5E6D">
        <w:rPr>
          <w:rFonts w:eastAsia="Calibri"/>
          <w:sz w:val="22"/>
          <w:szCs w:val="22"/>
          <w:lang w:val="lv-LV"/>
        </w:rPr>
        <w:t>(pretendents, tā pārstāvja amats, paraksts, atšifrējums)</w:t>
      </w:r>
    </w:p>
    <w:p w14:paraId="791F333D" w14:textId="3CFD9C61" w:rsidR="00290BED" w:rsidRDefault="00290BED" w:rsidP="00174E93">
      <w:pPr>
        <w:pStyle w:val="Style2"/>
        <w:widowControl/>
        <w:spacing w:line="240" w:lineRule="auto"/>
        <w:jc w:val="both"/>
        <w:rPr>
          <w:rFonts w:eastAsia="Calibri"/>
          <w:sz w:val="22"/>
          <w:szCs w:val="22"/>
          <w:lang w:val="lv-LV"/>
        </w:rPr>
      </w:pPr>
    </w:p>
    <w:p w14:paraId="6864FA65" w14:textId="04E6E7A3" w:rsidR="00290BED" w:rsidRDefault="00290BED" w:rsidP="00174E93">
      <w:pPr>
        <w:pStyle w:val="Style2"/>
        <w:widowControl/>
        <w:spacing w:line="240" w:lineRule="auto"/>
        <w:jc w:val="both"/>
        <w:rPr>
          <w:rFonts w:eastAsia="Calibri"/>
          <w:sz w:val="22"/>
          <w:szCs w:val="22"/>
          <w:lang w:val="lv-LV"/>
        </w:rPr>
      </w:pPr>
    </w:p>
    <w:p w14:paraId="2950FDC1" w14:textId="2323AF08" w:rsidR="00290BED" w:rsidRDefault="00290BED" w:rsidP="00174E93">
      <w:pPr>
        <w:pStyle w:val="Style2"/>
        <w:widowControl/>
        <w:spacing w:line="240" w:lineRule="auto"/>
        <w:jc w:val="both"/>
        <w:rPr>
          <w:rFonts w:eastAsia="Calibri"/>
          <w:sz w:val="22"/>
          <w:szCs w:val="22"/>
          <w:lang w:val="lv-LV"/>
        </w:rPr>
      </w:pPr>
    </w:p>
    <w:p w14:paraId="2AFE782F" w14:textId="044536DD" w:rsidR="00290BED" w:rsidRDefault="00290BED" w:rsidP="00174E93">
      <w:pPr>
        <w:pStyle w:val="Style2"/>
        <w:widowControl/>
        <w:spacing w:line="240" w:lineRule="auto"/>
        <w:jc w:val="both"/>
        <w:rPr>
          <w:rFonts w:eastAsia="Calibri"/>
          <w:sz w:val="22"/>
          <w:szCs w:val="22"/>
          <w:lang w:val="lv-LV"/>
        </w:rPr>
      </w:pPr>
    </w:p>
    <w:p w14:paraId="6E566C3D" w14:textId="04834398" w:rsidR="00290BED" w:rsidRDefault="00290BED" w:rsidP="00174E93">
      <w:pPr>
        <w:pStyle w:val="Style2"/>
        <w:widowControl/>
        <w:spacing w:line="240" w:lineRule="auto"/>
        <w:jc w:val="both"/>
        <w:rPr>
          <w:rFonts w:eastAsia="Calibri"/>
          <w:sz w:val="22"/>
          <w:szCs w:val="22"/>
          <w:lang w:val="lv-LV"/>
        </w:rPr>
      </w:pPr>
    </w:p>
    <w:p w14:paraId="3AC4D332" w14:textId="2BE6E8C0" w:rsidR="00290BED" w:rsidRDefault="00290BED" w:rsidP="00174E93">
      <w:pPr>
        <w:pStyle w:val="Style2"/>
        <w:widowControl/>
        <w:spacing w:line="240" w:lineRule="auto"/>
        <w:jc w:val="both"/>
        <w:rPr>
          <w:rFonts w:eastAsia="Calibri"/>
          <w:sz w:val="22"/>
          <w:szCs w:val="22"/>
          <w:lang w:val="lv-LV"/>
        </w:rPr>
      </w:pPr>
    </w:p>
    <w:p w14:paraId="547BE172" w14:textId="2F84A822" w:rsidR="00290BED" w:rsidRDefault="00290BED" w:rsidP="00174E93">
      <w:pPr>
        <w:pStyle w:val="Style2"/>
        <w:widowControl/>
        <w:spacing w:line="240" w:lineRule="auto"/>
        <w:jc w:val="both"/>
        <w:rPr>
          <w:rFonts w:eastAsia="Calibri"/>
          <w:sz w:val="22"/>
          <w:szCs w:val="22"/>
          <w:lang w:val="lv-LV"/>
        </w:rPr>
      </w:pPr>
    </w:p>
    <w:p w14:paraId="0F32F267" w14:textId="61521F8C" w:rsidR="00290BED" w:rsidRDefault="00290BED" w:rsidP="00174E93">
      <w:pPr>
        <w:pStyle w:val="Style2"/>
        <w:widowControl/>
        <w:spacing w:line="240" w:lineRule="auto"/>
        <w:jc w:val="both"/>
        <w:rPr>
          <w:rFonts w:eastAsia="Calibri"/>
          <w:sz w:val="22"/>
          <w:szCs w:val="22"/>
          <w:lang w:val="lv-LV"/>
        </w:rPr>
      </w:pPr>
    </w:p>
    <w:p w14:paraId="269130A7" w14:textId="2B0434A3" w:rsidR="00CD36F7" w:rsidRDefault="00CD36F7" w:rsidP="00174E93">
      <w:pPr>
        <w:pStyle w:val="Style2"/>
        <w:widowControl/>
        <w:spacing w:line="240" w:lineRule="auto"/>
        <w:jc w:val="both"/>
        <w:rPr>
          <w:rFonts w:eastAsia="Calibri"/>
          <w:sz w:val="22"/>
          <w:szCs w:val="22"/>
          <w:lang w:val="lv-LV"/>
        </w:rPr>
      </w:pPr>
    </w:p>
    <w:p w14:paraId="5B640D02" w14:textId="2853DD9F" w:rsidR="00CD36F7" w:rsidRDefault="00CD36F7" w:rsidP="00174E93">
      <w:pPr>
        <w:pStyle w:val="Style2"/>
        <w:widowControl/>
        <w:spacing w:line="240" w:lineRule="auto"/>
        <w:jc w:val="both"/>
        <w:rPr>
          <w:rFonts w:eastAsia="Calibri"/>
          <w:sz w:val="22"/>
          <w:szCs w:val="22"/>
          <w:lang w:val="lv-LV"/>
        </w:rPr>
      </w:pPr>
    </w:p>
    <w:p w14:paraId="3469D2B6" w14:textId="5AC56190" w:rsidR="00CD36F7" w:rsidRDefault="00CD36F7" w:rsidP="00174E93">
      <w:pPr>
        <w:pStyle w:val="Style2"/>
        <w:widowControl/>
        <w:spacing w:line="240" w:lineRule="auto"/>
        <w:jc w:val="both"/>
        <w:rPr>
          <w:rFonts w:eastAsia="Calibri"/>
          <w:sz w:val="22"/>
          <w:szCs w:val="22"/>
          <w:lang w:val="lv-LV"/>
        </w:rPr>
      </w:pPr>
    </w:p>
    <w:p w14:paraId="613CBC29" w14:textId="720B4B7B" w:rsidR="00CD36F7" w:rsidRDefault="00CD36F7" w:rsidP="00174E93">
      <w:pPr>
        <w:pStyle w:val="Style2"/>
        <w:widowControl/>
        <w:spacing w:line="240" w:lineRule="auto"/>
        <w:jc w:val="both"/>
        <w:rPr>
          <w:rFonts w:eastAsia="Calibri"/>
          <w:sz w:val="22"/>
          <w:szCs w:val="22"/>
          <w:lang w:val="lv-LV"/>
        </w:rPr>
      </w:pPr>
    </w:p>
    <w:p w14:paraId="365B9EAD" w14:textId="73E32963" w:rsidR="00CD36F7" w:rsidRDefault="00CD36F7" w:rsidP="00174E93">
      <w:pPr>
        <w:pStyle w:val="Style2"/>
        <w:widowControl/>
        <w:spacing w:line="240" w:lineRule="auto"/>
        <w:jc w:val="both"/>
        <w:rPr>
          <w:rFonts w:eastAsia="Calibri"/>
          <w:sz w:val="22"/>
          <w:szCs w:val="22"/>
          <w:lang w:val="lv-LV"/>
        </w:rPr>
      </w:pPr>
    </w:p>
    <w:p w14:paraId="6CB7B34C" w14:textId="5E666005" w:rsidR="00CD36F7" w:rsidRDefault="00CD36F7" w:rsidP="00174E93">
      <w:pPr>
        <w:pStyle w:val="Style2"/>
        <w:widowControl/>
        <w:spacing w:line="240" w:lineRule="auto"/>
        <w:jc w:val="both"/>
        <w:rPr>
          <w:rFonts w:eastAsia="Calibri"/>
          <w:sz w:val="22"/>
          <w:szCs w:val="22"/>
          <w:lang w:val="lv-LV"/>
        </w:rPr>
      </w:pPr>
    </w:p>
    <w:p w14:paraId="187E91EF" w14:textId="4AB149CD" w:rsidR="00CD36F7" w:rsidRDefault="00CD36F7" w:rsidP="00174E93">
      <w:pPr>
        <w:pStyle w:val="Style2"/>
        <w:widowControl/>
        <w:spacing w:line="240" w:lineRule="auto"/>
        <w:jc w:val="both"/>
        <w:rPr>
          <w:rFonts w:eastAsia="Calibri"/>
          <w:sz w:val="22"/>
          <w:szCs w:val="22"/>
          <w:lang w:val="lv-LV"/>
        </w:rPr>
      </w:pPr>
    </w:p>
    <w:p w14:paraId="0E691E5C" w14:textId="71BE5D93" w:rsidR="00CD36F7" w:rsidRDefault="00CD36F7" w:rsidP="00174E93">
      <w:pPr>
        <w:pStyle w:val="Style2"/>
        <w:widowControl/>
        <w:spacing w:line="240" w:lineRule="auto"/>
        <w:jc w:val="both"/>
        <w:rPr>
          <w:rFonts w:eastAsia="Calibri"/>
          <w:sz w:val="22"/>
          <w:szCs w:val="22"/>
          <w:lang w:val="lv-LV"/>
        </w:rPr>
      </w:pPr>
    </w:p>
    <w:p w14:paraId="2F18CC69" w14:textId="6566A34C" w:rsidR="00CD36F7" w:rsidRDefault="00CD36F7" w:rsidP="00174E93">
      <w:pPr>
        <w:pStyle w:val="Style2"/>
        <w:widowControl/>
        <w:spacing w:line="240" w:lineRule="auto"/>
        <w:jc w:val="both"/>
        <w:rPr>
          <w:rFonts w:eastAsia="Calibri"/>
          <w:sz w:val="22"/>
          <w:szCs w:val="22"/>
          <w:lang w:val="lv-LV"/>
        </w:rPr>
      </w:pPr>
    </w:p>
    <w:p w14:paraId="2D937B91" w14:textId="0DF8452B" w:rsidR="00CD36F7" w:rsidRDefault="00CD36F7" w:rsidP="00174E93">
      <w:pPr>
        <w:pStyle w:val="Style2"/>
        <w:widowControl/>
        <w:spacing w:line="240" w:lineRule="auto"/>
        <w:jc w:val="both"/>
        <w:rPr>
          <w:rFonts w:eastAsia="Calibri"/>
          <w:sz w:val="22"/>
          <w:szCs w:val="22"/>
          <w:lang w:val="lv-LV"/>
        </w:rPr>
      </w:pPr>
    </w:p>
    <w:p w14:paraId="08822DC9" w14:textId="77777777" w:rsidR="00CD36F7" w:rsidRDefault="00CD36F7" w:rsidP="00174E93">
      <w:pPr>
        <w:pStyle w:val="Style2"/>
        <w:widowControl/>
        <w:spacing w:line="240" w:lineRule="auto"/>
        <w:jc w:val="both"/>
        <w:rPr>
          <w:rFonts w:eastAsia="Calibri"/>
          <w:sz w:val="22"/>
          <w:szCs w:val="22"/>
          <w:lang w:val="lv-LV"/>
        </w:rPr>
      </w:pPr>
    </w:p>
    <w:p w14:paraId="3A8525B8" w14:textId="2104D179" w:rsidR="00290BED" w:rsidRDefault="00290BED" w:rsidP="00174E93">
      <w:pPr>
        <w:pStyle w:val="Style2"/>
        <w:widowControl/>
        <w:spacing w:line="240" w:lineRule="auto"/>
        <w:jc w:val="both"/>
        <w:rPr>
          <w:rFonts w:eastAsia="Calibri"/>
          <w:sz w:val="22"/>
          <w:szCs w:val="22"/>
          <w:lang w:val="lv-LV"/>
        </w:rPr>
      </w:pPr>
    </w:p>
    <w:p w14:paraId="1A1C36F8" w14:textId="4775927F" w:rsidR="00290BED" w:rsidRDefault="00290BED" w:rsidP="00174E93">
      <w:pPr>
        <w:pStyle w:val="Style2"/>
        <w:widowControl/>
        <w:spacing w:line="240" w:lineRule="auto"/>
        <w:jc w:val="both"/>
        <w:rPr>
          <w:rFonts w:eastAsia="Calibri"/>
          <w:sz w:val="22"/>
          <w:szCs w:val="22"/>
          <w:lang w:val="lv-LV"/>
        </w:rPr>
      </w:pPr>
    </w:p>
    <w:p w14:paraId="4E83EF89" w14:textId="5B04893B" w:rsidR="00290BED" w:rsidRPr="00290BED" w:rsidRDefault="009879A2" w:rsidP="00290BED">
      <w:pPr>
        <w:pStyle w:val="Style2"/>
        <w:widowControl/>
        <w:numPr>
          <w:ilvl w:val="1"/>
          <w:numId w:val="12"/>
        </w:numPr>
        <w:spacing w:line="240" w:lineRule="auto"/>
        <w:rPr>
          <w:rFonts w:eastAsia="Calibri"/>
          <w:i/>
          <w:iCs/>
          <w:sz w:val="22"/>
          <w:szCs w:val="22"/>
          <w:lang w:val="lv-LV"/>
        </w:rPr>
      </w:pPr>
      <w:r>
        <w:rPr>
          <w:rFonts w:eastAsia="Calibri"/>
          <w:i/>
          <w:iCs/>
          <w:sz w:val="22"/>
          <w:szCs w:val="22"/>
          <w:lang w:val="lv-LV"/>
        </w:rPr>
        <w:t>p</w:t>
      </w:r>
      <w:r w:rsidR="00290BED" w:rsidRPr="00290BED">
        <w:rPr>
          <w:rFonts w:eastAsia="Calibri"/>
          <w:i/>
          <w:iCs/>
          <w:sz w:val="22"/>
          <w:szCs w:val="22"/>
          <w:lang w:val="lv-LV"/>
        </w:rPr>
        <w:t>ielikums</w:t>
      </w:r>
    </w:p>
    <w:p w14:paraId="5A28A02D" w14:textId="77777777" w:rsidR="00290BED" w:rsidRDefault="00290BED" w:rsidP="00290BED">
      <w:pPr>
        <w:pStyle w:val="Style9"/>
        <w:widowControl/>
        <w:jc w:val="center"/>
        <w:rPr>
          <w:rStyle w:val="FontStyle37"/>
          <w:lang w:val="lv-LV" w:eastAsia="lv-LV"/>
        </w:rPr>
      </w:pPr>
    </w:p>
    <w:p w14:paraId="6AFB2758" w14:textId="3A86A304" w:rsidR="00290BED" w:rsidRPr="00AC5E6D" w:rsidRDefault="00290BED" w:rsidP="00290BED">
      <w:pPr>
        <w:pStyle w:val="Style9"/>
        <w:widowControl/>
        <w:jc w:val="center"/>
        <w:rPr>
          <w:rStyle w:val="FontStyle37"/>
          <w:lang w:val="lv-LV" w:eastAsia="lv-LV"/>
        </w:rPr>
      </w:pPr>
      <w:r w:rsidRPr="00AC5E6D">
        <w:rPr>
          <w:rStyle w:val="FontStyle37"/>
          <w:lang w:val="lv-LV" w:eastAsia="lv-LV"/>
        </w:rPr>
        <w:t>FINANŠU PIEDĀVĀJUMA VEIDNE</w:t>
      </w:r>
    </w:p>
    <w:p w14:paraId="40213FAC" w14:textId="77777777" w:rsidR="00290BED" w:rsidRPr="00AC5E6D" w:rsidRDefault="00290BED" w:rsidP="00290BED">
      <w:pPr>
        <w:pStyle w:val="Style9"/>
        <w:widowControl/>
        <w:ind w:right="192"/>
        <w:jc w:val="center"/>
        <w:rPr>
          <w:sz w:val="22"/>
          <w:szCs w:val="22"/>
          <w:lang w:val="lv-LV"/>
        </w:rPr>
      </w:pPr>
    </w:p>
    <w:p w14:paraId="5694881E" w14:textId="77777777" w:rsidR="00290BED" w:rsidRPr="00AC5E6D" w:rsidRDefault="00290BED" w:rsidP="00290BED">
      <w:pPr>
        <w:pStyle w:val="Style9"/>
        <w:widowControl/>
        <w:ind w:right="192"/>
        <w:jc w:val="center"/>
        <w:rPr>
          <w:rStyle w:val="FontStyle37"/>
          <w:lang w:val="lv-LV" w:eastAsia="lv-LV"/>
        </w:rPr>
      </w:pPr>
      <w:r w:rsidRPr="00AC5E6D">
        <w:rPr>
          <w:rStyle w:val="FontStyle37"/>
          <w:lang w:val="lv-LV" w:eastAsia="lv-LV"/>
        </w:rPr>
        <w:t>FINANŠU PIEDĀVĀJUMS</w:t>
      </w:r>
    </w:p>
    <w:p w14:paraId="1B36D08D" w14:textId="77777777" w:rsidR="00290BED" w:rsidRPr="00AC5E6D" w:rsidRDefault="00290BED" w:rsidP="00290BED">
      <w:pPr>
        <w:pStyle w:val="Style9"/>
        <w:widowControl/>
        <w:jc w:val="center"/>
        <w:rPr>
          <w:rStyle w:val="FontStyle37"/>
          <w:lang w:val="lv-LV" w:eastAsia="lv-LV"/>
        </w:rPr>
      </w:pPr>
      <w:r w:rsidRPr="00AC5E6D">
        <w:rPr>
          <w:rStyle w:val="FontStyle37"/>
          <w:lang w:val="lv-LV" w:eastAsia="lv-LV"/>
        </w:rPr>
        <w:t>KUSTAMĀS MANTAS ATSAVINĀŠANAS PROCEDŪRĀ</w:t>
      </w:r>
    </w:p>
    <w:p w14:paraId="20EB690C" w14:textId="32D61760" w:rsidR="00290BED" w:rsidRDefault="00290BED" w:rsidP="00290BED">
      <w:pPr>
        <w:pStyle w:val="Style31"/>
        <w:widowControl/>
        <w:ind w:right="197"/>
        <w:jc w:val="center"/>
        <w:rPr>
          <w:rStyle w:val="FontStyle38"/>
          <w:b/>
          <w:bCs/>
          <w:i w:val="0"/>
          <w:iCs w:val="0"/>
          <w:lang w:val="lv-LV" w:eastAsia="lv-LV"/>
        </w:rPr>
      </w:pPr>
      <w:r w:rsidRPr="00AC5E6D">
        <w:rPr>
          <w:rStyle w:val="FontStyle37"/>
          <w:lang w:val="lv-LV" w:eastAsia="lv-LV"/>
        </w:rPr>
        <w:t xml:space="preserve">Nr. </w:t>
      </w:r>
      <w:r w:rsidRPr="00AC5E6D">
        <w:rPr>
          <w:rStyle w:val="FontStyle38"/>
          <w:b/>
          <w:bCs/>
          <w:i w:val="0"/>
          <w:iCs w:val="0"/>
          <w:lang w:val="lv-LV" w:eastAsia="lv-LV"/>
        </w:rPr>
        <w:t>DŪ-I-2021/</w:t>
      </w:r>
      <w:r w:rsidR="009879A2">
        <w:rPr>
          <w:rStyle w:val="FontStyle38"/>
          <w:b/>
          <w:bCs/>
          <w:i w:val="0"/>
          <w:iCs w:val="0"/>
          <w:lang w:val="lv-LV" w:eastAsia="lv-LV"/>
        </w:rPr>
        <w:t>2</w:t>
      </w:r>
    </w:p>
    <w:p w14:paraId="272FE2BB" w14:textId="04C8229E" w:rsidR="009879A2" w:rsidRDefault="00290BED" w:rsidP="009879A2">
      <w:pPr>
        <w:widowControl/>
        <w:autoSpaceDE/>
        <w:autoSpaceDN/>
        <w:adjustRightInd/>
        <w:jc w:val="center"/>
        <w:rPr>
          <w:rStyle w:val="Hipersaite"/>
          <w:b/>
          <w:bCs/>
          <w:color w:val="auto"/>
          <w:sz w:val="22"/>
          <w:szCs w:val="22"/>
          <w:u w:val="none"/>
          <w:lang w:val="lv-LV" w:eastAsia="lv-LV"/>
        </w:rPr>
      </w:pPr>
      <w:r w:rsidRPr="008403C9">
        <w:rPr>
          <w:rStyle w:val="Hipersaite"/>
          <w:b/>
          <w:bCs/>
          <w:color w:val="auto"/>
          <w:sz w:val="22"/>
          <w:szCs w:val="22"/>
          <w:u w:val="none"/>
          <w:lang w:val="lv-LV" w:eastAsia="lv-LV"/>
        </w:rPr>
        <w:t xml:space="preserve">2. daļa – </w:t>
      </w:r>
      <w:r w:rsidRPr="008403C9">
        <w:rPr>
          <w:rStyle w:val="Hipersaite"/>
          <w:b/>
          <w:bCs/>
          <w:i/>
          <w:iCs/>
          <w:color w:val="auto"/>
          <w:sz w:val="22"/>
          <w:szCs w:val="22"/>
          <w:u w:val="none"/>
          <w:lang w:val="lv-LV" w:eastAsia="lv-LV"/>
        </w:rPr>
        <w:t>kustamās mantas atsavināšana “</w:t>
      </w:r>
      <w:r w:rsidR="009879A2">
        <w:rPr>
          <w:rStyle w:val="Hipersaite"/>
          <w:b/>
          <w:bCs/>
          <w:i/>
          <w:iCs/>
          <w:color w:val="auto"/>
          <w:sz w:val="22"/>
          <w:szCs w:val="22"/>
          <w:u w:val="none"/>
          <w:lang w:val="lv-LV" w:eastAsia="lv-LV"/>
        </w:rPr>
        <w:t>Melnie metāllūžņi</w:t>
      </w:r>
      <w:r w:rsidRPr="008403C9">
        <w:rPr>
          <w:rStyle w:val="Hipersaite"/>
          <w:b/>
          <w:bCs/>
          <w:i/>
          <w:iCs/>
          <w:color w:val="auto"/>
          <w:sz w:val="22"/>
          <w:szCs w:val="22"/>
          <w:u w:val="none"/>
          <w:lang w:val="lv-LV" w:eastAsia="lv-LV"/>
        </w:rPr>
        <w:t>”</w:t>
      </w:r>
      <w:r w:rsidR="009879A2" w:rsidRPr="009879A2">
        <w:rPr>
          <w:rStyle w:val="Hipersaite"/>
          <w:b/>
          <w:bCs/>
          <w:i/>
          <w:iCs/>
          <w:color w:val="auto"/>
          <w:sz w:val="22"/>
          <w:szCs w:val="22"/>
          <w:u w:val="none"/>
          <w:lang w:val="lv-LV" w:eastAsia="lv-LV"/>
        </w:rPr>
        <w:t xml:space="preserve"> </w:t>
      </w:r>
      <w:r w:rsidR="009879A2" w:rsidRPr="00CB6189">
        <w:rPr>
          <w:rStyle w:val="Hipersaite"/>
          <w:b/>
          <w:bCs/>
          <w:i/>
          <w:iCs/>
          <w:color w:val="auto"/>
          <w:sz w:val="22"/>
          <w:szCs w:val="22"/>
          <w:u w:val="none"/>
          <w:lang w:val="lv-LV" w:eastAsia="lv-LV"/>
        </w:rPr>
        <w:t>un “</w:t>
      </w:r>
      <w:r w:rsidR="009879A2">
        <w:rPr>
          <w:rStyle w:val="Hipersaite"/>
          <w:b/>
          <w:bCs/>
          <w:i/>
          <w:iCs/>
          <w:color w:val="auto"/>
          <w:sz w:val="22"/>
          <w:szCs w:val="22"/>
          <w:u w:val="none"/>
          <w:lang w:val="lv-LV" w:eastAsia="lv-LV"/>
        </w:rPr>
        <w:t>Nolietotie s</w:t>
      </w:r>
      <w:r w:rsidR="009879A2" w:rsidRPr="00CB6189">
        <w:rPr>
          <w:rStyle w:val="Hipersaite"/>
          <w:b/>
          <w:bCs/>
          <w:i/>
          <w:iCs/>
          <w:color w:val="auto"/>
          <w:sz w:val="22"/>
          <w:szCs w:val="22"/>
          <w:u w:val="none"/>
          <w:lang w:val="lv-LV" w:eastAsia="lv-LV"/>
        </w:rPr>
        <w:t>ūkņi/drupinātāji”</w:t>
      </w:r>
    </w:p>
    <w:p w14:paraId="1019F01F" w14:textId="7319D61B" w:rsidR="00290BED" w:rsidRPr="008403C9" w:rsidRDefault="00290BED" w:rsidP="00290BED">
      <w:pPr>
        <w:pStyle w:val="Style16"/>
        <w:widowControl/>
        <w:spacing w:line="240" w:lineRule="auto"/>
        <w:ind w:firstLine="0"/>
        <w:jc w:val="center"/>
        <w:rPr>
          <w:rStyle w:val="Hipersaite"/>
          <w:b/>
          <w:bCs/>
          <w:color w:val="auto"/>
          <w:sz w:val="22"/>
          <w:szCs w:val="22"/>
          <w:u w:val="none"/>
          <w:lang w:val="lv-LV" w:eastAsia="lv-LV"/>
        </w:rPr>
      </w:pPr>
    </w:p>
    <w:p w14:paraId="147FC214" w14:textId="77777777" w:rsidR="00290BED" w:rsidRPr="00AC5E6D" w:rsidRDefault="00290BED" w:rsidP="00290BED">
      <w:pPr>
        <w:pStyle w:val="Style31"/>
        <w:widowControl/>
        <w:ind w:right="197"/>
        <w:jc w:val="center"/>
        <w:rPr>
          <w:rStyle w:val="FontStyle38"/>
          <w:b/>
          <w:bCs/>
          <w:i w:val="0"/>
          <w:iCs w:val="0"/>
          <w:lang w:val="lv-LV" w:eastAsia="lv-LV"/>
        </w:rPr>
      </w:pPr>
    </w:p>
    <w:p w14:paraId="2236B1CF" w14:textId="2750145D" w:rsidR="007E0EC7" w:rsidRDefault="007E0EC7" w:rsidP="00174E93">
      <w:pPr>
        <w:pStyle w:val="Style2"/>
        <w:widowControl/>
        <w:spacing w:line="240" w:lineRule="auto"/>
        <w:jc w:val="both"/>
        <w:rPr>
          <w:sz w:val="22"/>
          <w:szCs w:val="22"/>
          <w:lang w:val="lv-LV"/>
        </w:rPr>
      </w:pPr>
    </w:p>
    <w:p w14:paraId="668F3FF2" w14:textId="77777777" w:rsidR="007E0EC7" w:rsidRPr="00AC5E6D" w:rsidRDefault="007E0EC7" w:rsidP="007E0EC7">
      <w:pPr>
        <w:widowControl/>
        <w:autoSpaceDE/>
        <w:autoSpaceDN/>
        <w:adjustRightInd/>
        <w:rPr>
          <w:color w:val="FF0000"/>
          <w:lang w:val="lv-LV" w:eastAsia="lv-LV"/>
        </w:rPr>
      </w:pPr>
      <w:r w:rsidRPr="00AC5E6D">
        <w:rPr>
          <w:lang w:val="lv-LV" w:eastAsia="lv-LV"/>
        </w:rPr>
        <w:t xml:space="preserve">  ______________________________</w:t>
      </w:r>
    </w:p>
    <w:p w14:paraId="20951091" w14:textId="77777777" w:rsidR="007E0EC7" w:rsidRPr="00AC5E6D" w:rsidRDefault="007E0EC7" w:rsidP="007E0EC7">
      <w:pPr>
        <w:widowControl/>
        <w:autoSpaceDE/>
        <w:autoSpaceDN/>
        <w:adjustRightInd/>
        <w:rPr>
          <w:sz w:val="22"/>
          <w:szCs w:val="22"/>
          <w:lang w:val="lv-LV" w:eastAsia="lv-LV"/>
        </w:rPr>
      </w:pPr>
      <w:r w:rsidRPr="00AC5E6D">
        <w:rPr>
          <w:sz w:val="22"/>
          <w:szCs w:val="22"/>
          <w:lang w:val="lv-LV" w:eastAsia="lv-LV"/>
        </w:rPr>
        <w:t xml:space="preserve">            (sastādīšanas vieta, datums)</w:t>
      </w:r>
    </w:p>
    <w:p w14:paraId="11A94280" w14:textId="77777777" w:rsidR="007E0EC7" w:rsidRPr="00AC5E6D" w:rsidRDefault="007E0EC7" w:rsidP="007E0EC7">
      <w:pPr>
        <w:pStyle w:val="Style2"/>
        <w:widowControl/>
        <w:spacing w:line="240" w:lineRule="auto"/>
        <w:jc w:val="both"/>
        <w:rPr>
          <w:rStyle w:val="FontStyle34"/>
          <w:sz w:val="22"/>
          <w:szCs w:val="22"/>
          <w:lang w:val="lv-LV" w:eastAsia="lv-LV"/>
        </w:rPr>
      </w:pPr>
    </w:p>
    <w:p w14:paraId="2568E857" w14:textId="77777777" w:rsidR="007E0EC7" w:rsidRPr="00AC5E6D" w:rsidRDefault="007E0EC7" w:rsidP="007E0EC7">
      <w:pPr>
        <w:pStyle w:val="Style2"/>
        <w:widowControl/>
        <w:spacing w:line="240" w:lineRule="auto"/>
        <w:ind w:left="610"/>
        <w:jc w:val="both"/>
        <w:rPr>
          <w:rStyle w:val="FontStyle34"/>
          <w:sz w:val="22"/>
          <w:szCs w:val="22"/>
          <w:lang w:val="lv-LV" w:eastAsia="lv-LV"/>
        </w:rPr>
      </w:pPr>
    </w:p>
    <w:p w14:paraId="44A62227" w14:textId="57F52ECB" w:rsidR="007E0EC7" w:rsidRPr="00AC5E6D" w:rsidRDefault="00D81CA3" w:rsidP="00D81CA3">
      <w:pPr>
        <w:keepNext/>
        <w:widowControl/>
        <w:autoSpaceDE/>
        <w:autoSpaceDN/>
        <w:adjustRightInd/>
        <w:spacing w:after="160"/>
        <w:ind w:left="360"/>
        <w:contextualSpacing/>
        <w:jc w:val="both"/>
        <w:outlineLvl w:val="0"/>
        <w:rPr>
          <w:b/>
          <w:sz w:val="22"/>
          <w:szCs w:val="22"/>
          <w:lang w:val="lv-LV"/>
        </w:rPr>
      </w:pPr>
      <w:r>
        <w:rPr>
          <w:b/>
          <w:sz w:val="22"/>
          <w:szCs w:val="22"/>
          <w:lang w:val="lv-LV"/>
        </w:rPr>
        <w:t>1.</w:t>
      </w:r>
      <w:r w:rsidR="007E0EC7" w:rsidRPr="00AC5E6D">
        <w:rPr>
          <w:b/>
          <w:sz w:val="22"/>
          <w:szCs w:val="22"/>
          <w:lang w:val="lv-LV"/>
        </w:rPr>
        <w:t>PRETENDETS</w:t>
      </w:r>
    </w:p>
    <w:tbl>
      <w:tblPr>
        <w:tblW w:w="9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1"/>
        <w:gridCol w:w="6237"/>
      </w:tblGrid>
      <w:tr w:rsidR="007E0EC7" w:rsidRPr="00AC5E6D" w14:paraId="0D5C4BB0" w14:textId="77777777" w:rsidTr="00E14633">
        <w:trPr>
          <w:cantSplit/>
          <w:trHeight w:val="456"/>
          <w:jc w:val="center"/>
        </w:trPr>
        <w:tc>
          <w:tcPr>
            <w:tcW w:w="3701" w:type="dxa"/>
            <w:shd w:val="pct5" w:color="auto" w:fill="FFFFFF"/>
            <w:vAlign w:val="center"/>
          </w:tcPr>
          <w:p w14:paraId="34791620" w14:textId="77777777" w:rsidR="007E0EC7" w:rsidRPr="00AC5E6D" w:rsidRDefault="007E0EC7" w:rsidP="00E14633">
            <w:pPr>
              <w:widowControl/>
              <w:autoSpaceDE/>
              <w:autoSpaceDN/>
              <w:adjustRightInd/>
              <w:spacing w:before="120"/>
              <w:rPr>
                <w:b/>
                <w:sz w:val="22"/>
                <w:szCs w:val="22"/>
                <w:lang w:val="lv-LV"/>
              </w:rPr>
            </w:pPr>
            <w:r w:rsidRPr="00AC5E6D">
              <w:rPr>
                <w:b/>
                <w:sz w:val="22"/>
                <w:szCs w:val="22"/>
                <w:lang w:val="lv-LV"/>
              </w:rPr>
              <w:t>Pretendenta nosaukums</w:t>
            </w:r>
          </w:p>
        </w:tc>
        <w:tc>
          <w:tcPr>
            <w:tcW w:w="6237" w:type="dxa"/>
            <w:shd w:val="pct5" w:color="auto" w:fill="FFFFFF"/>
            <w:vAlign w:val="center"/>
          </w:tcPr>
          <w:p w14:paraId="245288F1" w14:textId="77777777" w:rsidR="007E0EC7" w:rsidRPr="00AC5E6D" w:rsidRDefault="007E0EC7" w:rsidP="00E14633">
            <w:pPr>
              <w:widowControl/>
              <w:autoSpaceDE/>
              <w:autoSpaceDN/>
              <w:adjustRightInd/>
              <w:spacing w:before="120"/>
              <w:rPr>
                <w:b/>
                <w:sz w:val="22"/>
                <w:szCs w:val="22"/>
                <w:lang w:val="lv-LV"/>
              </w:rPr>
            </w:pPr>
            <w:r w:rsidRPr="00AC5E6D">
              <w:rPr>
                <w:b/>
                <w:sz w:val="22"/>
                <w:szCs w:val="22"/>
                <w:lang w:val="lv-LV"/>
              </w:rPr>
              <w:t>Rekvizīti</w:t>
            </w:r>
          </w:p>
        </w:tc>
      </w:tr>
      <w:tr w:rsidR="007E0EC7" w:rsidRPr="00AC5E6D" w14:paraId="2F86D33A" w14:textId="77777777" w:rsidTr="00E14633">
        <w:trPr>
          <w:cantSplit/>
          <w:jc w:val="center"/>
        </w:trPr>
        <w:tc>
          <w:tcPr>
            <w:tcW w:w="3701" w:type="dxa"/>
          </w:tcPr>
          <w:p w14:paraId="28D05304" w14:textId="77777777" w:rsidR="007E0EC7" w:rsidRPr="00AC5E6D" w:rsidRDefault="007E0EC7" w:rsidP="00E14633">
            <w:pPr>
              <w:widowControl/>
              <w:autoSpaceDE/>
              <w:autoSpaceDN/>
              <w:adjustRightInd/>
              <w:spacing w:before="120" w:after="120"/>
              <w:rPr>
                <w:sz w:val="22"/>
                <w:szCs w:val="22"/>
                <w:lang w:val="lv-LV"/>
              </w:rPr>
            </w:pPr>
          </w:p>
        </w:tc>
        <w:tc>
          <w:tcPr>
            <w:tcW w:w="6237" w:type="dxa"/>
          </w:tcPr>
          <w:p w14:paraId="5B0D7D25" w14:textId="77777777" w:rsidR="007E0EC7" w:rsidRPr="00AC5E6D" w:rsidRDefault="007E0EC7" w:rsidP="00E14633">
            <w:pPr>
              <w:widowControl/>
              <w:autoSpaceDE/>
              <w:autoSpaceDN/>
              <w:adjustRightInd/>
              <w:spacing w:before="120" w:after="120"/>
              <w:rPr>
                <w:b/>
                <w:sz w:val="22"/>
                <w:szCs w:val="22"/>
                <w:lang w:val="lv-LV"/>
              </w:rPr>
            </w:pPr>
          </w:p>
        </w:tc>
      </w:tr>
    </w:tbl>
    <w:p w14:paraId="4629F62C" w14:textId="26613F4F" w:rsidR="007E0EC7" w:rsidRDefault="007E0EC7" w:rsidP="00174E93">
      <w:pPr>
        <w:pStyle w:val="Style2"/>
        <w:widowControl/>
        <w:spacing w:line="240" w:lineRule="auto"/>
        <w:jc w:val="both"/>
        <w:rPr>
          <w:sz w:val="22"/>
          <w:szCs w:val="22"/>
          <w:lang w:val="lv-LV"/>
        </w:rPr>
      </w:pPr>
    </w:p>
    <w:p w14:paraId="7BC68839" w14:textId="77777777" w:rsidR="009F5DE6" w:rsidRDefault="009F5DE6" w:rsidP="00174E93">
      <w:pPr>
        <w:pStyle w:val="Style2"/>
        <w:widowControl/>
        <w:spacing w:line="240" w:lineRule="auto"/>
        <w:jc w:val="both"/>
        <w:rPr>
          <w:sz w:val="22"/>
          <w:szCs w:val="22"/>
          <w:lang w:val="lv-LV"/>
        </w:rPr>
      </w:pPr>
    </w:p>
    <w:p w14:paraId="525BF1FC" w14:textId="51615847" w:rsidR="00D81CA3" w:rsidRDefault="009F5DE6" w:rsidP="009F5DE6">
      <w:pPr>
        <w:pStyle w:val="Style2"/>
        <w:widowControl/>
        <w:spacing w:line="240" w:lineRule="auto"/>
        <w:jc w:val="both"/>
        <w:rPr>
          <w:b/>
          <w:bCs/>
          <w:sz w:val="22"/>
          <w:szCs w:val="22"/>
          <w:lang w:val="lv-LV"/>
        </w:rPr>
      </w:pPr>
      <w:r w:rsidRPr="009F5DE6">
        <w:rPr>
          <w:b/>
          <w:bCs/>
          <w:sz w:val="22"/>
          <w:szCs w:val="22"/>
          <w:lang w:val="lv-LV"/>
        </w:rPr>
        <w:t>Melnie metāllūžņi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56"/>
        <w:gridCol w:w="2551"/>
        <w:gridCol w:w="2552"/>
      </w:tblGrid>
      <w:tr w:rsidR="009879A2" w:rsidRPr="00AC5E6D" w14:paraId="55871893" w14:textId="77777777" w:rsidTr="00C224EE">
        <w:trPr>
          <w:jc w:val="center"/>
        </w:trPr>
        <w:tc>
          <w:tcPr>
            <w:tcW w:w="959" w:type="dxa"/>
            <w:shd w:val="clear" w:color="auto" w:fill="D9D9D9"/>
            <w:vAlign w:val="center"/>
          </w:tcPr>
          <w:p w14:paraId="13D78CAC" w14:textId="77777777" w:rsidR="009879A2" w:rsidRPr="00AC5E6D" w:rsidRDefault="009879A2"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Nr. p.k.</w:t>
            </w:r>
          </w:p>
        </w:tc>
        <w:tc>
          <w:tcPr>
            <w:tcW w:w="3856" w:type="dxa"/>
            <w:shd w:val="clear" w:color="auto" w:fill="D9D9D9"/>
            <w:vAlign w:val="center"/>
          </w:tcPr>
          <w:p w14:paraId="4F3C4FBE" w14:textId="77777777" w:rsidR="009879A2" w:rsidRPr="00AC5E6D" w:rsidRDefault="009879A2"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Atsavināmās kustamās mantas nosaukums/īss apraksts </w:t>
            </w:r>
          </w:p>
        </w:tc>
        <w:tc>
          <w:tcPr>
            <w:tcW w:w="2551" w:type="dxa"/>
            <w:shd w:val="clear" w:color="auto" w:fill="D9D9D9"/>
            <w:vAlign w:val="center"/>
          </w:tcPr>
          <w:p w14:paraId="57CBFAC6" w14:textId="77777777" w:rsidR="009879A2" w:rsidRPr="00AC5E6D" w:rsidRDefault="009879A2" w:rsidP="00C224EE">
            <w:pPr>
              <w:widowControl/>
              <w:autoSpaceDE/>
              <w:autoSpaceDN/>
              <w:adjustRightInd/>
              <w:jc w:val="center"/>
              <w:rPr>
                <w:rFonts w:eastAsia="Calibri"/>
                <w:b/>
                <w:bCs/>
                <w:sz w:val="22"/>
                <w:szCs w:val="22"/>
                <w:lang w:val="lv-LV"/>
              </w:rPr>
            </w:pPr>
            <w:r w:rsidRPr="00AC5E6D">
              <w:rPr>
                <w:rFonts w:eastAsia="Calibri"/>
                <w:b/>
                <w:bCs/>
                <w:sz w:val="20"/>
                <w:szCs w:val="20"/>
                <w:lang w:val="lv-LV"/>
              </w:rPr>
              <w:t>Provizoriskais svars/tonna</w:t>
            </w:r>
          </w:p>
        </w:tc>
        <w:tc>
          <w:tcPr>
            <w:tcW w:w="2552" w:type="dxa"/>
            <w:shd w:val="clear" w:color="auto" w:fill="D9D9D9"/>
          </w:tcPr>
          <w:p w14:paraId="47605419" w14:textId="77777777" w:rsidR="009879A2" w:rsidRPr="00AC5E6D" w:rsidRDefault="009879A2" w:rsidP="00C224EE">
            <w:pPr>
              <w:widowControl/>
              <w:autoSpaceDE/>
              <w:autoSpaceDN/>
              <w:adjustRightInd/>
              <w:jc w:val="center"/>
              <w:rPr>
                <w:rFonts w:eastAsia="Calibri"/>
                <w:b/>
                <w:bCs/>
                <w:sz w:val="22"/>
                <w:szCs w:val="22"/>
                <w:lang w:val="lv-LV"/>
              </w:rPr>
            </w:pPr>
            <w:r w:rsidRPr="00AC5E6D">
              <w:rPr>
                <w:rFonts w:eastAsia="Calibri"/>
                <w:b/>
                <w:bCs/>
                <w:sz w:val="22"/>
                <w:szCs w:val="22"/>
                <w:lang w:val="lv-LV"/>
              </w:rPr>
              <w:t>Piedāvājuma cena</w:t>
            </w:r>
            <w:r>
              <w:rPr>
                <w:rFonts w:eastAsia="Calibri"/>
                <w:b/>
                <w:bCs/>
                <w:sz w:val="22"/>
                <w:szCs w:val="22"/>
                <w:lang w:val="lv-LV"/>
              </w:rPr>
              <w:t xml:space="preserve">* </w:t>
            </w:r>
            <w:r w:rsidRPr="00AC5E6D">
              <w:rPr>
                <w:rFonts w:eastAsia="Calibri"/>
                <w:b/>
                <w:bCs/>
                <w:sz w:val="22"/>
                <w:szCs w:val="22"/>
                <w:lang w:val="lv-LV"/>
              </w:rPr>
              <w:t xml:space="preserve">EUR/bez PVN </w:t>
            </w:r>
          </w:p>
        </w:tc>
      </w:tr>
      <w:tr w:rsidR="009879A2" w:rsidRPr="00AC5E6D" w14:paraId="71F1A2A7" w14:textId="77777777" w:rsidTr="00C224EE">
        <w:trPr>
          <w:trHeight w:val="378"/>
          <w:jc w:val="center"/>
        </w:trPr>
        <w:tc>
          <w:tcPr>
            <w:tcW w:w="959" w:type="dxa"/>
            <w:shd w:val="clear" w:color="auto" w:fill="auto"/>
            <w:vAlign w:val="center"/>
          </w:tcPr>
          <w:p w14:paraId="3AC6A2E8"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r w:rsidRPr="00AC5E6D">
              <w:rPr>
                <w:rFonts w:eastAsia="Calibri"/>
                <w:lang w:val="lv-LV"/>
              </w:rPr>
              <w:t>.</w:t>
            </w:r>
          </w:p>
        </w:tc>
        <w:tc>
          <w:tcPr>
            <w:tcW w:w="3856" w:type="dxa"/>
            <w:shd w:val="clear" w:color="auto" w:fill="auto"/>
          </w:tcPr>
          <w:p w14:paraId="71648082" w14:textId="77777777" w:rsidR="009879A2" w:rsidRPr="00AC5E6D" w:rsidRDefault="009879A2" w:rsidP="00C224EE">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negabarīts</w:t>
            </w:r>
            <w:proofErr w:type="spellEnd"/>
            <w:r w:rsidRPr="00AC5E6D">
              <w:rPr>
                <w:rFonts w:eastAsia="Calibri"/>
                <w:sz w:val="22"/>
                <w:szCs w:val="22"/>
                <w:lang w:val="lv-LV"/>
              </w:rPr>
              <w:t xml:space="preserve">) </w:t>
            </w:r>
          </w:p>
        </w:tc>
        <w:tc>
          <w:tcPr>
            <w:tcW w:w="2551" w:type="dxa"/>
            <w:vAlign w:val="center"/>
          </w:tcPr>
          <w:p w14:paraId="37A30073" w14:textId="14F4A6F4"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w:t>
            </w:r>
            <w:r w:rsidR="00F265E9">
              <w:rPr>
                <w:rFonts w:eastAsia="Calibri"/>
                <w:sz w:val="22"/>
                <w:szCs w:val="22"/>
                <w:lang w:val="lv-LV"/>
              </w:rPr>
              <w:t>670</w:t>
            </w:r>
          </w:p>
        </w:tc>
        <w:tc>
          <w:tcPr>
            <w:tcW w:w="2552" w:type="dxa"/>
            <w:shd w:val="clear" w:color="auto" w:fill="auto"/>
            <w:vAlign w:val="center"/>
          </w:tcPr>
          <w:p w14:paraId="0355141F" w14:textId="77777777" w:rsidR="009879A2" w:rsidRPr="00AC5E6D" w:rsidRDefault="009879A2" w:rsidP="00C224EE">
            <w:pPr>
              <w:widowControl/>
              <w:autoSpaceDE/>
              <w:autoSpaceDN/>
              <w:adjustRightInd/>
              <w:jc w:val="both"/>
              <w:rPr>
                <w:rFonts w:eastAsia="Calibri"/>
                <w:sz w:val="22"/>
                <w:szCs w:val="22"/>
                <w:lang w:val="lv-LV"/>
              </w:rPr>
            </w:pPr>
          </w:p>
        </w:tc>
      </w:tr>
      <w:tr w:rsidR="009879A2" w:rsidRPr="00AC5E6D" w14:paraId="1AADAFD7" w14:textId="77777777" w:rsidTr="00C224EE">
        <w:trPr>
          <w:trHeight w:val="397"/>
          <w:jc w:val="center"/>
        </w:trPr>
        <w:tc>
          <w:tcPr>
            <w:tcW w:w="959" w:type="dxa"/>
            <w:shd w:val="clear" w:color="auto" w:fill="auto"/>
            <w:vAlign w:val="center"/>
          </w:tcPr>
          <w:p w14:paraId="5DF9E61E"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3856" w:type="dxa"/>
            <w:shd w:val="clear" w:color="auto" w:fill="auto"/>
          </w:tcPr>
          <w:p w14:paraId="56FDEAA2" w14:textId="77777777" w:rsidR="009879A2" w:rsidRPr="00AC5E6D" w:rsidRDefault="009879A2" w:rsidP="00C224EE">
            <w:pPr>
              <w:widowControl/>
              <w:autoSpaceDE/>
              <w:autoSpaceDN/>
              <w:adjustRightInd/>
              <w:jc w:val="both"/>
              <w:rPr>
                <w:rFonts w:eastAsia="Calibri"/>
                <w:sz w:val="22"/>
                <w:szCs w:val="22"/>
                <w:lang w:val="lv-LV"/>
              </w:rPr>
            </w:pPr>
            <w:r w:rsidRPr="00AC5E6D">
              <w:rPr>
                <w:rFonts w:eastAsia="Calibri"/>
                <w:sz w:val="22"/>
                <w:szCs w:val="22"/>
                <w:lang w:val="lv-LV"/>
              </w:rPr>
              <w:t>Melnais metāls (skaidas)</w:t>
            </w:r>
          </w:p>
        </w:tc>
        <w:tc>
          <w:tcPr>
            <w:tcW w:w="2551" w:type="dxa"/>
            <w:vAlign w:val="center"/>
          </w:tcPr>
          <w:p w14:paraId="661F2B9B" w14:textId="3C95EDD3"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w:t>
            </w:r>
            <w:r w:rsidR="00F265E9">
              <w:rPr>
                <w:rFonts w:eastAsia="Calibri"/>
                <w:sz w:val="22"/>
                <w:szCs w:val="22"/>
                <w:lang w:val="lv-LV"/>
              </w:rPr>
              <w:t>9</w:t>
            </w:r>
            <w:r w:rsidRPr="00AC5E6D">
              <w:rPr>
                <w:rFonts w:eastAsia="Calibri"/>
                <w:sz w:val="22"/>
                <w:szCs w:val="22"/>
                <w:lang w:val="lv-LV"/>
              </w:rPr>
              <w:t>00</w:t>
            </w:r>
          </w:p>
        </w:tc>
        <w:tc>
          <w:tcPr>
            <w:tcW w:w="2552" w:type="dxa"/>
            <w:shd w:val="clear" w:color="auto" w:fill="auto"/>
            <w:vAlign w:val="center"/>
          </w:tcPr>
          <w:p w14:paraId="54D8C295" w14:textId="77777777" w:rsidR="009879A2" w:rsidRPr="00AC5E6D" w:rsidRDefault="009879A2" w:rsidP="00C224EE">
            <w:pPr>
              <w:widowControl/>
              <w:autoSpaceDE/>
              <w:autoSpaceDN/>
              <w:adjustRightInd/>
              <w:jc w:val="both"/>
              <w:rPr>
                <w:rFonts w:eastAsia="Calibri"/>
                <w:sz w:val="22"/>
                <w:szCs w:val="22"/>
                <w:lang w:val="lv-LV"/>
              </w:rPr>
            </w:pPr>
          </w:p>
        </w:tc>
      </w:tr>
      <w:tr w:rsidR="009879A2" w:rsidRPr="00AC5E6D" w14:paraId="4235B99B" w14:textId="77777777" w:rsidTr="00C224EE">
        <w:trPr>
          <w:jc w:val="center"/>
        </w:trPr>
        <w:tc>
          <w:tcPr>
            <w:tcW w:w="959" w:type="dxa"/>
            <w:shd w:val="clear" w:color="auto" w:fill="auto"/>
            <w:vAlign w:val="center"/>
          </w:tcPr>
          <w:p w14:paraId="3E9CBFAF" w14:textId="62866031" w:rsidR="009879A2" w:rsidRPr="00AC5E6D" w:rsidRDefault="009F5DE6" w:rsidP="00C224EE">
            <w:pPr>
              <w:widowControl/>
              <w:autoSpaceDE/>
              <w:autoSpaceDN/>
              <w:adjustRightInd/>
              <w:jc w:val="center"/>
              <w:rPr>
                <w:rFonts w:eastAsia="Calibri"/>
                <w:sz w:val="22"/>
                <w:szCs w:val="22"/>
                <w:lang w:val="lv-LV"/>
              </w:rPr>
            </w:pPr>
            <w:r>
              <w:rPr>
                <w:rFonts w:eastAsia="Calibri"/>
                <w:sz w:val="22"/>
                <w:szCs w:val="22"/>
                <w:lang w:val="lv-LV"/>
              </w:rPr>
              <w:t>3</w:t>
            </w:r>
            <w:r w:rsidR="009879A2" w:rsidRPr="00AC5E6D">
              <w:rPr>
                <w:rFonts w:eastAsia="Calibri"/>
                <w:sz w:val="22"/>
                <w:szCs w:val="22"/>
                <w:lang w:val="lv-LV"/>
              </w:rPr>
              <w:t>.</w:t>
            </w:r>
          </w:p>
        </w:tc>
        <w:tc>
          <w:tcPr>
            <w:tcW w:w="3856" w:type="dxa"/>
            <w:shd w:val="clear" w:color="auto" w:fill="auto"/>
          </w:tcPr>
          <w:p w14:paraId="1E7269D4" w14:textId="77777777" w:rsidR="009879A2" w:rsidRPr="00AC5E6D" w:rsidRDefault="009879A2" w:rsidP="00C224EE">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ķets</w:t>
            </w:r>
            <w:proofErr w:type="spellEnd"/>
            <w:r w:rsidRPr="00AC5E6D">
              <w:rPr>
                <w:rFonts w:eastAsia="Calibri"/>
                <w:sz w:val="22"/>
                <w:szCs w:val="22"/>
                <w:lang w:val="lv-LV"/>
              </w:rPr>
              <w:t>) – ūdensskaitītāja korpuss</w:t>
            </w:r>
          </w:p>
        </w:tc>
        <w:tc>
          <w:tcPr>
            <w:tcW w:w="2551" w:type="dxa"/>
            <w:vAlign w:val="center"/>
          </w:tcPr>
          <w:p w14:paraId="2652A7E9"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0.100</w:t>
            </w:r>
          </w:p>
        </w:tc>
        <w:tc>
          <w:tcPr>
            <w:tcW w:w="2552" w:type="dxa"/>
            <w:shd w:val="clear" w:color="auto" w:fill="auto"/>
            <w:vAlign w:val="center"/>
          </w:tcPr>
          <w:p w14:paraId="4C004A78" w14:textId="77777777" w:rsidR="009879A2" w:rsidRPr="00AC5E6D" w:rsidRDefault="009879A2" w:rsidP="00C224EE">
            <w:pPr>
              <w:widowControl/>
              <w:autoSpaceDE/>
              <w:autoSpaceDN/>
              <w:adjustRightInd/>
              <w:jc w:val="both"/>
              <w:rPr>
                <w:rFonts w:eastAsia="Calibri"/>
                <w:sz w:val="22"/>
                <w:szCs w:val="22"/>
                <w:lang w:val="lv-LV"/>
              </w:rPr>
            </w:pPr>
          </w:p>
        </w:tc>
      </w:tr>
    </w:tbl>
    <w:p w14:paraId="10F4A12A" w14:textId="0A64DA56" w:rsidR="009879A2" w:rsidRDefault="009879A2" w:rsidP="00D81CA3">
      <w:pPr>
        <w:pStyle w:val="Style2"/>
        <w:widowControl/>
        <w:spacing w:line="240" w:lineRule="auto"/>
        <w:ind w:firstLine="426"/>
        <w:jc w:val="both"/>
        <w:rPr>
          <w:sz w:val="22"/>
          <w:szCs w:val="22"/>
          <w:lang w:val="lv-LV"/>
        </w:rPr>
      </w:pPr>
    </w:p>
    <w:p w14:paraId="5A18D0CF" w14:textId="77777777" w:rsidR="009F5DE6" w:rsidRDefault="009F5DE6" w:rsidP="00D81CA3">
      <w:pPr>
        <w:pStyle w:val="Style2"/>
        <w:widowControl/>
        <w:spacing w:line="240" w:lineRule="auto"/>
        <w:ind w:firstLine="426"/>
        <w:jc w:val="both"/>
        <w:rPr>
          <w:sz w:val="22"/>
          <w:szCs w:val="22"/>
          <w:lang w:val="lv-LV"/>
        </w:rPr>
      </w:pPr>
    </w:p>
    <w:p w14:paraId="76F05EF3" w14:textId="77777777" w:rsidR="009879A2" w:rsidRDefault="009879A2" w:rsidP="009F5DE6">
      <w:pPr>
        <w:widowControl/>
        <w:autoSpaceDE/>
        <w:autoSpaceDN/>
        <w:adjustRightInd/>
        <w:jc w:val="both"/>
        <w:rPr>
          <w:rFonts w:eastAsia="Calibri"/>
          <w:b/>
          <w:bCs/>
          <w:sz w:val="22"/>
          <w:szCs w:val="22"/>
          <w:lang w:val="lv-LV"/>
        </w:rPr>
      </w:pPr>
      <w:r>
        <w:rPr>
          <w:rFonts w:eastAsia="Calibri"/>
          <w:b/>
          <w:bCs/>
          <w:sz w:val="22"/>
          <w:szCs w:val="22"/>
          <w:lang w:val="lv-LV"/>
        </w:rPr>
        <w:t>Nolietotie s</w:t>
      </w:r>
      <w:r w:rsidRPr="00AC5E6D">
        <w:rPr>
          <w:rFonts w:eastAsia="Calibri"/>
          <w:b/>
          <w:bCs/>
          <w:sz w:val="22"/>
          <w:szCs w:val="22"/>
          <w:lang w:val="lv-LV"/>
        </w:rPr>
        <w:t>ūkņi/drupinātāji</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634"/>
        <w:gridCol w:w="850"/>
        <w:gridCol w:w="1134"/>
        <w:gridCol w:w="1418"/>
        <w:gridCol w:w="1559"/>
        <w:gridCol w:w="1813"/>
      </w:tblGrid>
      <w:tr w:rsidR="009879A2" w:rsidRPr="00AC5E6D" w14:paraId="4F844547" w14:textId="77777777" w:rsidTr="00C224EE">
        <w:trPr>
          <w:trHeight w:val="446"/>
          <w:jc w:val="center"/>
        </w:trPr>
        <w:tc>
          <w:tcPr>
            <w:tcW w:w="622" w:type="dxa"/>
            <w:shd w:val="clear" w:color="auto" w:fill="D9D9D9"/>
            <w:vAlign w:val="center"/>
          </w:tcPr>
          <w:p w14:paraId="48149CB7" w14:textId="77777777" w:rsidR="009879A2" w:rsidRPr="00AC5E6D" w:rsidRDefault="009879A2" w:rsidP="00C224EE">
            <w:pPr>
              <w:widowControl/>
              <w:autoSpaceDE/>
              <w:autoSpaceDN/>
              <w:adjustRightInd/>
              <w:jc w:val="center"/>
              <w:rPr>
                <w:rFonts w:eastAsia="Calibri"/>
                <w:b/>
                <w:sz w:val="20"/>
                <w:szCs w:val="20"/>
                <w:lang w:val="lv-LV"/>
              </w:rPr>
            </w:pPr>
            <w:r w:rsidRPr="00AC5E6D">
              <w:rPr>
                <w:rFonts w:eastAsia="Calibri"/>
                <w:b/>
                <w:sz w:val="20"/>
                <w:szCs w:val="20"/>
                <w:lang w:val="lv-LV"/>
              </w:rPr>
              <w:t>Nr. p.k.</w:t>
            </w:r>
          </w:p>
        </w:tc>
        <w:tc>
          <w:tcPr>
            <w:tcW w:w="2634" w:type="dxa"/>
            <w:shd w:val="clear" w:color="auto" w:fill="D9D9D9"/>
            <w:vAlign w:val="center"/>
          </w:tcPr>
          <w:p w14:paraId="59CCEC06" w14:textId="77777777" w:rsidR="009879A2" w:rsidRPr="00AC5E6D" w:rsidRDefault="009879A2" w:rsidP="00C224EE">
            <w:pPr>
              <w:widowControl/>
              <w:autoSpaceDE/>
              <w:autoSpaceDN/>
              <w:adjustRightInd/>
              <w:jc w:val="center"/>
              <w:rPr>
                <w:rFonts w:eastAsia="Calibri"/>
                <w:b/>
                <w:sz w:val="20"/>
                <w:szCs w:val="20"/>
                <w:lang w:val="lv-LV"/>
              </w:rPr>
            </w:pPr>
            <w:r w:rsidRPr="00AC5E6D">
              <w:rPr>
                <w:rFonts w:eastAsia="Calibri"/>
                <w:b/>
                <w:sz w:val="20"/>
                <w:szCs w:val="20"/>
                <w:lang w:val="lv-LV"/>
              </w:rPr>
              <w:t>Atsavināmās kustamās mantas nosaukums/īss apraksts</w:t>
            </w:r>
          </w:p>
        </w:tc>
        <w:tc>
          <w:tcPr>
            <w:tcW w:w="850" w:type="dxa"/>
            <w:shd w:val="clear" w:color="auto" w:fill="D9D9D9"/>
            <w:vAlign w:val="center"/>
          </w:tcPr>
          <w:p w14:paraId="25879054" w14:textId="77777777" w:rsidR="009879A2" w:rsidRPr="00AC5E6D" w:rsidRDefault="009879A2" w:rsidP="00C224EE">
            <w:pPr>
              <w:widowControl/>
              <w:autoSpaceDE/>
              <w:autoSpaceDN/>
              <w:adjustRightInd/>
              <w:jc w:val="center"/>
              <w:rPr>
                <w:rFonts w:eastAsia="Calibri"/>
                <w:b/>
                <w:sz w:val="20"/>
                <w:szCs w:val="20"/>
                <w:lang w:val="lv-LV"/>
              </w:rPr>
            </w:pPr>
            <w:r w:rsidRPr="00AC5E6D">
              <w:rPr>
                <w:rFonts w:eastAsia="Calibri"/>
                <w:b/>
                <w:sz w:val="20"/>
                <w:szCs w:val="20"/>
                <w:lang w:val="lv-LV"/>
              </w:rPr>
              <w:t>Skaits</w:t>
            </w:r>
          </w:p>
        </w:tc>
        <w:tc>
          <w:tcPr>
            <w:tcW w:w="1134" w:type="dxa"/>
            <w:shd w:val="clear" w:color="auto" w:fill="D9D9D9"/>
            <w:vAlign w:val="center"/>
          </w:tcPr>
          <w:p w14:paraId="5CB89A71" w14:textId="77777777" w:rsidR="009879A2" w:rsidRPr="00AC5E6D" w:rsidRDefault="009879A2" w:rsidP="00C224EE">
            <w:pPr>
              <w:widowControl/>
              <w:autoSpaceDE/>
              <w:autoSpaceDN/>
              <w:adjustRightInd/>
              <w:jc w:val="center"/>
              <w:rPr>
                <w:rFonts w:eastAsia="Calibri"/>
                <w:b/>
                <w:sz w:val="20"/>
                <w:szCs w:val="20"/>
                <w:lang w:val="lv-LV"/>
              </w:rPr>
            </w:pPr>
            <w:r w:rsidRPr="00AC5E6D">
              <w:rPr>
                <w:rFonts w:eastAsia="Calibri"/>
                <w:b/>
                <w:sz w:val="20"/>
                <w:szCs w:val="20"/>
                <w:lang w:val="lv-LV"/>
              </w:rPr>
              <w:t>Svars, kg</w:t>
            </w:r>
          </w:p>
        </w:tc>
        <w:tc>
          <w:tcPr>
            <w:tcW w:w="1418" w:type="dxa"/>
            <w:shd w:val="clear" w:color="auto" w:fill="D9D9D9"/>
            <w:vAlign w:val="center"/>
          </w:tcPr>
          <w:p w14:paraId="3109B62C" w14:textId="77777777" w:rsidR="009879A2" w:rsidRPr="00AC5E6D" w:rsidRDefault="009879A2" w:rsidP="00C224EE">
            <w:pPr>
              <w:widowControl/>
              <w:autoSpaceDE/>
              <w:autoSpaceDN/>
              <w:adjustRightInd/>
              <w:jc w:val="center"/>
              <w:rPr>
                <w:rFonts w:eastAsia="Calibri"/>
                <w:b/>
                <w:sz w:val="20"/>
                <w:szCs w:val="20"/>
                <w:lang w:val="lv-LV"/>
              </w:rPr>
            </w:pPr>
            <w:r w:rsidRPr="00AC5E6D">
              <w:rPr>
                <w:rFonts w:eastAsia="Calibri"/>
                <w:b/>
                <w:sz w:val="20"/>
                <w:szCs w:val="20"/>
                <w:lang w:val="lv-LV"/>
              </w:rPr>
              <w:t>Metāla veids aptuvenais daudzums%</w:t>
            </w:r>
          </w:p>
        </w:tc>
        <w:tc>
          <w:tcPr>
            <w:tcW w:w="1559" w:type="dxa"/>
            <w:shd w:val="clear" w:color="auto" w:fill="D9D9D9"/>
            <w:vAlign w:val="center"/>
          </w:tcPr>
          <w:p w14:paraId="5C9E76A5" w14:textId="77777777" w:rsidR="009879A2" w:rsidRPr="00AC5E6D" w:rsidRDefault="009879A2" w:rsidP="00C224EE">
            <w:pPr>
              <w:widowControl/>
              <w:autoSpaceDE/>
              <w:autoSpaceDN/>
              <w:adjustRightInd/>
              <w:jc w:val="center"/>
              <w:rPr>
                <w:rFonts w:eastAsia="Calibri"/>
                <w:b/>
                <w:sz w:val="20"/>
                <w:szCs w:val="20"/>
                <w:lang w:val="lv-LV"/>
              </w:rPr>
            </w:pPr>
            <w:r w:rsidRPr="00AC5E6D">
              <w:rPr>
                <w:rFonts w:eastAsia="Calibri"/>
                <w:b/>
                <w:sz w:val="20"/>
                <w:szCs w:val="20"/>
                <w:lang w:val="lv-LV"/>
              </w:rPr>
              <w:t>Provizoriskais svars/tonna</w:t>
            </w:r>
          </w:p>
        </w:tc>
        <w:tc>
          <w:tcPr>
            <w:tcW w:w="1813" w:type="dxa"/>
            <w:shd w:val="clear" w:color="auto" w:fill="D9D9D9"/>
            <w:vAlign w:val="center"/>
          </w:tcPr>
          <w:p w14:paraId="463A8EC7" w14:textId="77777777" w:rsidR="009879A2" w:rsidRPr="00AC5E6D" w:rsidRDefault="009879A2" w:rsidP="00C224EE">
            <w:pPr>
              <w:widowControl/>
              <w:autoSpaceDE/>
              <w:autoSpaceDN/>
              <w:adjustRightInd/>
              <w:jc w:val="center"/>
              <w:rPr>
                <w:b/>
                <w:sz w:val="20"/>
                <w:szCs w:val="20"/>
                <w:lang w:val="lv-LV"/>
              </w:rPr>
            </w:pPr>
            <w:r w:rsidRPr="00AC5E6D">
              <w:rPr>
                <w:rFonts w:eastAsia="Calibri"/>
                <w:b/>
                <w:sz w:val="20"/>
                <w:szCs w:val="20"/>
                <w:lang w:val="lv-LV"/>
              </w:rPr>
              <w:t>Piedāvājuma cena</w:t>
            </w:r>
            <w:r>
              <w:rPr>
                <w:rFonts w:eastAsia="Calibri"/>
                <w:b/>
                <w:sz w:val="20"/>
                <w:szCs w:val="20"/>
                <w:lang w:val="lv-LV"/>
              </w:rPr>
              <w:t>*</w:t>
            </w:r>
            <w:r w:rsidRPr="00AC5E6D">
              <w:rPr>
                <w:rFonts w:eastAsia="Calibri"/>
                <w:b/>
                <w:sz w:val="20"/>
                <w:szCs w:val="20"/>
                <w:lang w:val="lv-LV"/>
              </w:rPr>
              <w:t xml:space="preserve">                EUR/bez PVN</w:t>
            </w:r>
          </w:p>
        </w:tc>
      </w:tr>
      <w:tr w:rsidR="009879A2" w:rsidRPr="00AC5E6D" w14:paraId="1798ED91" w14:textId="77777777" w:rsidTr="00C224EE">
        <w:trPr>
          <w:trHeight w:val="747"/>
          <w:jc w:val="center"/>
        </w:trPr>
        <w:tc>
          <w:tcPr>
            <w:tcW w:w="622" w:type="dxa"/>
            <w:vAlign w:val="center"/>
          </w:tcPr>
          <w:p w14:paraId="20629E98"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2634" w:type="dxa"/>
            <w:vAlign w:val="center"/>
          </w:tcPr>
          <w:p w14:paraId="026AF2FB" w14:textId="77777777" w:rsidR="009879A2" w:rsidRPr="00AC5E6D" w:rsidRDefault="009879A2" w:rsidP="00C224EE">
            <w:pPr>
              <w:keepNext/>
              <w:widowControl/>
              <w:autoSpaceDE/>
              <w:autoSpaceDN/>
              <w:adjustRightInd/>
              <w:outlineLvl w:val="0"/>
              <w:rPr>
                <w:sz w:val="22"/>
                <w:szCs w:val="22"/>
                <w:lang w:val="lv-LV"/>
              </w:rPr>
            </w:pPr>
            <w:r w:rsidRPr="00AC5E6D">
              <w:rPr>
                <w:sz w:val="22"/>
                <w:szCs w:val="22"/>
                <w:lang w:val="lv-LV"/>
              </w:rPr>
              <w:t>Tehniskais ūdens sūknis BS2084 ar elektrisko kabeli</w:t>
            </w:r>
          </w:p>
        </w:tc>
        <w:tc>
          <w:tcPr>
            <w:tcW w:w="850" w:type="dxa"/>
            <w:vAlign w:val="center"/>
          </w:tcPr>
          <w:p w14:paraId="5BF83EC7"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5D8D4FF4"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 xml:space="preserve">103 kg, un 7 kg </w:t>
            </w:r>
            <w:r w:rsidRPr="00AC5E6D">
              <w:rPr>
                <w:rFonts w:eastAsia="Calibri"/>
                <w:sz w:val="20"/>
                <w:szCs w:val="20"/>
                <w:lang w:val="lv-LV"/>
              </w:rPr>
              <w:t>elektriskais kabelis</w:t>
            </w:r>
          </w:p>
        </w:tc>
        <w:tc>
          <w:tcPr>
            <w:tcW w:w="1418" w:type="dxa"/>
            <w:vMerge w:val="restart"/>
            <w:vAlign w:val="center"/>
          </w:tcPr>
          <w:p w14:paraId="1141378F"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Melnais metāls 97% krāsainie metāli 3%</w:t>
            </w:r>
          </w:p>
        </w:tc>
        <w:tc>
          <w:tcPr>
            <w:tcW w:w="1559" w:type="dxa"/>
            <w:vAlign w:val="center"/>
          </w:tcPr>
          <w:p w14:paraId="0DFD1C5A"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0.110</w:t>
            </w:r>
          </w:p>
        </w:tc>
        <w:tc>
          <w:tcPr>
            <w:tcW w:w="1813" w:type="dxa"/>
            <w:vAlign w:val="center"/>
          </w:tcPr>
          <w:p w14:paraId="42357366"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7FF9D146" w14:textId="77777777" w:rsidTr="00C224EE">
        <w:trPr>
          <w:trHeight w:val="491"/>
          <w:jc w:val="center"/>
        </w:trPr>
        <w:tc>
          <w:tcPr>
            <w:tcW w:w="622" w:type="dxa"/>
            <w:vAlign w:val="center"/>
          </w:tcPr>
          <w:p w14:paraId="60DEA186"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2634" w:type="dxa"/>
          </w:tcPr>
          <w:p w14:paraId="57E78751" w14:textId="77777777" w:rsidR="009879A2" w:rsidRPr="00AC5E6D" w:rsidRDefault="009879A2" w:rsidP="00C224EE">
            <w:pPr>
              <w:widowControl/>
              <w:autoSpaceDE/>
              <w:autoSpaceDN/>
              <w:adjustRightInd/>
              <w:rPr>
                <w:rFonts w:eastAsia="Calibri"/>
                <w:sz w:val="22"/>
                <w:szCs w:val="22"/>
                <w:lang w:val="lv-LV"/>
              </w:rPr>
            </w:pPr>
            <w:proofErr w:type="spellStart"/>
            <w:r w:rsidRPr="00AC5E6D">
              <w:rPr>
                <w:rFonts w:eastAsia="Calibri"/>
                <w:sz w:val="22"/>
                <w:szCs w:val="22"/>
                <w:lang w:val="lv-LV"/>
              </w:rPr>
              <w:t>Recirkulācijas</w:t>
            </w:r>
            <w:proofErr w:type="spellEnd"/>
            <w:r w:rsidRPr="00AC5E6D">
              <w:rPr>
                <w:rFonts w:eastAsia="Calibri"/>
                <w:sz w:val="22"/>
                <w:szCs w:val="22"/>
                <w:lang w:val="lv-LV"/>
              </w:rPr>
              <w:t xml:space="preserve"> 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w:t>
            </w:r>
            <w:proofErr w:type="spellStart"/>
            <w:r w:rsidRPr="00AC5E6D">
              <w:rPr>
                <w:rFonts w:eastAsia="Calibri"/>
                <w:sz w:val="22"/>
                <w:szCs w:val="22"/>
                <w:lang w:val="lv-LV"/>
              </w:rPr>
              <w:t>Unilift</w:t>
            </w:r>
            <w:proofErr w:type="spellEnd"/>
          </w:p>
        </w:tc>
        <w:tc>
          <w:tcPr>
            <w:tcW w:w="850" w:type="dxa"/>
            <w:vAlign w:val="center"/>
          </w:tcPr>
          <w:p w14:paraId="683F0F0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562F9EBC"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11</w:t>
            </w:r>
          </w:p>
        </w:tc>
        <w:tc>
          <w:tcPr>
            <w:tcW w:w="1418" w:type="dxa"/>
            <w:vMerge/>
          </w:tcPr>
          <w:p w14:paraId="7BE9786C" w14:textId="77777777" w:rsidR="009879A2" w:rsidRPr="00AC5E6D" w:rsidRDefault="009879A2" w:rsidP="00C224EE">
            <w:pPr>
              <w:widowControl/>
              <w:autoSpaceDE/>
              <w:autoSpaceDN/>
              <w:adjustRightInd/>
              <w:jc w:val="center"/>
              <w:rPr>
                <w:rFonts w:eastAsia="Calibri"/>
                <w:sz w:val="22"/>
                <w:szCs w:val="22"/>
                <w:lang w:val="lv-LV"/>
              </w:rPr>
            </w:pPr>
          </w:p>
        </w:tc>
        <w:tc>
          <w:tcPr>
            <w:tcW w:w="1559" w:type="dxa"/>
            <w:vAlign w:val="center"/>
          </w:tcPr>
          <w:p w14:paraId="46BDB72D"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0.011</w:t>
            </w:r>
          </w:p>
        </w:tc>
        <w:tc>
          <w:tcPr>
            <w:tcW w:w="1813" w:type="dxa"/>
            <w:vAlign w:val="center"/>
          </w:tcPr>
          <w:p w14:paraId="77292192"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1DAEA88C" w14:textId="77777777" w:rsidTr="00C224EE">
        <w:trPr>
          <w:trHeight w:val="502"/>
          <w:jc w:val="center"/>
        </w:trPr>
        <w:tc>
          <w:tcPr>
            <w:tcW w:w="622" w:type="dxa"/>
            <w:vAlign w:val="center"/>
          </w:tcPr>
          <w:p w14:paraId="2DDE78B8"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3.</w:t>
            </w:r>
          </w:p>
        </w:tc>
        <w:tc>
          <w:tcPr>
            <w:tcW w:w="2634" w:type="dxa"/>
          </w:tcPr>
          <w:p w14:paraId="4ACA0249" w14:textId="77777777" w:rsidR="009879A2" w:rsidRPr="00AC5E6D" w:rsidRDefault="009879A2" w:rsidP="00C224EE">
            <w:pPr>
              <w:widowControl/>
              <w:autoSpaceDE/>
              <w:autoSpaceDN/>
              <w:adjustRightInd/>
              <w:rPr>
                <w:rFonts w:eastAsia="Calibri"/>
                <w:sz w:val="22"/>
                <w:szCs w:val="22"/>
                <w:lang w:val="lv-LV"/>
              </w:rPr>
            </w:pPr>
            <w:r w:rsidRPr="00AC5E6D">
              <w:rPr>
                <w:rFonts w:eastAsia="Calibri"/>
                <w:sz w:val="22"/>
                <w:szCs w:val="22"/>
                <w:lang w:val="lv-LV"/>
              </w:rPr>
              <w:t xml:space="preserve">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SEV65.65.15.2.50D</w:t>
            </w:r>
          </w:p>
        </w:tc>
        <w:tc>
          <w:tcPr>
            <w:tcW w:w="850" w:type="dxa"/>
            <w:vAlign w:val="center"/>
          </w:tcPr>
          <w:p w14:paraId="42C6836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54AB30C6"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41</w:t>
            </w:r>
          </w:p>
        </w:tc>
        <w:tc>
          <w:tcPr>
            <w:tcW w:w="1418" w:type="dxa"/>
            <w:vMerge/>
          </w:tcPr>
          <w:p w14:paraId="467B0488" w14:textId="77777777" w:rsidR="009879A2" w:rsidRPr="00AC5E6D" w:rsidRDefault="009879A2" w:rsidP="00C224EE">
            <w:pPr>
              <w:widowControl/>
              <w:autoSpaceDE/>
              <w:autoSpaceDN/>
              <w:adjustRightInd/>
              <w:jc w:val="center"/>
              <w:rPr>
                <w:rFonts w:eastAsia="Calibri"/>
                <w:sz w:val="22"/>
                <w:szCs w:val="22"/>
                <w:lang w:val="lv-LV"/>
              </w:rPr>
            </w:pPr>
          </w:p>
        </w:tc>
        <w:tc>
          <w:tcPr>
            <w:tcW w:w="1559" w:type="dxa"/>
            <w:vAlign w:val="center"/>
          </w:tcPr>
          <w:p w14:paraId="78699EC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0.041</w:t>
            </w:r>
          </w:p>
        </w:tc>
        <w:tc>
          <w:tcPr>
            <w:tcW w:w="1813" w:type="dxa"/>
            <w:vAlign w:val="center"/>
          </w:tcPr>
          <w:p w14:paraId="06FC7204"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285646EC" w14:textId="77777777" w:rsidTr="00C224EE">
        <w:trPr>
          <w:trHeight w:val="547"/>
          <w:jc w:val="center"/>
        </w:trPr>
        <w:tc>
          <w:tcPr>
            <w:tcW w:w="622" w:type="dxa"/>
            <w:vAlign w:val="center"/>
          </w:tcPr>
          <w:p w14:paraId="5084B2F6"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4.</w:t>
            </w:r>
          </w:p>
        </w:tc>
        <w:tc>
          <w:tcPr>
            <w:tcW w:w="2634" w:type="dxa"/>
            <w:vAlign w:val="center"/>
          </w:tcPr>
          <w:p w14:paraId="0DD278BD" w14:textId="77777777" w:rsidR="009879A2" w:rsidRPr="00AC5E6D" w:rsidRDefault="009879A2" w:rsidP="00C224EE">
            <w:pPr>
              <w:widowControl/>
              <w:autoSpaceDE/>
              <w:autoSpaceDN/>
              <w:adjustRightInd/>
              <w:rPr>
                <w:rFonts w:eastAsia="Calibri"/>
                <w:sz w:val="22"/>
                <w:szCs w:val="22"/>
                <w:lang w:val="lv-LV"/>
              </w:rPr>
            </w:pPr>
            <w:r w:rsidRPr="00AC5E6D">
              <w:rPr>
                <w:rFonts w:eastAsia="Calibri"/>
                <w:sz w:val="22"/>
                <w:szCs w:val="22"/>
                <w:lang w:val="lv-LV"/>
              </w:rPr>
              <w:t>Sūknis BIOX300-10</w:t>
            </w:r>
          </w:p>
        </w:tc>
        <w:tc>
          <w:tcPr>
            <w:tcW w:w="850" w:type="dxa"/>
            <w:vAlign w:val="center"/>
          </w:tcPr>
          <w:p w14:paraId="5E6E9751"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53AFE228"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9</w:t>
            </w:r>
          </w:p>
        </w:tc>
        <w:tc>
          <w:tcPr>
            <w:tcW w:w="1418" w:type="dxa"/>
            <w:vMerge/>
          </w:tcPr>
          <w:p w14:paraId="1D83E94E" w14:textId="77777777" w:rsidR="009879A2" w:rsidRPr="00AC5E6D" w:rsidRDefault="009879A2" w:rsidP="00C224EE">
            <w:pPr>
              <w:widowControl/>
              <w:autoSpaceDE/>
              <w:autoSpaceDN/>
              <w:adjustRightInd/>
              <w:jc w:val="center"/>
              <w:rPr>
                <w:rFonts w:eastAsia="Calibri"/>
                <w:sz w:val="22"/>
                <w:szCs w:val="22"/>
                <w:lang w:val="lv-LV"/>
              </w:rPr>
            </w:pPr>
          </w:p>
        </w:tc>
        <w:tc>
          <w:tcPr>
            <w:tcW w:w="1559" w:type="dxa"/>
            <w:vAlign w:val="center"/>
          </w:tcPr>
          <w:p w14:paraId="689A27D4"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0.009</w:t>
            </w:r>
          </w:p>
        </w:tc>
        <w:tc>
          <w:tcPr>
            <w:tcW w:w="1813" w:type="dxa"/>
            <w:vAlign w:val="center"/>
          </w:tcPr>
          <w:p w14:paraId="7CF6EFB1"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040E5F82" w14:textId="77777777" w:rsidTr="00C224EE">
        <w:trPr>
          <w:trHeight w:val="555"/>
          <w:jc w:val="center"/>
        </w:trPr>
        <w:tc>
          <w:tcPr>
            <w:tcW w:w="622" w:type="dxa"/>
            <w:vAlign w:val="center"/>
          </w:tcPr>
          <w:p w14:paraId="10EB9BB0"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5.</w:t>
            </w:r>
          </w:p>
        </w:tc>
        <w:tc>
          <w:tcPr>
            <w:tcW w:w="2634" w:type="dxa"/>
            <w:vAlign w:val="center"/>
          </w:tcPr>
          <w:p w14:paraId="39C05B25" w14:textId="77777777" w:rsidR="009879A2" w:rsidRPr="00AC5E6D" w:rsidRDefault="009879A2" w:rsidP="00C224EE">
            <w:pPr>
              <w:keepNext/>
              <w:widowControl/>
              <w:autoSpaceDE/>
              <w:autoSpaceDN/>
              <w:adjustRightInd/>
              <w:outlineLvl w:val="0"/>
              <w:rPr>
                <w:sz w:val="22"/>
                <w:szCs w:val="22"/>
                <w:lang w:val="lv-LV"/>
              </w:rPr>
            </w:pPr>
            <w:r w:rsidRPr="00AC5E6D">
              <w:rPr>
                <w:sz w:val="22"/>
                <w:szCs w:val="22"/>
                <w:lang w:val="lv-LV"/>
              </w:rPr>
              <w:t xml:space="preserve">Sūknis </w:t>
            </w:r>
            <w:proofErr w:type="spellStart"/>
            <w:r w:rsidRPr="00AC5E6D">
              <w:rPr>
                <w:sz w:val="22"/>
                <w:szCs w:val="22"/>
                <w:lang w:val="lv-LV"/>
              </w:rPr>
              <w:t>Flygt</w:t>
            </w:r>
            <w:proofErr w:type="spellEnd"/>
            <w:r w:rsidRPr="00AC5E6D">
              <w:rPr>
                <w:sz w:val="22"/>
                <w:szCs w:val="22"/>
                <w:lang w:val="lv-LV"/>
              </w:rPr>
              <w:t xml:space="preserve"> 30085-250-10</w:t>
            </w:r>
          </w:p>
        </w:tc>
        <w:tc>
          <w:tcPr>
            <w:tcW w:w="850" w:type="dxa"/>
            <w:vAlign w:val="center"/>
          </w:tcPr>
          <w:p w14:paraId="23757ABA"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6CF1F4B4"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35</w:t>
            </w:r>
          </w:p>
        </w:tc>
        <w:tc>
          <w:tcPr>
            <w:tcW w:w="1418" w:type="dxa"/>
            <w:vMerge/>
          </w:tcPr>
          <w:p w14:paraId="19459401" w14:textId="77777777" w:rsidR="009879A2" w:rsidRPr="00AC5E6D" w:rsidRDefault="009879A2" w:rsidP="00C224EE">
            <w:pPr>
              <w:widowControl/>
              <w:autoSpaceDE/>
              <w:autoSpaceDN/>
              <w:adjustRightInd/>
              <w:jc w:val="center"/>
              <w:rPr>
                <w:rFonts w:eastAsia="Calibri"/>
                <w:sz w:val="22"/>
                <w:szCs w:val="22"/>
                <w:lang w:val="lv-LV"/>
              </w:rPr>
            </w:pPr>
          </w:p>
        </w:tc>
        <w:tc>
          <w:tcPr>
            <w:tcW w:w="1559" w:type="dxa"/>
            <w:vAlign w:val="center"/>
          </w:tcPr>
          <w:p w14:paraId="1D4BB286"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0.035</w:t>
            </w:r>
          </w:p>
        </w:tc>
        <w:tc>
          <w:tcPr>
            <w:tcW w:w="1813" w:type="dxa"/>
            <w:vAlign w:val="center"/>
          </w:tcPr>
          <w:p w14:paraId="7C0C6F14"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28A10F4E" w14:textId="77777777" w:rsidTr="00C224EE">
        <w:trPr>
          <w:trHeight w:val="502"/>
          <w:jc w:val="center"/>
        </w:trPr>
        <w:tc>
          <w:tcPr>
            <w:tcW w:w="622" w:type="dxa"/>
            <w:vAlign w:val="center"/>
          </w:tcPr>
          <w:p w14:paraId="3672C0D7"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6.</w:t>
            </w:r>
          </w:p>
        </w:tc>
        <w:tc>
          <w:tcPr>
            <w:tcW w:w="2634" w:type="dxa"/>
            <w:vAlign w:val="center"/>
          </w:tcPr>
          <w:p w14:paraId="6B5CBDF0" w14:textId="77777777" w:rsidR="009879A2" w:rsidRPr="00AC5E6D" w:rsidRDefault="009879A2" w:rsidP="00C224EE">
            <w:pPr>
              <w:keepNext/>
              <w:widowControl/>
              <w:autoSpaceDE/>
              <w:autoSpaceDN/>
              <w:adjustRightInd/>
              <w:outlineLvl w:val="0"/>
              <w:rPr>
                <w:sz w:val="22"/>
                <w:szCs w:val="22"/>
                <w:lang w:val="lv-LV"/>
              </w:rPr>
            </w:pPr>
            <w:r w:rsidRPr="00AC5E6D">
              <w:rPr>
                <w:sz w:val="22"/>
                <w:szCs w:val="22"/>
                <w:lang w:val="lv-LV"/>
              </w:rPr>
              <w:t xml:space="preserve">Iegremdējams sūknis </w:t>
            </w:r>
            <w:proofErr w:type="spellStart"/>
            <w:r w:rsidRPr="00AC5E6D">
              <w:rPr>
                <w:sz w:val="22"/>
                <w:szCs w:val="22"/>
                <w:lang w:val="lv-LV"/>
              </w:rPr>
              <w:t>Grundfos</w:t>
            </w:r>
            <w:proofErr w:type="spellEnd"/>
            <w:r w:rsidRPr="00AC5E6D">
              <w:rPr>
                <w:sz w:val="22"/>
                <w:szCs w:val="22"/>
                <w:lang w:val="lv-LV"/>
              </w:rPr>
              <w:t xml:space="preserve"> SEG</w:t>
            </w:r>
          </w:p>
        </w:tc>
        <w:tc>
          <w:tcPr>
            <w:tcW w:w="850" w:type="dxa"/>
            <w:vAlign w:val="center"/>
          </w:tcPr>
          <w:p w14:paraId="5FEF851D"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02D29D27"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38</w:t>
            </w:r>
          </w:p>
        </w:tc>
        <w:tc>
          <w:tcPr>
            <w:tcW w:w="1418" w:type="dxa"/>
            <w:vMerge/>
          </w:tcPr>
          <w:p w14:paraId="64E39F0F" w14:textId="77777777" w:rsidR="009879A2" w:rsidRPr="00AC5E6D" w:rsidRDefault="009879A2" w:rsidP="00C224EE">
            <w:pPr>
              <w:widowControl/>
              <w:autoSpaceDE/>
              <w:autoSpaceDN/>
              <w:adjustRightInd/>
              <w:jc w:val="center"/>
              <w:rPr>
                <w:rFonts w:eastAsia="Calibri"/>
                <w:sz w:val="22"/>
                <w:szCs w:val="22"/>
                <w:lang w:val="lv-LV"/>
              </w:rPr>
            </w:pPr>
          </w:p>
        </w:tc>
        <w:tc>
          <w:tcPr>
            <w:tcW w:w="1559" w:type="dxa"/>
            <w:vAlign w:val="center"/>
          </w:tcPr>
          <w:p w14:paraId="0B59DDA5"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0.038</w:t>
            </w:r>
          </w:p>
        </w:tc>
        <w:tc>
          <w:tcPr>
            <w:tcW w:w="1813" w:type="dxa"/>
            <w:vAlign w:val="center"/>
          </w:tcPr>
          <w:p w14:paraId="1198A93C"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4B53FBA8" w14:textId="77777777" w:rsidTr="00C224EE">
        <w:trPr>
          <w:trHeight w:val="502"/>
          <w:jc w:val="center"/>
        </w:trPr>
        <w:tc>
          <w:tcPr>
            <w:tcW w:w="622" w:type="dxa"/>
            <w:vAlign w:val="center"/>
          </w:tcPr>
          <w:p w14:paraId="45D4F921"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7.</w:t>
            </w:r>
          </w:p>
        </w:tc>
        <w:tc>
          <w:tcPr>
            <w:tcW w:w="2634" w:type="dxa"/>
            <w:vAlign w:val="center"/>
          </w:tcPr>
          <w:p w14:paraId="16664002" w14:textId="77777777" w:rsidR="009879A2" w:rsidRPr="00AC5E6D" w:rsidRDefault="009879A2" w:rsidP="00C224EE">
            <w:pPr>
              <w:keepNext/>
              <w:widowControl/>
              <w:autoSpaceDE/>
              <w:autoSpaceDN/>
              <w:adjustRightInd/>
              <w:outlineLvl w:val="0"/>
              <w:rPr>
                <w:sz w:val="22"/>
                <w:szCs w:val="22"/>
                <w:lang w:val="lv-LV"/>
              </w:rPr>
            </w:pPr>
            <w:r w:rsidRPr="00AC5E6D">
              <w:rPr>
                <w:sz w:val="22"/>
                <w:szCs w:val="22"/>
                <w:lang w:val="lv-LV"/>
              </w:rPr>
              <w:t xml:space="preserve">Drupinātājs SEWER-CHEWER CC-08 korpuss                          (2 </w:t>
            </w:r>
            <w:proofErr w:type="spellStart"/>
            <w:r w:rsidRPr="00AC5E6D">
              <w:rPr>
                <w:sz w:val="22"/>
                <w:szCs w:val="22"/>
                <w:lang w:val="lv-LV"/>
              </w:rPr>
              <w:t>gab</w:t>
            </w:r>
            <w:proofErr w:type="spellEnd"/>
            <w:r w:rsidRPr="00AC5E6D">
              <w:rPr>
                <w:sz w:val="22"/>
                <w:szCs w:val="22"/>
                <w:lang w:val="lv-LV"/>
              </w:rPr>
              <w:t xml:space="preserve"> x 85 kg = 170 kg)</w:t>
            </w:r>
          </w:p>
        </w:tc>
        <w:tc>
          <w:tcPr>
            <w:tcW w:w="850" w:type="dxa"/>
            <w:vAlign w:val="center"/>
          </w:tcPr>
          <w:p w14:paraId="6BB2381C"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1134" w:type="dxa"/>
            <w:vAlign w:val="center"/>
          </w:tcPr>
          <w:p w14:paraId="2F1F6A88"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170</w:t>
            </w:r>
          </w:p>
        </w:tc>
        <w:tc>
          <w:tcPr>
            <w:tcW w:w="1418" w:type="dxa"/>
          </w:tcPr>
          <w:p w14:paraId="6346ADA9"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559" w:type="dxa"/>
            <w:vAlign w:val="center"/>
          </w:tcPr>
          <w:p w14:paraId="29810676"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0.170</w:t>
            </w:r>
          </w:p>
        </w:tc>
        <w:tc>
          <w:tcPr>
            <w:tcW w:w="1813" w:type="dxa"/>
            <w:vAlign w:val="center"/>
          </w:tcPr>
          <w:p w14:paraId="55E19D14"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79805E46" w14:textId="77777777" w:rsidTr="00C224EE">
        <w:trPr>
          <w:trHeight w:val="502"/>
          <w:jc w:val="center"/>
        </w:trPr>
        <w:tc>
          <w:tcPr>
            <w:tcW w:w="622" w:type="dxa"/>
            <w:vAlign w:val="center"/>
          </w:tcPr>
          <w:p w14:paraId="6FEA2B61"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 xml:space="preserve">8. </w:t>
            </w:r>
          </w:p>
        </w:tc>
        <w:tc>
          <w:tcPr>
            <w:tcW w:w="2634" w:type="dxa"/>
            <w:vAlign w:val="center"/>
          </w:tcPr>
          <w:p w14:paraId="058F0FCB" w14:textId="77777777" w:rsidR="009879A2" w:rsidRPr="00AC5E6D" w:rsidRDefault="009879A2" w:rsidP="00C224EE">
            <w:pPr>
              <w:keepNext/>
              <w:widowControl/>
              <w:autoSpaceDE/>
              <w:autoSpaceDN/>
              <w:adjustRightInd/>
              <w:outlineLvl w:val="0"/>
              <w:rPr>
                <w:sz w:val="22"/>
                <w:szCs w:val="22"/>
                <w:lang w:val="lv-LV"/>
              </w:rPr>
            </w:pPr>
            <w:r w:rsidRPr="00AC5E6D">
              <w:rPr>
                <w:rFonts w:eastAsia="Calibri"/>
                <w:sz w:val="22"/>
                <w:szCs w:val="22"/>
                <w:lang w:val="lv-LV"/>
              </w:rPr>
              <w:t xml:space="preserve">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SEG80.80.75.2.51D </w:t>
            </w:r>
            <w:r w:rsidRPr="00AC5E6D">
              <w:rPr>
                <w:rFonts w:eastAsia="Calibri"/>
                <w:sz w:val="22"/>
                <w:szCs w:val="22"/>
                <w:lang w:val="lv-LV"/>
              </w:rPr>
              <w:lastRenderedPageBreak/>
              <w:t>sastāvdaļas</w:t>
            </w:r>
            <w:r w:rsidRPr="00AC5E6D">
              <w:rPr>
                <w:lang w:val="lv-LV"/>
              </w:rPr>
              <w:t>(</w:t>
            </w:r>
            <w:r w:rsidRPr="00AC5E6D">
              <w:rPr>
                <w:rFonts w:eastAsia="Calibri"/>
                <w:sz w:val="22"/>
                <w:szCs w:val="22"/>
                <w:lang w:val="lv-LV"/>
              </w:rPr>
              <w:t>Čuguna korpuss  - melnā metāla metāllūžņi  ap 145 kg, Stators – alumīnija un vara sakausējums ap 60 kg</w:t>
            </w:r>
          </w:p>
        </w:tc>
        <w:tc>
          <w:tcPr>
            <w:tcW w:w="850" w:type="dxa"/>
            <w:vAlign w:val="center"/>
          </w:tcPr>
          <w:p w14:paraId="5C5D936B"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lastRenderedPageBreak/>
              <w:t>1</w:t>
            </w:r>
          </w:p>
        </w:tc>
        <w:tc>
          <w:tcPr>
            <w:tcW w:w="1134" w:type="dxa"/>
            <w:vAlign w:val="center"/>
          </w:tcPr>
          <w:p w14:paraId="0CED6450"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205</w:t>
            </w:r>
          </w:p>
        </w:tc>
        <w:tc>
          <w:tcPr>
            <w:tcW w:w="1418" w:type="dxa"/>
            <w:vAlign w:val="center"/>
          </w:tcPr>
          <w:p w14:paraId="0A2E0EE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 xml:space="preserve">Melnais metāls </w:t>
            </w:r>
            <w:r w:rsidRPr="00AC5E6D">
              <w:rPr>
                <w:rFonts w:eastAsia="Calibri"/>
                <w:sz w:val="22"/>
                <w:szCs w:val="22"/>
                <w:lang w:val="lv-LV"/>
              </w:rPr>
              <w:lastRenderedPageBreak/>
              <w:t>70.73% krāsainie metāli 29.27%</w:t>
            </w:r>
          </w:p>
        </w:tc>
        <w:tc>
          <w:tcPr>
            <w:tcW w:w="1559" w:type="dxa"/>
            <w:vAlign w:val="center"/>
          </w:tcPr>
          <w:p w14:paraId="23FDA1F6"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lastRenderedPageBreak/>
              <w:t>0.205</w:t>
            </w:r>
          </w:p>
        </w:tc>
        <w:tc>
          <w:tcPr>
            <w:tcW w:w="1813" w:type="dxa"/>
            <w:vAlign w:val="center"/>
          </w:tcPr>
          <w:p w14:paraId="543B1423"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30A82F3C" w14:textId="77777777" w:rsidTr="00C224EE">
        <w:trPr>
          <w:trHeight w:val="502"/>
          <w:jc w:val="center"/>
        </w:trPr>
        <w:tc>
          <w:tcPr>
            <w:tcW w:w="622" w:type="dxa"/>
            <w:vAlign w:val="center"/>
          </w:tcPr>
          <w:p w14:paraId="4CADA248"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9.</w:t>
            </w:r>
          </w:p>
        </w:tc>
        <w:tc>
          <w:tcPr>
            <w:tcW w:w="2634" w:type="dxa"/>
            <w:vAlign w:val="center"/>
          </w:tcPr>
          <w:p w14:paraId="3C3791ED" w14:textId="77777777" w:rsidR="009879A2" w:rsidRPr="00AC5E6D" w:rsidRDefault="009879A2" w:rsidP="00C224EE">
            <w:pPr>
              <w:keepNext/>
              <w:widowControl/>
              <w:autoSpaceDE/>
              <w:autoSpaceDN/>
              <w:adjustRightInd/>
              <w:outlineLvl w:val="0"/>
              <w:rPr>
                <w:rFonts w:eastAsia="Calibri"/>
                <w:sz w:val="22"/>
                <w:szCs w:val="22"/>
                <w:lang w:val="lv-LV"/>
              </w:rPr>
            </w:pPr>
            <w:r w:rsidRPr="00AC5E6D">
              <w:rPr>
                <w:rFonts w:eastAsia="Calibri"/>
                <w:sz w:val="22"/>
                <w:szCs w:val="22"/>
                <w:lang w:val="lv-LV"/>
              </w:rPr>
              <w:t>Drenāža sūknis GRUNDFOS SE1.80.100.30.4.50D</w:t>
            </w:r>
          </w:p>
        </w:tc>
        <w:tc>
          <w:tcPr>
            <w:tcW w:w="850" w:type="dxa"/>
            <w:vAlign w:val="center"/>
          </w:tcPr>
          <w:p w14:paraId="3AE60EE9"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26D6C40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43</w:t>
            </w:r>
          </w:p>
        </w:tc>
        <w:tc>
          <w:tcPr>
            <w:tcW w:w="1418" w:type="dxa"/>
            <w:vAlign w:val="center"/>
          </w:tcPr>
          <w:p w14:paraId="182A3F85"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559" w:type="dxa"/>
            <w:vAlign w:val="center"/>
          </w:tcPr>
          <w:p w14:paraId="27D38D09"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0.043</w:t>
            </w:r>
          </w:p>
        </w:tc>
        <w:tc>
          <w:tcPr>
            <w:tcW w:w="1813" w:type="dxa"/>
            <w:vAlign w:val="center"/>
          </w:tcPr>
          <w:p w14:paraId="79D66330"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12195EC6" w14:textId="77777777" w:rsidTr="00C224EE">
        <w:trPr>
          <w:trHeight w:val="502"/>
          <w:jc w:val="center"/>
        </w:trPr>
        <w:tc>
          <w:tcPr>
            <w:tcW w:w="622" w:type="dxa"/>
            <w:vAlign w:val="center"/>
          </w:tcPr>
          <w:p w14:paraId="3F28E1F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10.</w:t>
            </w:r>
          </w:p>
        </w:tc>
        <w:tc>
          <w:tcPr>
            <w:tcW w:w="2634" w:type="dxa"/>
            <w:vAlign w:val="center"/>
          </w:tcPr>
          <w:p w14:paraId="1E70CFE4" w14:textId="77777777" w:rsidR="009879A2" w:rsidRPr="00AC5E6D" w:rsidRDefault="009879A2" w:rsidP="00C224EE">
            <w:pPr>
              <w:keepNext/>
              <w:widowControl/>
              <w:autoSpaceDE/>
              <w:autoSpaceDN/>
              <w:adjustRightInd/>
              <w:outlineLvl w:val="0"/>
              <w:rPr>
                <w:rFonts w:eastAsia="Calibri"/>
                <w:sz w:val="22"/>
                <w:szCs w:val="22"/>
                <w:lang w:val="lv-LV"/>
              </w:rPr>
            </w:pPr>
            <w:r w:rsidRPr="00AC5E6D">
              <w:rPr>
                <w:rFonts w:eastAsia="Calibri"/>
                <w:sz w:val="22"/>
                <w:szCs w:val="22"/>
                <w:lang w:val="lv-LV"/>
              </w:rPr>
              <w:t>Sūknis GRUNDFOS S1104AE1B511</w:t>
            </w:r>
          </w:p>
        </w:tc>
        <w:tc>
          <w:tcPr>
            <w:tcW w:w="850" w:type="dxa"/>
            <w:vAlign w:val="center"/>
          </w:tcPr>
          <w:p w14:paraId="68E42289"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130DD144"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168</w:t>
            </w:r>
          </w:p>
        </w:tc>
        <w:tc>
          <w:tcPr>
            <w:tcW w:w="1418" w:type="dxa"/>
            <w:vAlign w:val="center"/>
          </w:tcPr>
          <w:p w14:paraId="1421DBF9"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559" w:type="dxa"/>
            <w:vAlign w:val="center"/>
          </w:tcPr>
          <w:p w14:paraId="720090C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0.168</w:t>
            </w:r>
          </w:p>
        </w:tc>
        <w:tc>
          <w:tcPr>
            <w:tcW w:w="1813" w:type="dxa"/>
            <w:vAlign w:val="center"/>
          </w:tcPr>
          <w:p w14:paraId="1ABE5040" w14:textId="77777777" w:rsidR="009879A2" w:rsidRPr="00AC5E6D" w:rsidRDefault="009879A2" w:rsidP="00C224EE">
            <w:pPr>
              <w:widowControl/>
              <w:autoSpaceDE/>
              <w:autoSpaceDN/>
              <w:adjustRightInd/>
              <w:jc w:val="center"/>
              <w:rPr>
                <w:rFonts w:eastAsia="Calibri"/>
                <w:sz w:val="22"/>
                <w:szCs w:val="22"/>
                <w:lang w:val="lv-LV"/>
              </w:rPr>
            </w:pPr>
          </w:p>
        </w:tc>
      </w:tr>
      <w:tr w:rsidR="009879A2" w:rsidRPr="00AC5E6D" w14:paraId="794DF352" w14:textId="77777777" w:rsidTr="00C224EE">
        <w:trPr>
          <w:trHeight w:val="502"/>
          <w:jc w:val="center"/>
        </w:trPr>
        <w:tc>
          <w:tcPr>
            <w:tcW w:w="622" w:type="dxa"/>
            <w:vAlign w:val="center"/>
          </w:tcPr>
          <w:p w14:paraId="72559C41"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11.</w:t>
            </w:r>
          </w:p>
        </w:tc>
        <w:tc>
          <w:tcPr>
            <w:tcW w:w="2634" w:type="dxa"/>
            <w:vAlign w:val="center"/>
          </w:tcPr>
          <w:p w14:paraId="59587102" w14:textId="77777777" w:rsidR="009879A2" w:rsidRPr="00AC5E6D" w:rsidRDefault="009879A2" w:rsidP="00C224EE">
            <w:pPr>
              <w:keepNext/>
              <w:widowControl/>
              <w:autoSpaceDE/>
              <w:autoSpaceDN/>
              <w:adjustRightInd/>
              <w:outlineLvl w:val="0"/>
              <w:rPr>
                <w:rFonts w:eastAsia="Calibri"/>
                <w:sz w:val="22"/>
                <w:szCs w:val="22"/>
                <w:lang w:val="lv-LV"/>
              </w:rPr>
            </w:pPr>
            <w:r w:rsidRPr="00AC5E6D">
              <w:rPr>
                <w:rFonts w:eastAsia="Calibri"/>
                <w:sz w:val="22"/>
                <w:szCs w:val="22"/>
                <w:lang w:val="lv-LV"/>
              </w:rPr>
              <w:t>Iegremdējams sūknis GRUNDFOS SEG.40.12.2.50B</w:t>
            </w:r>
          </w:p>
        </w:tc>
        <w:tc>
          <w:tcPr>
            <w:tcW w:w="850" w:type="dxa"/>
            <w:vAlign w:val="center"/>
          </w:tcPr>
          <w:p w14:paraId="30F43C4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24B88459"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 xml:space="preserve">23 </w:t>
            </w:r>
          </w:p>
          <w:p w14:paraId="55BA120A"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(melnais metāls 18 kg, krāsainais metāls 5 kg</w:t>
            </w:r>
          </w:p>
        </w:tc>
        <w:tc>
          <w:tcPr>
            <w:tcW w:w="1418" w:type="dxa"/>
            <w:vAlign w:val="center"/>
          </w:tcPr>
          <w:p w14:paraId="5E52DCF4"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Melnais metāls 78.26% krāsainie metāli 21.74%</w:t>
            </w:r>
          </w:p>
        </w:tc>
        <w:tc>
          <w:tcPr>
            <w:tcW w:w="1559" w:type="dxa"/>
            <w:vAlign w:val="center"/>
          </w:tcPr>
          <w:p w14:paraId="2BF355E2" w14:textId="77777777" w:rsidR="009879A2" w:rsidRPr="00AC5E6D" w:rsidRDefault="009879A2" w:rsidP="00C224EE">
            <w:pPr>
              <w:widowControl/>
              <w:autoSpaceDE/>
              <w:autoSpaceDN/>
              <w:adjustRightInd/>
              <w:jc w:val="center"/>
              <w:rPr>
                <w:rFonts w:eastAsia="Calibri"/>
                <w:sz w:val="22"/>
                <w:szCs w:val="22"/>
                <w:lang w:val="lv-LV"/>
              </w:rPr>
            </w:pPr>
            <w:r w:rsidRPr="00AC5E6D">
              <w:rPr>
                <w:rFonts w:eastAsia="Calibri"/>
                <w:sz w:val="22"/>
                <w:szCs w:val="22"/>
                <w:lang w:val="lv-LV"/>
              </w:rPr>
              <w:t>0.023</w:t>
            </w:r>
          </w:p>
        </w:tc>
        <w:tc>
          <w:tcPr>
            <w:tcW w:w="1813" w:type="dxa"/>
            <w:vAlign w:val="center"/>
          </w:tcPr>
          <w:p w14:paraId="31327F64" w14:textId="77777777" w:rsidR="009879A2" w:rsidRPr="00AC5E6D" w:rsidRDefault="009879A2" w:rsidP="00C224EE">
            <w:pPr>
              <w:widowControl/>
              <w:autoSpaceDE/>
              <w:autoSpaceDN/>
              <w:adjustRightInd/>
              <w:jc w:val="center"/>
              <w:rPr>
                <w:rFonts w:eastAsia="Calibri"/>
                <w:sz w:val="22"/>
                <w:szCs w:val="22"/>
                <w:lang w:val="lv-LV"/>
              </w:rPr>
            </w:pPr>
          </w:p>
        </w:tc>
      </w:tr>
    </w:tbl>
    <w:p w14:paraId="30E8FA87" w14:textId="77777777" w:rsidR="009879A2" w:rsidRDefault="009879A2" w:rsidP="00D81CA3">
      <w:pPr>
        <w:pStyle w:val="Style2"/>
        <w:widowControl/>
        <w:spacing w:line="240" w:lineRule="auto"/>
        <w:ind w:firstLine="426"/>
        <w:jc w:val="both"/>
        <w:rPr>
          <w:sz w:val="22"/>
          <w:szCs w:val="22"/>
          <w:lang w:val="lv-LV"/>
        </w:rPr>
      </w:pPr>
    </w:p>
    <w:p w14:paraId="00A98B9C" w14:textId="0E864674" w:rsidR="00CF718D" w:rsidRDefault="00CF718D" w:rsidP="00CF718D">
      <w:pPr>
        <w:pStyle w:val="Style2"/>
        <w:widowControl/>
        <w:spacing w:line="240" w:lineRule="auto"/>
        <w:jc w:val="both"/>
        <w:rPr>
          <w:sz w:val="22"/>
          <w:szCs w:val="22"/>
          <w:lang w:val="lv-LV"/>
        </w:rPr>
      </w:pPr>
      <w:r>
        <w:rPr>
          <w:sz w:val="22"/>
          <w:szCs w:val="22"/>
          <w:lang w:val="lv-LV"/>
        </w:rPr>
        <w:t xml:space="preserve">* </w:t>
      </w:r>
      <w:r w:rsidRPr="00CE17FD">
        <w:rPr>
          <w:i/>
          <w:iCs/>
          <w:sz w:val="22"/>
          <w:szCs w:val="22"/>
          <w:lang w:val="lv-LV"/>
        </w:rPr>
        <w:t>Piedāvājuma nosacītā cena</w:t>
      </w:r>
      <w:r>
        <w:rPr>
          <w:i/>
          <w:iCs/>
          <w:sz w:val="22"/>
          <w:szCs w:val="22"/>
          <w:lang w:val="lv-LV"/>
        </w:rPr>
        <w:t xml:space="preserve"> EUR bez PVN</w:t>
      </w:r>
      <w:r w:rsidRPr="00CE17FD">
        <w:rPr>
          <w:i/>
          <w:iCs/>
          <w:sz w:val="22"/>
          <w:szCs w:val="22"/>
          <w:lang w:val="lv-LV"/>
        </w:rPr>
        <w:t xml:space="preserve"> noteikta par norādīto</w:t>
      </w:r>
      <w:r>
        <w:rPr>
          <w:i/>
          <w:iCs/>
          <w:sz w:val="22"/>
          <w:szCs w:val="22"/>
          <w:lang w:val="lv-LV"/>
        </w:rPr>
        <w:t xml:space="preserve"> atsavināmās kustamās mantas</w:t>
      </w:r>
      <w:r w:rsidRPr="00CE17FD">
        <w:rPr>
          <w:i/>
          <w:iCs/>
          <w:sz w:val="22"/>
          <w:szCs w:val="22"/>
          <w:lang w:val="lv-LV"/>
        </w:rPr>
        <w:t xml:space="preserve"> provizorisko daudzumu.</w:t>
      </w:r>
    </w:p>
    <w:p w14:paraId="5C6AECCC" w14:textId="035DA2F6" w:rsidR="00D81CA3" w:rsidRDefault="00D81CA3" w:rsidP="00D81CA3">
      <w:pPr>
        <w:pStyle w:val="Style2"/>
        <w:widowControl/>
        <w:spacing w:line="240" w:lineRule="auto"/>
        <w:ind w:firstLine="426"/>
        <w:jc w:val="both"/>
        <w:rPr>
          <w:sz w:val="22"/>
          <w:szCs w:val="22"/>
          <w:lang w:val="lv-LV"/>
        </w:rPr>
      </w:pPr>
    </w:p>
    <w:p w14:paraId="003944C1" w14:textId="77777777" w:rsidR="00D81CA3" w:rsidRDefault="00D81CA3" w:rsidP="00D81CA3">
      <w:pPr>
        <w:pStyle w:val="Style2"/>
        <w:widowControl/>
        <w:spacing w:line="240" w:lineRule="auto"/>
        <w:ind w:firstLine="426"/>
        <w:jc w:val="both"/>
        <w:rPr>
          <w:sz w:val="22"/>
          <w:szCs w:val="22"/>
          <w:lang w:val="lv-LV"/>
        </w:rPr>
      </w:pPr>
    </w:p>
    <w:p w14:paraId="19181700" w14:textId="4E15911B" w:rsidR="00D81CA3" w:rsidRPr="00AC5E6D" w:rsidRDefault="00D81CA3" w:rsidP="00D81CA3">
      <w:pPr>
        <w:pStyle w:val="Style2"/>
        <w:widowControl/>
        <w:spacing w:line="240" w:lineRule="auto"/>
        <w:ind w:firstLine="426"/>
        <w:jc w:val="both"/>
        <w:rPr>
          <w:sz w:val="22"/>
          <w:szCs w:val="22"/>
          <w:lang w:val="lv-LV"/>
        </w:rPr>
      </w:pPr>
      <w:r w:rsidRPr="00AC5E6D">
        <w:rPr>
          <w:sz w:val="22"/>
          <w:szCs w:val="22"/>
          <w:lang w:val="lv-LV"/>
        </w:rPr>
        <w:t>Apliecinām, ka piedāvājums spēkā līdz Paziņojuma par kustamās mantas atsavināšanu Nr. DŪ-I-2021/</w:t>
      </w:r>
      <w:r w:rsidR="009F5DE6">
        <w:rPr>
          <w:sz w:val="22"/>
          <w:szCs w:val="22"/>
          <w:lang w:val="lv-LV"/>
        </w:rPr>
        <w:t>2</w:t>
      </w:r>
      <w:r w:rsidRPr="00AC5E6D">
        <w:rPr>
          <w:sz w:val="22"/>
          <w:szCs w:val="22"/>
          <w:lang w:val="lv-LV"/>
        </w:rPr>
        <w:t xml:space="preserve"> 20. punktā norādītajam termiņam </w:t>
      </w:r>
      <w:r w:rsidRPr="00AC5E6D">
        <w:rPr>
          <w:sz w:val="22"/>
          <w:szCs w:val="22"/>
          <w:highlight w:val="yellow"/>
          <w:lang w:val="lv-LV"/>
        </w:rPr>
        <w:t>&lt;</w:t>
      </w:r>
      <w:r w:rsidRPr="00756AD0">
        <w:rPr>
          <w:i/>
          <w:iCs/>
          <w:sz w:val="22"/>
          <w:szCs w:val="22"/>
          <w:highlight w:val="yellow"/>
          <w:lang w:val="lv-LV"/>
        </w:rPr>
        <w:t>norādīt termiņu</w:t>
      </w:r>
      <w:r w:rsidRPr="00AC5E6D">
        <w:rPr>
          <w:sz w:val="22"/>
          <w:szCs w:val="22"/>
          <w:highlight w:val="yellow"/>
          <w:lang w:val="lv-LV"/>
        </w:rPr>
        <w:t>&gt;</w:t>
      </w:r>
      <w:r w:rsidRPr="00AC5E6D">
        <w:rPr>
          <w:sz w:val="22"/>
          <w:szCs w:val="22"/>
          <w:lang w:val="lv-LV"/>
        </w:rPr>
        <w:t>.</w:t>
      </w:r>
    </w:p>
    <w:p w14:paraId="4C37081B" w14:textId="77777777" w:rsidR="00D81CA3" w:rsidRPr="00AC5E6D" w:rsidRDefault="00D81CA3" w:rsidP="00D81CA3">
      <w:pPr>
        <w:pStyle w:val="Style2"/>
        <w:widowControl/>
        <w:spacing w:line="240" w:lineRule="auto"/>
        <w:jc w:val="both"/>
        <w:rPr>
          <w:sz w:val="22"/>
          <w:szCs w:val="22"/>
          <w:lang w:val="lv-LV"/>
        </w:rPr>
      </w:pPr>
    </w:p>
    <w:p w14:paraId="763EDAFB" w14:textId="77777777" w:rsidR="00D81CA3" w:rsidRPr="00AC5E6D" w:rsidRDefault="00D81CA3" w:rsidP="00D81CA3">
      <w:pPr>
        <w:pStyle w:val="Style2"/>
        <w:widowControl/>
        <w:spacing w:line="240" w:lineRule="auto"/>
        <w:jc w:val="both"/>
        <w:rPr>
          <w:sz w:val="22"/>
          <w:szCs w:val="22"/>
          <w:lang w:val="lv-LV"/>
        </w:rPr>
      </w:pPr>
    </w:p>
    <w:p w14:paraId="6463D3F4" w14:textId="77777777" w:rsidR="00D81CA3" w:rsidRPr="00AC5E6D" w:rsidRDefault="00D81CA3" w:rsidP="00D81CA3">
      <w:pPr>
        <w:pStyle w:val="Style2"/>
        <w:widowControl/>
        <w:spacing w:line="240" w:lineRule="auto"/>
        <w:jc w:val="both"/>
        <w:rPr>
          <w:sz w:val="22"/>
          <w:szCs w:val="22"/>
          <w:lang w:val="lv-LV"/>
        </w:rPr>
      </w:pPr>
    </w:p>
    <w:p w14:paraId="64C732BF" w14:textId="77777777" w:rsidR="00D81CA3" w:rsidRPr="00AC5E6D" w:rsidRDefault="00D81CA3" w:rsidP="00D81CA3">
      <w:pPr>
        <w:pStyle w:val="Style2"/>
        <w:widowControl/>
        <w:spacing w:line="240" w:lineRule="auto"/>
        <w:jc w:val="both"/>
        <w:rPr>
          <w:sz w:val="22"/>
          <w:szCs w:val="22"/>
          <w:lang w:val="lv-LV"/>
        </w:rPr>
      </w:pPr>
    </w:p>
    <w:p w14:paraId="48F2B3EF" w14:textId="77777777" w:rsidR="00D81CA3" w:rsidRPr="00AC5E6D" w:rsidRDefault="00D81CA3" w:rsidP="00D81CA3">
      <w:pPr>
        <w:widowControl/>
        <w:autoSpaceDE/>
        <w:autoSpaceDN/>
        <w:adjustRightInd/>
        <w:ind w:right="-22"/>
        <w:rPr>
          <w:rFonts w:eastAsia="Calibri"/>
          <w:sz w:val="22"/>
          <w:szCs w:val="22"/>
          <w:lang w:val="lv-LV"/>
        </w:rPr>
      </w:pPr>
      <w:r w:rsidRPr="00AC5E6D">
        <w:rPr>
          <w:rFonts w:eastAsia="Calibri"/>
          <w:sz w:val="22"/>
          <w:szCs w:val="22"/>
          <w:lang w:val="lv-LV"/>
        </w:rPr>
        <w:t>___________________________________________</w:t>
      </w:r>
    </w:p>
    <w:p w14:paraId="21EDBCE8" w14:textId="77777777" w:rsidR="00D81CA3" w:rsidRDefault="00D81CA3" w:rsidP="00D81CA3">
      <w:pPr>
        <w:pStyle w:val="Style2"/>
        <w:widowControl/>
        <w:spacing w:line="240" w:lineRule="auto"/>
        <w:jc w:val="both"/>
        <w:rPr>
          <w:rFonts w:eastAsia="Calibri"/>
          <w:sz w:val="22"/>
          <w:szCs w:val="22"/>
          <w:lang w:val="lv-LV"/>
        </w:rPr>
      </w:pPr>
      <w:r w:rsidRPr="00AC5E6D">
        <w:rPr>
          <w:rFonts w:eastAsia="Calibri"/>
          <w:sz w:val="22"/>
          <w:szCs w:val="22"/>
          <w:lang w:val="lv-LV"/>
        </w:rPr>
        <w:t>(pretendents, tā pārstāvja amats, paraksts, atšifrējums)</w:t>
      </w:r>
    </w:p>
    <w:p w14:paraId="3874C508" w14:textId="77777777" w:rsidR="00D81CA3" w:rsidRDefault="00D81CA3" w:rsidP="00D81CA3">
      <w:pPr>
        <w:pStyle w:val="Style2"/>
        <w:widowControl/>
        <w:spacing w:line="240" w:lineRule="auto"/>
        <w:jc w:val="both"/>
        <w:rPr>
          <w:rFonts w:eastAsia="Calibri"/>
          <w:sz w:val="22"/>
          <w:szCs w:val="22"/>
          <w:lang w:val="lv-LV"/>
        </w:rPr>
      </w:pPr>
    </w:p>
    <w:p w14:paraId="72B798F2" w14:textId="77777777" w:rsidR="00D81CA3" w:rsidRDefault="00D81CA3" w:rsidP="00D81CA3">
      <w:pPr>
        <w:pStyle w:val="Style2"/>
        <w:widowControl/>
        <w:spacing w:line="240" w:lineRule="auto"/>
        <w:jc w:val="both"/>
        <w:rPr>
          <w:rFonts w:eastAsia="Calibri"/>
          <w:sz w:val="22"/>
          <w:szCs w:val="22"/>
          <w:lang w:val="lv-LV"/>
        </w:rPr>
      </w:pPr>
    </w:p>
    <w:p w14:paraId="63A836B2" w14:textId="77777777" w:rsidR="007E0EC7" w:rsidRPr="00AC5E6D" w:rsidRDefault="007E0EC7" w:rsidP="00174E93">
      <w:pPr>
        <w:pStyle w:val="Style2"/>
        <w:widowControl/>
        <w:spacing w:line="240" w:lineRule="auto"/>
        <w:jc w:val="both"/>
        <w:rPr>
          <w:sz w:val="22"/>
          <w:szCs w:val="22"/>
          <w:lang w:val="lv-LV"/>
        </w:rPr>
      </w:pPr>
    </w:p>
    <w:sectPr w:rsidR="007E0EC7" w:rsidRPr="00AC5E6D" w:rsidSect="000940E7">
      <w:pgSz w:w="11907" w:h="16839" w:code="9"/>
      <w:pgMar w:top="1134" w:right="851" w:bottom="1134" w:left="1418"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5C88" w14:textId="77777777" w:rsidR="00A06D4B" w:rsidRDefault="00A06D4B" w:rsidP="002D34B2">
      <w:r>
        <w:separator/>
      </w:r>
    </w:p>
  </w:endnote>
  <w:endnote w:type="continuationSeparator" w:id="0">
    <w:p w14:paraId="5CD24E00" w14:textId="77777777" w:rsidR="00A06D4B" w:rsidRDefault="00A06D4B" w:rsidP="002D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524D" w14:textId="77777777" w:rsidR="00A06D4B" w:rsidRDefault="00A06D4B" w:rsidP="002D34B2">
      <w:r>
        <w:separator/>
      </w:r>
    </w:p>
  </w:footnote>
  <w:footnote w:type="continuationSeparator" w:id="0">
    <w:p w14:paraId="557381B0" w14:textId="77777777" w:rsidR="00A06D4B" w:rsidRDefault="00A06D4B" w:rsidP="002D34B2">
      <w:r>
        <w:continuationSeparator/>
      </w:r>
    </w:p>
  </w:footnote>
  <w:footnote w:id="1">
    <w:p w14:paraId="69CA99CA" w14:textId="77777777" w:rsidR="00F04A98" w:rsidRPr="00770497" w:rsidRDefault="00F04A98" w:rsidP="00F04A98">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9163" w14:textId="77777777" w:rsidR="002D34B2" w:rsidRDefault="002D34B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90A64E"/>
    <w:lvl w:ilvl="0">
      <w:numFmt w:val="bullet"/>
      <w:lvlText w:val="*"/>
      <w:lvlJc w:val="left"/>
    </w:lvl>
  </w:abstractNum>
  <w:abstractNum w:abstractNumId="1" w15:restartNumberingAfterBreak="0">
    <w:nsid w:val="07C012A0"/>
    <w:multiLevelType w:val="singleLevel"/>
    <w:tmpl w:val="B65A115C"/>
    <w:lvl w:ilvl="0">
      <w:start w:val="2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0BFC024A"/>
    <w:multiLevelType w:val="hybridMultilevel"/>
    <w:tmpl w:val="07F0F5CA"/>
    <w:lvl w:ilvl="0" w:tplc="46163752">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B903A8"/>
    <w:multiLevelType w:val="hybridMultilevel"/>
    <w:tmpl w:val="555874C8"/>
    <w:lvl w:ilvl="0" w:tplc="0426000F">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0A37A1"/>
    <w:multiLevelType w:val="multilevel"/>
    <w:tmpl w:val="54B4FAC8"/>
    <w:lvl w:ilvl="0">
      <w:start w:val="4"/>
      <w:numFmt w:val="decimal"/>
      <w:lvlText w:val="%1."/>
      <w:legacy w:legacy="1" w:legacySpace="0" w:legacyIndent="360"/>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1B051E4"/>
    <w:multiLevelType w:val="hybridMultilevel"/>
    <w:tmpl w:val="AA32C624"/>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D47E29"/>
    <w:multiLevelType w:val="hybridMultilevel"/>
    <w:tmpl w:val="7890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954B3"/>
    <w:multiLevelType w:val="singleLevel"/>
    <w:tmpl w:val="3BB4E07A"/>
    <w:lvl w:ilvl="0">
      <w:start w:val="29"/>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1CC32D3A"/>
    <w:multiLevelType w:val="singleLevel"/>
    <w:tmpl w:val="997839BC"/>
    <w:lvl w:ilvl="0">
      <w:start w:val="30"/>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1E3E54D8"/>
    <w:multiLevelType w:val="hybridMultilevel"/>
    <w:tmpl w:val="30FE0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B4758A"/>
    <w:multiLevelType w:val="singleLevel"/>
    <w:tmpl w:val="11B812A4"/>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052119A"/>
    <w:multiLevelType w:val="singleLevel"/>
    <w:tmpl w:val="F5F8D590"/>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24FB5983"/>
    <w:multiLevelType w:val="hybridMultilevel"/>
    <w:tmpl w:val="D11A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C0920"/>
    <w:multiLevelType w:val="singleLevel"/>
    <w:tmpl w:val="75721324"/>
    <w:lvl w:ilvl="0">
      <w:start w:val="1"/>
      <w:numFmt w:val="decimal"/>
      <w:lvlText w:val="4.%1."/>
      <w:legacy w:legacy="1" w:legacySpace="0" w:legacyIndent="432"/>
      <w:lvlJc w:val="left"/>
      <w:rPr>
        <w:rFonts w:ascii="Times New Roman" w:hAnsi="Times New Roman" w:cs="Times New Roman" w:hint="default"/>
      </w:rPr>
    </w:lvl>
  </w:abstractNum>
  <w:abstractNum w:abstractNumId="14" w15:restartNumberingAfterBreak="0">
    <w:nsid w:val="31ED199E"/>
    <w:multiLevelType w:val="hybridMultilevel"/>
    <w:tmpl w:val="64E86EE0"/>
    <w:lvl w:ilvl="0" w:tplc="7F763A76">
      <w:start w:val="1"/>
      <w:numFmt w:val="decimal"/>
      <w:lvlText w:val="%1."/>
      <w:lvlJc w:val="left"/>
      <w:pPr>
        <w:tabs>
          <w:tab w:val="num" w:pos="644"/>
        </w:tabs>
        <w:ind w:left="644" w:hanging="360"/>
      </w:pPr>
      <w:rPr>
        <w:rFonts w:hint="default"/>
        <w:b/>
        <w:i w:val="0"/>
      </w:rPr>
    </w:lvl>
    <w:lvl w:ilvl="1" w:tplc="04260019">
      <w:start w:val="1"/>
      <w:numFmt w:val="lowerLetter"/>
      <w:lvlText w:val="%2."/>
      <w:lvlJc w:val="left"/>
      <w:pPr>
        <w:tabs>
          <w:tab w:val="num" w:pos="1298"/>
        </w:tabs>
        <w:ind w:left="1298" w:hanging="360"/>
      </w:pPr>
      <w:rPr>
        <w:rFonts w:hint="default"/>
      </w:rPr>
    </w:lvl>
    <w:lvl w:ilvl="2" w:tplc="0426001B" w:tentative="1">
      <w:start w:val="1"/>
      <w:numFmt w:val="lowerRoman"/>
      <w:lvlText w:val="%3."/>
      <w:lvlJc w:val="right"/>
      <w:pPr>
        <w:tabs>
          <w:tab w:val="num" w:pos="2018"/>
        </w:tabs>
        <w:ind w:left="2018" w:hanging="180"/>
      </w:pPr>
    </w:lvl>
    <w:lvl w:ilvl="3" w:tplc="0426000F" w:tentative="1">
      <w:start w:val="1"/>
      <w:numFmt w:val="decimal"/>
      <w:lvlText w:val="%4."/>
      <w:lvlJc w:val="left"/>
      <w:pPr>
        <w:tabs>
          <w:tab w:val="num" w:pos="2738"/>
        </w:tabs>
        <w:ind w:left="2738" w:hanging="360"/>
      </w:pPr>
    </w:lvl>
    <w:lvl w:ilvl="4" w:tplc="04260019" w:tentative="1">
      <w:start w:val="1"/>
      <w:numFmt w:val="lowerLetter"/>
      <w:lvlText w:val="%5."/>
      <w:lvlJc w:val="left"/>
      <w:pPr>
        <w:tabs>
          <w:tab w:val="num" w:pos="3458"/>
        </w:tabs>
        <w:ind w:left="3458" w:hanging="360"/>
      </w:pPr>
    </w:lvl>
    <w:lvl w:ilvl="5" w:tplc="0426001B" w:tentative="1">
      <w:start w:val="1"/>
      <w:numFmt w:val="lowerRoman"/>
      <w:lvlText w:val="%6."/>
      <w:lvlJc w:val="right"/>
      <w:pPr>
        <w:tabs>
          <w:tab w:val="num" w:pos="4178"/>
        </w:tabs>
        <w:ind w:left="4178" w:hanging="180"/>
      </w:pPr>
    </w:lvl>
    <w:lvl w:ilvl="6" w:tplc="0426000F" w:tentative="1">
      <w:start w:val="1"/>
      <w:numFmt w:val="decimal"/>
      <w:lvlText w:val="%7."/>
      <w:lvlJc w:val="left"/>
      <w:pPr>
        <w:tabs>
          <w:tab w:val="num" w:pos="4898"/>
        </w:tabs>
        <w:ind w:left="4898" w:hanging="360"/>
      </w:pPr>
    </w:lvl>
    <w:lvl w:ilvl="7" w:tplc="04260019" w:tentative="1">
      <w:start w:val="1"/>
      <w:numFmt w:val="lowerLetter"/>
      <w:lvlText w:val="%8."/>
      <w:lvlJc w:val="left"/>
      <w:pPr>
        <w:tabs>
          <w:tab w:val="num" w:pos="5618"/>
        </w:tabs>
        <w:ind w:left="5618" w:hanging="360"/>
      </w:pPr>
    </w:lvl>
    <w:lvl w:ilvl="8" w:tplc="0426001B" w:tentative="1">
      <w:start w:val="1"/>
      <w:numFmt w:val="lowerRoman"/>
      <w:lvlText w:val="%9."/>
      <w:lvlJc w:val="right"/>
      <w:pPr>
        <w:tabs>
          <w:tab w:val="num" w:pos="6338"/>
        </w:tabs>
        <w:ind w:left="6338" w:hanging="180"/>
      </w:pPr>
    </w:lvl>
  </w:abstractNum>
  <w:abstractNum w:abstractNumId="15" w15:restartNumberingAfterBreak="0">
    <w:nsid w:val="32454B96"/>
    <w:multiLevelType w:val="hybridMultilevel"/>
    <w:tmpl w:val="BD46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87C54"/>
    <w:multiLevelType w:val="singleLevel"/>
    <w:tmpl w:val="D3282878"/>
    <w:lvl w:ilvl="0">
      <w:start w:val="1"/>
      <w:numFmt w:val="decimal"/>
      <w:lvlText w:val="3.%1."/>
      <w:legacy w:legacy="1" w:legacySpace="0" w:legacyIndent="437"/>
      <w:lvlJc w:val="left"/>
      <w:rPr>
        <w:rFonts w:ascii="Times New Roman" w:hAnsi="Times New Roman" w:cs="Times New Roman" w:hint="default"/>
      </w:rPr>
    </w:lvl>
  </w:abstractNum>
  <w:abstractNum w:abstractNumId="17" w15:restartNumberingAfterBreak="0">
    <w:nsid w:val="3E2B4B12"/>
    <w:multiLevelType w:val="singleLevel"/>
    <w:tmpl w:val="562AF4B6"/>
    <w:lvl w:ilvl="0">
      <w:start w:val="20"/>
      <w:numFmt w:val="decimal"/>
      <w:lvlText w:val="%1."/>
      <w:legacy w:legacy="1" w:legacySpace="0" w:legacyIndent="346"/>
      <w:lvlJc w:val="left"/>
      <w:rPr>
        <w:rFonts w:ascii="Times New Roman" w:hAnsi="Times New Roman" w:cs="Times New Roman" w:hint="default"/>
      </w:rPr>
    </w:lvl>
  </w:abstractNum>
  <w:abstractNum w:abstractNumId="18" w15:restartNumberingAfterBreak="0">
    <w:nsid w:val="47B956B1"/>
    <w:multiLevelType w:val="singleLevel"/>
    <w:tmpl w:val="0B5E9158"/>
    <w:lvl w:ilvl="0">
      <w:start w:val="1"/>
      <w:numFmt w:val="decimal"/>
      <w:lvlText w:val="1.%1."/>
      <w:legacy w:legacy="1" w:legacySpace="0" w:legacyIndent="432"/>
      <w:lvlJc w:val="left"/>
      <w:rPr>
        <w:rFonts w:ascii="Times New Roman" w:hAnsi="Times New Roman" w:cs="Times New Roman" w:hint="default"/>
      </w:rPr>
    </w:lvl>
  </w:abstractNum>
  <w:abstractNum w:abstractNumId="19" w15:restartNumberingAfterBreak="0">
    <w:nsid w:val="496E4604"/>
    <w:multiLevelType w:val="hybridMultilevel"/>
    <w:tmpl w:val="0552951A"/>
    <w:lvl w:ilvl="0" w:tplc="AFB8C408">
      <w:start w:val="1"/>
      <w:numFmt w:val="decimal"/>
      <w:lvlText w:val="%1."/>
      <w:lvlJc w:val="left"/>
      <w:pPr>
        <w:ind w:left="720" w:hanging="360"/>
      </w:pPr>
      <w:rPr>
        <w:rFonts w:hint="default"/>
        <w:i w:val="0"/>
        <w:iCs w:val="0"/>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5011A6"/>
    <w:multiLevelType w:val="multilevel"/>
    <w:tmpl w:val="54B4FAC8"/>
    <w:lvl w:ilvl="0">
      <w:start w:val="4"/>
      <w:numFmt w:val="decimal"/>
      <w:lvlText w:val="%1."/>
      <w:legacy w:legacy="1" w:legacySpace="0" w:legacyIndent="360"/>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D5509FF"/>
    <w:multiLevelType w:val="hybridMultilevel"/>
    <w:tmpl w:val="3DF8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32AF2"/>
    <w:multiLevelType w:val="hybridMultilevel"/>
    <w:tmpl w:val="401A783A"/>
    <w:lvl w:ilvl="0" w:tplc="0409000F">
      <w:start w:val="3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53FB0CD9"/>
    <w:multiLevelType w:val="hybridMultilevel"/>
    <w:tmpl w:val="C726AF6A"/>
    <w:lvl w:ilvl="0" w:tplc="46163752">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E46961"/>
    <w:multiLevelType w:val="singleLevel"/>
    <w:tmpl w:val="E886DFBC"/>
    <w:lvl w:ilvl="0">
      <w:start w:val="21"/>
      <w:numFmt w:val="decimal"/>
      <w:lvlText w:val="%1."/>
      <w:legacy w:legacy="1" w:legacySpace="0" w:legacyIndent="346"/>
      <w:lvlJc w:val="left"/>
      <w:rPr>
        <w:rFonts w:ascii="Times New Roman" w:hAnsi="Times New Roman" w:cs="Times New Roman" w:hint="default"/>
      </w:rPr>
    </w:lvl>
  </w:abstractNum>
  <w:abstractNum w:abstractNumId="25" w15:restartNumberingAfterBreak="0">
    <w:nsid w:val="581031A9"/>
    <w:multiLevelType w:val="multilevel"/>
    <w:tmpl w:val="1EF4F4C6"/>
    <w:lvl w:ilvl="0">
      <w:start w:val="9"/>
      <w:numFmt w:val="decimal"/>
      <w:lvlText w:val="%1."/>
      <w:legacy w:legacy="1" w:legacySpace="0" w:legacyIndent="427"/>
      <w:lvlJc w:val="left"/>
      <w:rPr>
        <w:rFonts w:ascii="Times New Roman" w:hAnsi="Times New Roman" w:cs="Times New Roman" w:hint="default"/>
        <w:b w:val="0"/>
      </w:rPr>
    </w:lvl>
    <w:lvl w:ilv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8AF6B73"/>
    <w:multiLevelType w:val="singleLevel"/>
    <w:tmpl w:val="BF3842CC"/>
    <w:lvl w:ilvl="0">
      <w:start w:val="1"/>
      <w:numFmt w:val="decimal"/>
      <w:lvlText w:val="5.%1."/>
      <w:legacy w:legacy="1" w:legacySpace="0" w:legacyIndent="437"/>
      <w:lvlJc w:val="left"/>
      <w:rPr>
        <w:rFonts w:ascii="Times New Roman" w:hAnsi="Times New Roman" w:cs="Times New Roman" w:hint="default"/>
      </w:rPr>
    </w:lvl>
  </w:abstractNum>
  <w:abstractNum w:abstractNumId="27"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615EE3"/>
    <w:multiLevelType w:val="hybridMultilevel"/>
    <w:tmpl w:val="C520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6C74"/>
    <w:multiLevelType w:val="multilevel"/>
    <w:tmpl w:val="54B4FAC8"/>
    <w:lvl w:ilvl="0">
      <w:start w:val="4"/>
      <w:numFmt w:val="decimal"/>
      <w:lvlText w:val="%1."/>
      <w:legacy w:legacy="1" w:legacySpace="0" w:legacyIndent="360"/>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3931753"/>
    <w:multiLevelType w:val="hybridMultilevel"/>
    <w:tmpl w:val="96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301A9"/>
    <w:multiLevelType w:val="multilevel"/>
    <w:tmpl w:val="0FDA9788"/>
    <w:lvl w:ilvl="0">
      <w:start w:val="1"/>
      <w:numFmt w:val="decimal"/>
      <w:lvlText w:val="%1."/>
      <w:legacy w:legacy="1" w:legacySpace="0" w:legacyIndent="206"/>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FB80D2C"/>
    <w:multiLevelType w:val="multilevel"/>
    <w:tmpl w:val="13121EF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0"/>
  </w:num>
  <w:num w:numId="3">
    <w:abstractNumId w:val="25"/>
  </w:num>
  <w:num w:numId="4">
    <w:abstractNumId w:val="25"/>
    <w:lvlOverride w:ilvl="0">
      <w:lvl w:ilvl="0">
        <w:start w:val="13"/>
        <w:numFmt w:val="decimal"/>
        <w:lvlText w:val="%1."/>
        <w:legacy w:legacy="1" w:legacySpace="0" w:legacyIndent="346"/>
        <w:lvlJc w:val="left"/>
        <w:rPr>
          <w:rFonts w:ascii="Times New Roman" w:hAnsi="Times New Roman" w:cs="Times New Roman" w:hint="default"/>
          <w:b w:val="0"/>
        </w:rPr>
      </w:lvl>
    </w:lvlOverride>
    <w:lvlOverride w:ilvl="1">
      <w:lvl w:ilvl="1">
        <w:numFmt w:val="decimal"/>
        <w:isLgl/>
        <w:lvlText w:val="%1.%2"/>
        <w:lvlJc w:val="left"/>
        <w:pPr>
          <w:ind w:left="465" w:hanging="46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5">
    <w:abstractNumId w:val="17"/>
  </w:num>
  <w:num w:numId="6">
    <w:abstractNumId w:val="24"/>
  </w:num>
  <w:num w:numId="7">
    <w:abstractNumId w:val="1"/>
  </w:num>
  <w:num w:numId="8">
    <w:abstractNumId w:val="1"/>
    <w:lvlOverride w:ilvl="0">
      <w:lvl w:ilvl="0">
        <w:start w:val="26"/>
        <w:numFmt w:val="decimal"/>
        <w:lvlText w:val="%1."/>
        <w:legacy w:legacy="1" w:legacySpace="0" w:legacyIndent="350"/>
        <w:lvlJc w:val="left"/>
        <w:rPr>
          <w:rFonts w:ascii="Times New Roman" w:hAnsi="Times New Roman" w:cs="Times New Roman" w:hint="default"/>
        </w:rPr>
      </w:lvl>
    </w:lvlOverride>
  </w:num>
  <w:num w:numId="9">
    <w:abstractNumId w:val="7"/>
  </w:num>
  <w:num w:numId="10">
    <w:abstractNumId w:val="8"/>
  </w:num>
  <w:num w:numId="11">
    <w:abstractNumId w:val="8"/>
    <w:lvlOverride w:ilvl="0">
      <w:lvl w:ilvl="0">
        <w:start w:val="34"/>
        <w:numFmt w:val="decimal"/>
        <w:lvlText w:val="%1."/>
        <w:legacy w:legacy="1" w:legacySpace="0" w:legacyIndent="336"/>
        <w:lvlJc w:val="left"/>
        <w:rPr>
          <w:rFonts w:ascii="Times New Roman" w:hAnsi="Times New Roman" w:cs="Times New Roman" w:hint="default"/>
          <w:color w:val="000000" w:themeColor="text1"/>
        </w:rPr>
      </w:lvl>
    </w:lvlOverride>
  </w:num>
  <w:num w:numId="12">
    <w:abstractNumId w:val="31"/>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18"/>
  </w:num>
  <w:num w:numId="15">
    <w:abstractNumId w:val="11"/>
  </w:num>
  <w:num w:numId="16">
    <w:abstractNumId w:val="16"/>
  </w:num>
  <w:num w:numId="17">
    <w:abstractNumId w:val="16"/>
    <w:lvlOverride w:ilvl="0">
      <w:lvl w:ilvl="0">
        <w:start w:val="4"/>
        <w:numFmt w:val="decimal"/>
        <w:lvlText w:val="3.%1."/>
        <w:legacy w:legacy="1" w:legacySpace="0" w:legacyIndent="432"/>
        <w:lvlJc w:val="left"/>
        <w:rPr>
          <w:rFonts w:ascii="Times New Roman" w:hAnsi="Times New Roman" w:cs="Times New Roman" w:hint="default"/>
        </w:rPr>
      </w:lvl>
    </w:lvlOverride>
  </w:num>
  <w:num w:numId="18">
    <w:abstractNumId w:val="13"/>
  </w:num>
  <w:num w:numId="19">
    <w:abstractNumId w:val="26"/>
  </w:num>
  <w:num w:numId="20">
    <w:abstractNumId w:val="19"/>
  </w:num>
  <w:num w:numId="21">
    <w:abstractNumId w:val="14"/>
  </w:num>
  <w:num w:numId="22">
    <w:abstractNumId w:val="6"/>
  </w:num>
  <w:num w:numId="23">
    <w:abstractNumId w:val="12"/>
  </w:num>
  <w:num w:numId="24">
    <w:abstractNumId w:val="28"/>
  </w:num>
  <w:num w:numId="25">
    <w:abstractNumId w:val="30"/>
  </w:num>
  <w:num w:numId="26">
    <w:abstractNumId w:val="22"/>
  </w:num>
  <w:num w:numId="27">
    <w:abstractNumId w:val="27"/>
  </w:num>
  <w:num w:numId="28">
    <w:abstractNumId w:val="2"/>
  </w:num>
  <w:num w:numId="29">
    <w:abstractNumId w:val="9"/>
  </w:num>
  <w:num w:numId="30">
    <w:abstractNumId w:val="15"/>
  </w:num>
  <w:num w:numId="31">
    <w:abstractNumId w:val="21"/>
  </w:num>
  <w:num w:numId="32">
    <w:abstractNumId w:val="29"/>
  </w:num>
  <w:num w:numId="33">
    <w:abstractNumId w:val="4"/>
  </w:num>
  <w:num w:numId="34">
    <w:abstractNumId w:val="32"/>
  </w:num>
  <w:num w:numId="35">
    <w:abstractNumId w:val="5"/>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B2"/>
    <w:rsid w:val="00000B0B"/>
    <w:rsid w:val="00007DC6"/>
    <w:rsid w:val="00025245"/>
    <w:rsid w:val="00034572"/>
    <w:rsid w:val="00035AFD"/>
    <w:rsid w:val="00036AFC"/>
    <w:rsid w:val="000460EE"/>
    <w:rsid w:val="00053ACF"/>
    <w:rsid w:val="00065086"/>
    <w:rsid w:val="000670C1"/>
    <w:rsid w:val="00073D4B"/>
    <w:rsid w:val="000778AF"/>
    <w:rsid w:val="000905C9"/>
    <w:rsid w:val="000940E7"/>
    <w:rsid w:val="000A5B45"/>
    <w:rsid w:val="000B0047"/>
    <w:rsid w:val="000B0DD1"/>
    <w:rsid w:val="000B285D"/>
    <w:rsid w:val="000B4030"/>
    <w:rsid w:val="000B7349"/>
    <w:rsid w:val="000C2FFB"/>
    <w:rsid w:val="000C5A36"/>
    <w:rsid w:val="000D1A72"/>
    <w:rsid w:val="000D4217"/>
    <w:rsid w:val="000D7968"/>
    <w:rsid w:val="000F1F1C"/>
    <w:rsid w:val="00100B4E"/>
    <w:rsid w:val="0011017E"/>
    <w:rsid w:val="00110A8A"/>
    <w:rsid w:val="00114297"/>
    <w:rsid w:val="00132C65"/>
    <w:rsid w:val="00144A79"/>
    <w:rsid w:val="00155042"/>
    <w:rsid w:val="00155A2D"/>
    <w:rsid w:val="001627FB"/>
    <w:rsid w:val="00174E93"/>
    <w:rsid w:val="001806A5"/>
    <w:rsid w:val="001806ED"/>
    <w:rsid w:val="001822B6"/>
    <w:rsid w:val="00183AB6"/>
    <w:rsid w:val="001879F3"/>
    <w:rsid w:val="00187EC7"/>
    <w:rsid w:val="00196FD0"/>
    <w:rsid w:val="001977DF"/>
    <w:rsid w:val="001A65A8"/>
    <w:rsid w:val="001A7628"/>
    <w:rsid w:val="001B0676"/>
    <w:rsid w:val="001B7DEC"/>
    <w:rsid w:val="001C486A"/>
    <w:rsid w:val="001C6C8B"/>
    <w:rsid w:val="001D57F0"/>
    <w:rsid w:val="001F07AF"/>
    <w:rsid w:val="001F2D7D"/>
    <w:rsid w:val="001F513C"/>
    <w:rsid w:val="001F5E96"/>
    <w:rsid w:val="002014B2"/>
    <w:rsid w:val="00201882"/>
    <w:rsid w:val="00211AF0"/>
    <w:rsid w:val="002128C6"/>
    <w:rsid w:val="00223492"/>
    <w:rsid w:val="0023188C"/>
    <w:rsid w:val="00252E48"/>
    <w:rsid w:val="0025329A"/>
    <w:rsid w:val="0025467B"/>
    <w:rsid w:val="0026093D"/>
    <w:rsid w:val="002624E1"/>
    <w:rsid w:val="00262E39"/>
    <w:rsid w:val="00265EBD"/>
    <w:rsid w:val="0027106E"/>
    <w:rsid w:val="0027429A"/>
    <w:rsid w:val="00275A73"/>
    <w:rsid w:val="002906EA"/>
    <w:rsid w:val="00290BED"/>
    <w:rsid w:val="002A5903"/>
    <w:rsid w:val="002B60B6"/>
    <w:rsid w:val="002C4E6C"/>
    <w:rsid w:val="002C4FB2"/>
    <w:rsid w:val="002D1127"/>
    <w:rsid w:val="002D34B2"/>
    <w:rsid w:val="002F3546"/>
    <w:rsid w:val="002F65B7"/>
    <w:rsid w:val="00305B03"/>
    <w:rsid w:val="0031025F"/>
    <w:rsid w:val="0031217B"/>
    <w:rsid w:val="003143AD"/>
    <w:rsid w:val="00326F31"/>
    <w:rsid w:val="00327490"/>
    <w:rsid w:val="00342E95"/>
    <w:rsid w:val="00356150"/>
    <w:rsid w:val="00357332"/>
    <w:rsid w:val="003607DE"/>
    <w:rsid w:val="0036243D"/>
    <w:rsid w:val="00370C0B"/>
    <w:rsid w:val="00377809"/>
    <w:rsid w:val="0038391D"/>
    <w:rsid w:val="00386616"/>
    <w:rsid w:val="003928FA"/>
    <w:rsid w:val="003A623D"/>
    <w:rsid w:val="003B51B7"/>
    <w:rsid w:val="003B5299"/>
    <w:rsid w:val="003C301E"/>
    <w:rsid w:val="003D0EC6"/>
    <w:rsid w:val="003D1C46"/>
    <w:rsid w:val="003D4A13"/>
    <w:rsid w:val="003D6CF8"/>
    <w:rsid w:val="003E3AF5"/>
    <w:rsid w:val="003E705E"/>
    <w:rsid w:val="003F6957"/>
    <w:rsid w:val="003F6E52"/>
    <w:rsid w:val="003F7009"/>
    <w:rsid w:val="00402EEB"/>
    <w:rsid w:val="004176DE"/>
    <w:rsid w:val="00417E54"/>
    <w:rsid w:val="00421493"/>
    <w:rsid w:val="0042668D"/>
    <w:rsid w:val="00427E5A"/>
    <w:rsid w:val="004475AE"/>
    <w:rsid w:val="00451318"/>
    <w:rsid w:val="004518C4"/>
    <w:rsid w:val="00455A6F"/>
    <w:rsid w:val="004670DC"/>
    <w:rsid w:val="00471376"/>
    <w:rsid w:val="00477665"/>
    <w:rsid w:val="00477D7F"/>
    <w:rsid w:val="004810BB"/>
    <w:rsid w:val="00483365"/>
    <w:rsid w:val="00487B1F"/>
    <w:rsid w:val="00490A5B"/>
    <w:rsid w:val="00494E15"/>
    <w:rsid w:val="0049757B"/>
    <w:rsid w:val="004B5D7D"/>
    <w:rsid w:val="004B6241"/>
    <w:rsid w:val="004B6D2F"/>
    <w:rsid w:val="004C05E7"/>
    <w:rsid w:val="004C7E4A"/>
    <w:rsid w:val="004D67F9"/>
    <w:rsid w:val="004F2034"/>
    <w:rsid w:val="004F4507"/>
    <w:rsid w:val="004F54B6"/>
    <w:rsid w:val="00502F89"/>
    <w:rsid w:val="005046C7"/>
    <w:rsid w:val="005111CE"/>
    <w:rsid w:val="0052327E"/>
    <w:rsid w:val="00523846"/>
    <w:rsid w:val="00524693"/>
    <w:rsid w:val="00526BBF"/>
    <w:rsid w:val="00532735"/>
    <w:rsid w:val="00536951"/>
    <w:rsid w:val="0054473B"/>
    <w:rsid w:val="00550C00"/>
    <w:rsid w:val="00555D0A"/>
    <w:rsid w:val="00556EE7"/>
    <w:rsid w:val="00564163"/>
    <w:rsid w:val="00584FB2"/>
    <w:rsid w:val="005933B5"/>
    <w:rsid w:val="005940C3"/>
    <w:rsid w:val="00596384"/>
    <w:rsid w:val="00597A02"/>
    <w:rsid w:val="00597C47"/>
    <w:rsid w:val="005A1A42"/>
    <w:rsid w:val="005A5223"/>
    <w:rsid w:val="005C0F4F"/>
    <w:rsid w:val="005C662F"/>
    <w:rsid w:val="005C74BA"/>
    <w:rsid w:val="005D2091"/>
    <w:rsid w:val="005D5C3C"/>
    <w:rsid w:val="005D7388"/>
    <w:rsid w:val="005E4E90"/>
    <w:rsid w:val="005E5EC2"/>
    <w:rsid w:val="005F1909"/>
    <w:rsid w:val="005F4DCF"/>
    <w:rsid w:val="005F75A3"/>
    <w:rsid w:val="00600E13"/>
    <w:rsid w:val="00603681"/>
    <w:rsid w:val="00616CF1"/>
    <w:rsid w:val="006170E6"/>
    <w:rsid w:val="00642F0D"/>
    <w:rsid w:val="00642F94"/>
    <w:rsid w:val="00644372"/>
    <w:rsid w:val="00646A5D"/>
    <w:rsid w:val="0065602B"/>
    <w:rsid w:val="00657A66"/>
    <w:rsid w:val="006629C4"/>
    <w:rsid w:val="00667A74"/>
    <w:rsid w:val="0068149D"/>
    <w:rsid w:val="006947E1"/>
    <w:rsid w:val="00696126"/>
    <w:rsid w:val="006A00BA"/>
    <w:rsid w:val="006B4BDA"/>
    <w:rsid w:val="006D160C"/>
    <w:rsid w:val="006D184F"/>
    <w:rsid w:val="006E28D1"/>
    <w:rsid w:val="006E4A1C"/>
    <w:rsid w:val="006E5453"/>
    <w:rsid w:val="006F117B"/>
    <w:rsid w:val="006F21BF"/>
    <w:rsid w:val="006F7001"/>
    <w:rsid w:val="00727473"/>
    <w:rsid w:val="007312D6"/>
    <w:rsid w:val="00733C58"/>
    <w:rsid w:val="00736C67"/>
    <w:rsid w:val="00737BBE"/>
    <w:rsid w:val="00740CD4"/>
    <w:rsid w:val="00742ED7"/>
    <w:rsid w:val="00751872"/>
    <w:rsid w:val="00756A56"/>
    <w:rsid w:val="00756AD0"/>
    <w:rsid w:val="00761DE8"/>
    <w:rsid w:val="007659BC"/>
    <w:rsid w:val="007719F2"/>
    <w:rsid w:val="0077378B"/>
    <w:rsid w:val="00777A65"/>
    <w:rsid w:val="00782E83"/>
    <w:rsid w:val="0078388D"/>
    <w:rsid w:val="00784123"/>
    <w:rsid w:val="00787B41"/>
    <w:rsid w:val="00787D43"/>
    <w:rsid w:val="00797AA5"/>
    <w:rsid w:val="007A1B95"/>
    <w:rsid w:val="007A25F7"/>
    <w:rsid w:val="007A501D"/>
    <w:rsid w:val="007C08D5"/>
    <w:rsid w:val="007C7DD6"/>
    <w:rsid w:val="007D2C38"/>
    <w:rsid w:val="007E0ABB"/>
    <w:rsid w:val="007E0EC7"/>
    <w:rsid w:val="007E36A7"/>
    <w:rsid w:val="00803E7C"/>
    <w:rsid w:val="00805AB0"/>
    <w:rsid w:val="00806EB1"/>
    <w:rsid w:val="00811E13"/>
    <w:rsid w:val="00812637"/>
    <w:rsid w:val="00822D42"/>
    <w:rsid w:val="008246C5"/>
    <w:rsid w:val="00824AD3"/>
    <w:rsid w:val="00836CE9"/>
    <w:rsid w:val="008403C9"/>
    <w:rsid w:val="008538D0"/>
    <w:rsid w:val="008570ED"/>
    <w:rsid w:val="00866EFA"/>
    <w:rsid w:val="00870E6F"/>
    <w:rsid w:val="008710C8"/>
    <w:rsid w:val="0087202C"/>
    <w:rsid w:val="00886FD6"/>
    <w:rsid w:val="00887802"/>
    <w:rsid w:val="00897EFE"/>
    <w:rsid w:val="008A20B3"/>
    <w:rsid w:val="008A6874"/>
    <w:rsid w:val="008B7902"/>
    <w:rsid w:val="008C02E4"/>
    <w:rsid w:val="008C3497"/>
    <w:rsid w:val="008C79A4"/>
    <w:rsid w:val="008D0515"/>
    <w:rsid w:val="008D1191"/>
    <w:rsid w:val="008E06BE"/>
    <w:rsid w:val="008F0022"/>
    <w:rsid w:val="008F40B2"/>
    <w:rsid w:val="008F45FA"/>
    <w:rsid w:val="00902C47"/>
    <w:rsid w:val="0091288B"/>
    <w:rsid w:val="00913204"/>
    <w:rsid w:val="00913B5D"/>
    <w:rsid w:val="00920093"/>
    <w:rsid w:val="009307D9"/>
    <w:rsid w:val="0093600B"/>
    <w:rsid w:val="00937D3D"/>
    <w:rsid w:val="00937F49"/>
    <w:rsid w:val="00941918"/>
    <w:rsid w:val="00947F38"/>
    <w:rsid w:val="009535ED"/>
    <w:rsid w:val="00954471"/>
    <w:rsid w:val="0096264E"/>
    <w:rsid w:val="00963E9E"/>
    <w:rsid w:val="00965DA1"/>
    <w:rsid w:val="0097100C"/>
    <w:rsid w:val="00972C1A"/>
    <w:rsid w:val="00980434"/>
    <w:rsid w:val="009814AE"/>
    <w:rsid w:val="00981A3E"/>
    <w:rsid w:val="00984978"/>
    <w:rsid w:val="0098798F"/>
    <w:rsid w:val="009879A2"/>
    <w:rsid w:val="009A5301"/>
    <w:rsid w:val="009C0F8A"/>
    <w:rsid w:val="009E1954"/>
    <w:rsid w:val="009E3EFC"/>
    <w:rsid w:val="009E406C"/>
    <w:rsid w:val="009E515B"/>
    <w:rsid w:val="009F3D45"/>
    <w:rsid w:val="009F5DE6"/>
    <w:rsid w:val="00A01F0F"/>
    <w:rsid w:val="00A06D4B"/>
    <w:rsid w:val="00A1091F"/>
    <w:rsid w:val="00A16573"/>
    <w:rsid w:val="00A243B4"/>
    <w:rsid w:val="00A2640F"/>
    <w:rsid w:val="00A2789A"/>
    <w:rsid w:val="00A31C69"/>
    <w:rsid w:val="00A46C48"/>
    <w:rsid w:val="00A46DEB"/>
    <w:rsid w:val="00A5539D"/>
    <w:rsid w:val="00A60160"/>
    <w:rsid w:val="00A6781E"/>
    <w:rsid w:val="00A77867"/>
    <w:rsid w:val="00AA04E5"/>
    <w:rsid w:val="00AA30DA"/>
    <w:rsid w:val="00AA5EBD"/>
    <w:rsid w:val="00AA7924"/>
    <w:rsid w:val="00AB5623"/>
    <w:rsid w:val="00AC270E"/>
    <w:rsid w:val="00AC2784"/>
    <w:rsid w:val="00AC5E6D"/>
    <w:rsid w:val="00AD62E5"/>
    <w:rsid w:val="00B004E2"/>
    <w:rsid w:val="00B03B5E"/>
    <w:rsid w:val="00B12B6C"/>
    <w:rsid w:val="00B17076"/>
    <w:rsid w:val="00B22DCD"/>
    <w:rsid w:val="00B2482D"/>
    <w:rsid w:val="00B25D9A"/>
    <w:rsid w:val="00B26E2D"/>
    <w:rsid w:val="00B26F7A"/>
    <w:rsid w:val="00B464BF"/>
    <w:rsid w:val="00B46648"/>
    <w:rsid w:val="00B554EA"/>
    <w:rsid w:val="00B607B4"/>
    <w:rsid w:val="00B62982"/>
    <w:rsid w:val="00B6651A"/>
    <w:rsid w:val="00BA29B6"/>
    <w:rsid w:val="00BA4190"/>
    <w:rsid w:val="00BA6047"/>
    <w:rsid w:val="00BB3F1B"/>
    <w:rsid w:val="00BC32B0"/>
    <w:rsid w:val="00BD0E98"/>
    <w:rsid w:val="00BE0199"/>
    <w:rsid w:val="00BE0626"/>
    <w:rsid w:val="00BE5BDE"/>
    <w:rsid w:val="00BF3186"/>
    <w:rsid w:val="00C02723"/>
    <w:rsid w:val="00C0667C"/>
    <w:rsid w:val="00C07943"/>
    <w:rsid w:val="00C120B9"/>
    <w:rsid w:val="00C2166C"/>
    <w:rsid w:val="00C336E3"/>
    <w:rsid w:val="00C35127"/>
    <w:rsid w:val="00C35D41"/>
    <w:rsid w:val="00C41294"/>
    <w:rsid w:val="00C47EAB"/>
    <w:rsid w:val="00C50CE9"/>
    <w:rsid w:val="00C52947"/>
    <w:rsid w:val="00C54FC2"/>
    <w:rsid w:val="00C5659E"/>
    <w:rsid w:val="00C72D8B"/>
    <w:rsid w:val="00C73B9C"/>
    <w:rsid w:val="00CA2DEB"/>
    <w:rsid w:val="00CA6A48"/>
    <w:rsid w:val="00CB6189"/>
    <w:rsid w:val="00CD2A05"/>
    <w:rsid w:val="00CD36F7"/>
    <w:rsid w:val="00CE17FD"/>
    <w:rsid w:val="00CE615B"/>
    <w:rsid w:val="00CE6B7E"/>
    <w:rsid w:val="00CF3287"/>
    <w:rsid w:val="00CF5897"/>
    <w:rsid w:val="00CF718D"/>
    <w:rsid w:val="00D026E8"/>
    <w:rsid w:val="00D31257"/>
    <w:rsid w:val="00D5049B"/>
    <w:rsid w:val="00D5202F"/>
    <w:rsid w:val="00D54058"/>
    <w:rsid w:val="00D56332"/>
    <w:rsid w:val="00D56BD4"/>
    <w:rsid w:val="00D60490"/>
    <w:rsid w:val="00D606D4"/>
    <w:rsid w:val="00D63A1B"/>
    <w:rsid w:val="00D6701E"/>
    <w:rsid w:val="00D71019"/>
    <w:rsid w:val="00D72139"/>
    <w:rsid w:val="00D81CA3"/>
    <w:rsid w:val="00D83B5A"/>
    <w:rsid w:val="00D950FA"/>
    <w:rsid w:val="00DA21A3"/>
    <w:rsid w:val="00DA4E68"/>
    <w:rsid w:val="00DC0094"/>
    <w:rsid w:val="00DC57B5"/>
    <w:rsid w:val="00DC65E8"/>
    <w:rsid w:val="00DE69D2"/>
    <w:rsid w:val="00E01FE8"/>
    <w:rsid w:val="00E031B7"/>
    <w:rsid w:val="00E033DF"/>
    <w:rsid w:val="00E05056"/>
    <w:rsid w:val="00E06EFF"/>
    <w:rsid w:val="00E242A8"/>
    <w:rsid w:val="00E24F26"/>
    <w:rsid w:val="00E259D1"/>
    <w:rsid w:val="00E26910"/>
    <w:rsid w:val="00E31DAA"/>
    <w:rsid w:val="00E33D01"/>
    <w:rsid w:val="00E478DD"/>
    <w:rsid w:val="00E516F2"/>
    <w:rsid w:val="00E5694C"/>
    <w:rsid w:val="00E5708C"/>
    <w:rsid w:val="00E606A6"/>
    <w:rsid w:val="00E64FF1"/>
    <w:rsid w:val="00E7243B"/>
    <w:rsid w:val="00E733E8"/>
    <w:rsid w:val="00E73A3D"/>
    <w:rsid w:val="00E743C3"/>
    <w:rsid w:val="00E83E4D"/>
    <w:rsid w:val="00E91D2E"/>
    <w:rsid w:val="00E921DF"/>
    <w:rsid w:val="00EA040F"/>
    <w:rsid w:val="00EA1515"/>
    <w:rsid w:val="00EA2350"/>
    <w:rsid w:val="00EA3C29"/>
    <w:rsid w:val="00EB1CEE"/>
    <w:rsid w:val="00EB7339"/>
    <w:rsid w:val="00ED2B7E"/>
    <w:rsid w:val="00ED5FEB"/>
    <w:rsid w:val="00EE1547"/>
    <w:rsid w:val="00EE15FB"/>
    <w:rsid w:val="00EE4F67"/>
    <w:rsid w:val="00EE542A"/>
    <w:rsid w:val="00EF2AC6"/>
    <w:rsid w:val="00F04A98"/>
    <w:rsid w:val="00F11DE7"/>
    <w:rsid w:val="00F21A46"/>
    <w:rsid w:val="00F265E9"/>
    <w:rsid w:val="00F2720A"/>
    <w:rsid w:val="00F35D32"/>
    <w:rsid w:val="00F36D06"/>
    <w:rsid w:val="00F47654"/>
    <w:rsid w:val="00F501AD"/>
    <w:rsid w:val="00F605A8"/>
    <w:rsid w:val="00F65C3A"/>
    <w:rsid w:val="00F65FBA"/>
    <w:rsid w:val="00F76BE9"/>
    <w:rsid w:val="00F81E42"/>
    <w:rsid w:val="00FB0CF1"/>
    <w:rsid w:val="00FB6E58"/>
    <w:rsid w:val="00FC51C5"/>
    <w:rsid w:val="00FD2B81"/>
    <w:rsid w:val="00FE2D30"/>
    <w:rsid w:val="00FF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F65DB5"/>
  <w15:chartTrackingRefBased/>
  <w15:docId w15:val="{7B7B1534-8666-4D43-93D6-AAA3FAE9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3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1">
    <w:name w:val="Style1"/>
    <w:basedOn w:val="Parasts"/>
    <w:uiPriority w:val="99"/>
    <w:rsid w:val="002D34B2"/>
  </w:style>
  <w:style w:type="paragraph" w:customStyle="1" w:styleId="Style2">
    <w:name w:val="Style2"/>
    <w:basedOn w:val="Parasts"/>
    <w:uiPriority w:val="99"/>
    <w:rsid w:val="002D34B2"/>
    <w:pPr>
      <w:spacing w:line="184" w:lineRule="exact"/>
      <w:jc w:val="right"/>
    </w:pPr>
  </w:style>
  <w:style w:type="paragraph" w:customStyle="1" w:styleId="Style3">
    <w:name w:val="Style3"/>
    <w:basedOn w:val="Parasts"/>
    <w:uiPriority w:val="99"/>
    <w:rsid w:val="002D34B2"/>
    <w:pPr>
      <w:spacing w:line="274" w:lineRule="exact"/>
      <w:jc w:val="both"/>
    </w:pPr>
  </w:style>
  <w:style w:type="paragraph" w:customStyle="1" w:styleId="Style4">
    <w:name w:val="Style4"/>
    <w:basedOn w:val="Parasts"/>
    <w:uiPriority w:val="99"/>
    <w:rsid w:val="002D34B2"/>
  </w:style>
  <w:style w:type="paragraph" w:customStyle="1" w:styleId="Style5">
    <w:name w:val="Style5"/>
    <w:basedOn w:val="Parasts"/>
    <w:uiPriority w:val="99"/>
    <w:rsid w:val="002D34B2"/>
    <w:pPr>
      <w:spacing w:line="322" w:lineRule="exact"/>
      <w:ind w:hanging="427"/>
      <w:jc w:val="both"/>
    </w:pPr>
  </w:style>
  <w:style w:type="paragraph" w:customStyle="1" w:styleId="Style6">
    <w:name w:val="Style6"/>
    <w:basedOn w:val="Parasts"/>
    <w:uiPriority w:val="99"/>
    <w:rsid w:val="002D34B2"/>
    <w:pPr>
      <w:spacing w:line="322" w:lineRule="exact"/>
      <w:ind w:hanging="331"/>
      <w:jc w:val="both"/>
    </w:pPr>
  </w:style>
  <w:style w:type="paragraph" w:customStyle="1" w:styleId="Style7">
    <w:name w:val="Style7"/>
    <w:basedOn w:val="Parasts"/>
    <w:uiPriority w:val="99"/>
    <w:rsid w:val="002D34B2"/>
  </w:style>
  <w:style w:type="paragraph" w:customStyle="1" w:styleId="Style8">
    <w:name w:val="Style8"/>
    <w:basedOn w:val="Parasts"/>
    <w:uiPriority w:val="99"/>
    <w:rsid w:val="002D34B2"/>
  </w:style>
  <w:style w:type="paragraph" w:customStyle="1" w:styleId="Style9">
    <w:name w:val="Style9"/>
    <w:basedOn w:val="Parasts"/>
    <w:uiPriority w:val="99"/>
    <w:rsid w:val="002D34B2"/>
  </w:style>
  <w:style w:type="paragraph" w:customStyle="1" w:styleId="Style10">
    <w:name w:val="Style10"/>
    <w:basedOn w:val="Parasts"/>
    <w:uiPriority w:val="99"/>
    <w:rsid w:val="002D34B2"/>
  </w:style>
  <w:style w:type="paragraph" w:customStyle="1" w:styleId="Style11">
    <w:name w:val="Style11"/>
    <w:basedOn w:val="Parasts"/>
    <w:uiPriority w:val="99"/>
    <w:rsid w:val="002D34B2"/>
    <w:pPr>
      <w:spacing w:line="221" w:lineRule="exact"/>
      <w:ind w:hanging="422"/>
    </w:pPr>
  </w:style>
  <w:style w:type="paragraph" w:customStyle="1" w:styleId="Style12">
    <w:name w:val="Style12"/>
    <w:basedOn w:val="Parasts"/>
    <w:uiPriority w:val="99"/>
    <w:rsid w:val="002D34B2"/>
  </w:style>
  <w:style w:type="paragraph" w:customStyle="1" w:styleId="Style13">
    <w:name w:val="Style13"/>
    <w:basedOn w:val="Parasts"/>
    <w:uiPriority w:val="99"/>
    <w:rsid w:val="002D34B2"/>
    <w:pPr>
      <w:spacing w:line="274" w:lineRule="exact"/>
      <w:ind w:hanging="350"/>
    </w:pPr>
  </w:style>
  <w:style w:type="paragraph" w:customStyle="1" w:styleId="Style14">
    <w:name w:val="Style14"/>
    <w:basedOn w:val="Parasts"/>
    <w:uiPriority w:val="99"/>
    <w:rsid w:val="002D34B2"/>
    <w:pPr>
      <w:spacing w:line="274" w:lineRule="exact"/>
      <w:ind w:hanging="360"/>
      <w:jc w:val="both"/>
    </w:pPr>
  </w:style>
  <w:style w:type="paragraph" w:customStyle="1" w:styleId="Style15">
    <w:name w:val="Style15"/>
    <w:basedOn w:val="Parasts"/>
    <w:uiPriority w:val="99"/>
    <w:rsid w:val="002D34B2"/>
    <w:pPr>
      <w:spacing w:line="277" w:lineRule="exact"/>
    </w:pPr>
  </w:style>
  <w:style w:type="paragraph" w:customStyle="1" w:styleId="Style16">
    <w:name w:val="Style16"/>
    <w:basedOn w:val="Parasts"/>
    <w:uiPriority w:val="99"/>
    <w:rsid w:val="002D34B2"/>
    <w:pPr>
      <w:spacing w:line="324" w:lineRule="exact"/>
      <w:ind w:hanging="350"/>
      <w:jc w:val="both"/>
    </w:pPr>
  </w:style>
  <w:style w:type="paragraph" w:customStyle="1" w:styleId="Style17">
    <w:name w:val="Style17"/>
    <w:basedOn w:val="Parasts"/>
    <w:uiPriority w:val="99"/>
    <w:rsid w:val="002D34B2"/>
    <w:pPr>
      <w:spacing w:line="226" w:lineRule="exact"/>
    </w:pPr>
  </w:style>
  <w:style w:type="paragraph" w:customStyle="1" w:styleId="Style18">
    <w:name w:val="Style18"/>
    <w:basedOn w:val="Parasts"/>
    <w:uiPriority w:val="99"/>
    <w:rsid w:val="002D34B2"/>
    <w:pPr>
      <w:spacing w:line="322" w:lineRule="exact"/>
      <w:jc w:val="center"/>
    </w:pPr>
  </w:style>
  <w:style w:type="paragraph" w:customStyle="1" w:styleId="Style19">
    <w:name w:val="Style19"/>
    <w:basedOn w:val="Parasts"/>
    <w:uiPriority w:val="99"/>
    <w:rsid w:val="002D34B2"/>
    <w:pPr>
      <w:spacing w:line="324" w:lineRule="exact"/>
      <w:jc w:val="center"/>
    </w:pPr>
  </w:style>
  <w:style w:type="paragraph" w:customStyle="1" w:styleId="Style20">
    <w:name w:val="Style20"/>
    <w:basedOn w:val="Parasts"/>
    <w:uiPriority w:val="99"/>
    <w:rsid w:val="002D34B2"/>
    <w:pPr>
      <w:spacing w:line="264" w:lineRule="exact"/>
    </w:pPr>
  </w:style>
  <w:style w:type="paragraph" w:customStyle="1" w:styleId="Style21">
    <w:name w:val="Style21"/>
    <w:basedOn w:val="Parasts"/>
    <w:uiPriority w:val="99"/>
    <w:rsid w:val="002D34B2"/>
    <w:pPr>
      <w:spacing w:line="228" w:lineRule="exact"/>
      <w:jc w:val="both"/>
    </w:pPr>
  </w:style>
  <w:style w:type="paragraph" w:customStyle="1" w:styleId="Style22">
    <w:name w:val="Style22"/>
    <w:basedOn w:val="Parasts"/>
    <w:uiPriority w:val="99"/>
    <w:rsid w:val="002D34B2"/>
    <w:pPr>
      <w:spacing w:line="264" w:lineRule="exact"/>
    </w:pPr>
  </w:style>
  <w:style w:type="paragraph" w:customStyle="1" w:styleId="Style23">
    <w:name w:val="Style23"/>
    <w:basedOn w:val="Parasts"/>
    <w:uiPriority w:val="99"/>
    <w:rsid w:val="002D34B2"/>
    <w:pPr>
      <w:spacing w:line="322" w:lineRule="exact"/>
      <w:ind w:hanging="360"/>
      <w:jc w:val="both"/>
    </w:pPr>
  </w:style>
  <w:style w:type="paragraph" w:customStyle="1" w:styleId="Style24">
    <w:name w:val="Style24"/>
    <w:basedOn w:val="Parasts"/>
    <w:uiPriority w:val="99"/>
    <w:rsid w:val="002D34B2"/>
  </w:style>
  <w:style w:type="paragraph" w:customStyle="1" w:styleId="Style25">
    <w:name w:val="Style25"/>
    <w:basedOn w:val="Parasts"/>
    <w:uiPriority w:val="99"/>
    <w:rsid w:val="002D34B2"/>
    <w:pPr>
      <w:spacing w:line="326" w:lineRule="exact"/>
      <w:ind w:hanging="1670"/>
    </w:pPr>
  </w:style>
  <w:style w:type="paragraph" w:customStyle="1" w:styleId="Style26">
    <w:name w:val="Style26"/>
    <w:basedOn w:val="Parasts"/>
    <w:uiPriority w:val="99"/>
    <w:rsid w:val="002D34B2"/>
  </w:style>
  <w:style w:type="paragraph" w:customStyle="1" w:styleId="Style27">
    <w:name w:val="Style27"/>
    <w:basedOn w:val="Parasts"/>
    <w:uiPriority w:val="99"/>
    <w:rsid w:val="002D34B2"/>
    <w:pPr>
      <w:spacing w:line="230" w:lineRule="exact"/>
      <w:jc w:val="both"/>
    </w:pPr>
  </w:style>
  <w:style w:type="paragraph" w:customStyle="1" w:styleId="Style28">
    <w:name w:val="Style28"/>
    <w:basedOn w:val="Parasts"/>
    <w:uiPriority w:val="99"/>
    <w:rsid w:val="002D34B2"/>
    <w:pPr>
      <w:spacing w:line="178" w:lineRule="exact"/>
      <w:jc w:val="both"/>
    </w:pPr>
  </w:style>
  <w:style w:type="paragraph" w:customStyle="1" w:styleId="Style29">
    <w:name w:val="Style29"/>
    <w:basedOn w:val="Parasts"/>
    <w:uiPriority w:val="99"/>
    <w:rsid w:val="002D34B2"/>
  </w:style>
  <w:style w:type="paragraph" w:customStyle="1" w:styleId="Style30">
    <w:name w:val="Style30"/>
    <w:basedOn w:val="Parasts"/>
    <w:uiPriority w:val="99"/>
    <w:rsid w:val="002D34B2"/>
  </w:style>
  <w:style w:type="paragraph" w:customStyle="1" w:styleId="Style31">
    <w:name w:val="Style31"/>
    <w:basedOn w:val="Parasts"/>
    <w:uiPriority w:val="99"/>
    <w:rsid w:val="002D34B2"/>
  </w:style>
  <w:style w:type="character" w:customStyle="1" w:styleId="FontStyle33">
    <w:name w:val="Font Style33"/>
    <w:uiPriority w:val="99"/>
    <w:rsid w:val="002D34B2"/>
    <w:rPr>
      <w:rFonts w:ascii="Times New Roman" w:hAnsi="Times New Roman" w:cs="Times New Roman"/>
      <w:b/>
      <w:bCs/>
      <w:sz w:val="16"/>
      <w:szCs w:val="16"/>
    </w:rPr>
  </w:style>
  <w:style w:type="character" w:customStyle="1" w:styleId="FontStyle34">
    <w:name w:val="Font Style34"/>
    <w:uiPriority w:val="99"/>
    <w:rsid w:val="002D34B2"/>
    <w:rPr>
      <w:rFonts w:ascii="Times New Roman" w:hAnsi="Times New Roman" w:cs="Times New Roman"/>
      <w:sz w:val="14"/>
      <w:szCs w:val="14"/>
    </w:rPr>
  </w:style>
  <w:style w:type="character" w:customStyle="1" w:styleId="FontStyle35">
    <w:name w:val="Font Style35"/>
    <w:uiPriority w:val="99"/>
    <w:rsid w:val="002D34B2"/>
    <w:rPr>
      <w:rFonts w:ascii="Times New Roman" w:hAnsi="Times New Roman" w:cs="Times New Roman"/>
      <w:b/>
      <w:bCs/>
      <w:sz w:val="26"/>
      <w:szCs w:val="26"/>
    </w:rPr>
  </w:style>
  <w:style w:type="character" w:customStyle="1" w:styleId="FontStyle36">
    <w:name w:val="Font Style36"/>
    <w:uiPriority w:val="99"/>
    <w:rsid w:val="002D34B2"/>
    <w:rPr>
      <w:rFonts w:ascii="Times New Roman" w:hAnsi="Times New Roman" w:cs="Times New Roman"/>
      <w:sz w:val="26"/>
      <w:szCs w:val="26"/>
    </w:rPr>
  </w:style>
  <w:style w:type="character" w:customStyle="1" w:styleId="FontStyle37">
    <w:name w:val="Font Style37"/>
    <w:uiPriority w:val="99"/>
    <w:rsid w:val="002D34B2"/>
    <w:rPr>
      <w:rFonts w:ascii="Times New Roman" w:hAnsi="Times New Roman" w:cs="Times New Roman"/>
      <w:b/>
      <w:bCs/>
      <w:sz w:val="22"/>
      <w:szCs w:val="22"/>
    </w:rPr>
  </w:style>
  <w:style w:type="character" w:customStyle="1" w:styleId="FontStyle38">
    <w:name w:val="Font Style38"/>
    <w:uiPriority w:val="99"/>
    <w:rsid w:val="002D34B2"/>
    <w:rPr>
      <w:rFonts w:ascii="Times New Roman" w:hAnsi="Times New Roman" w:cs="Times New Roman"/>
      <w:i/>
      <w:iCs/>
      <w:sz w:val="22"/>
      <w:szCs w:val="22"/>
    </w:rPr>
  </w:style>
  <w:style w:type="character" w:customStyle="1" w:styleId="FontStyle39">
    <w:name w:val="Font Style39"/>
    <w:uiPriority w:val="99"/>
    <w:rsid w:val="002D34B2"/>
    <w:rPr>
      <w:rFonts w:ascii="Times New Roman" w:hAnsi="Times New Roman" w:cs="Times New Roman"/>
      <w:sz w:val="22"/>
      <w:szCs w:val="22"/>
    </w:rPr>
  </w:style>
  <w:style w:type="character" w:customStyle="1" w:styleId="FontStyle40">
    <w:name w:val="Font Style40"/>
    <w:uiPriority w:val="99"/>
    <w:rsid w:val="002D34B2"/>
    <w:rPr>
      <w:rFonts w:ascii="Times New Roman" w:hAnsi="Times New Roman" w:cs="Times New Roman"/>
      <w:b/>
      <w:bCs/>
      <w:i/>
      <w:iCs/>
      <w:sz w:val="26"/>
      <w:szCs w:val="26"/>
    </w:rPr>
  </w:style>
  <w:style w:type="character" w:customStyle="1" w:styleId="FontStyle41">
    <w:name w:val="Font Style41"/>
    <w:uiPriority w:val="99"/>
    <w:rsid w:val="002D34B2"/>
    <w:rPr>
      <w:rFonts w:ascii="Times New Roman" w:hAnsi="Times New Roman" w:cs="Times New Roman"/>
      <w:b/>
      <w:bCs/>
      <w:i/>
      <w:iCs/>
      <w:sz w:val="18"/>
      <w:szCs w:val="18"/>
    </w:rPr>
  </w:style>
  <w:style w:type="character" w:customStyle="1" w:styleId="FontStyle42">
    <w:name w:val="Font Style42"/>
    <w:uiPriority w:val="99"/>
    <w:rsid w:val="002D34B2"/>
    <w:rPr>
      <w:rFonts w:ascii="Times New Roman" w:hAnsi="Times New Roman" w:cs="Times New Roman"/>
      <w:sz w:val="18"/>
      <w:szCs w:val="18"/>
    </w:rPr>
  </w:style>
  <w:style w:type="character" w:customStyle="1" w:styleId="FontStyle43">
    <w:name w:val="Font Style43"/>
    <w:uiPriority w:val="99"/>
    <w:rsid w:val="002D34B2"/>
    <w:rPr>
      <w:rFonts w:ascii="Times New Roman" w:hAnsi="Times New Roman" w:cs="Times New Roman"/>
      <w:b/>
      <w:bCs/>
      <w:sz w:val="18"/>
      <w:szCs w:val="18"/>
    </w:rPr>
  </w:style>
  <w:style w:type="character" w:customStyle="1" w:styleId="FontStyle44">
    <w:name w:val="Font Style44"/>
    <w:uiPriority w:val="99"/>
    <w:rsid w:val="002D34B2"/>
    <w:rPr>
      <w:rFonts w:ascii="Microsoft Sans Serif" w:hAnsi="Microsoft Sans Serif" w:cs="Microsoft Sans Serif"/>
      <w:b/>
      <w:bCs/>
      <w:sz w:val="14"/>
      <w:szCs w:val="14"/>
    </w:rPr>
  </w:style>
  <w:style w:type="character" w:customStyle="1" w:styleId="FontStyle45">
    <w:name w:val="Font Style45"/>
    <w:uiPriority w:val="99"/>
    <w:rsid w:val="002D34B2"/>
    <w:rPr>
      <w:rFonts w:ascii="Times New Roman" w:hAnsi="Times New Roman" w:cs="Times New Roman"/>
      <w:i/>
      <w:iCs/>
      <w:sz w:val="18"/>
      <w:szCs w:val="18"/>
    </w:rPr>
  </w:style>
  <w:style w:type="character" w:styleId="Hipersaite">
    <w:name w:val="Hyperlink"/>
    <w:uiPriority w:val="99"/>
    <w:rsid w:val="002D34B2"/>
    <w:rPr>
      <w:color w:val="0066CC"/>
      <w:u w:val="single"/>
    </w:rPr>
  </w:style>
  <w:style w:type="paragraph" w:styleId="Galvene">
    <w:name w:val="header"/>
    <w:basedOn w:val="Parasts"/>
    <w:link w:val="GalveneRakstz"/>
    <w:uiPriority w:val="99"/>
    <w:unhideWhenUsed/>
    <w:rsid w:val="002D34B2"/>
    <w:pPr>
      <w:tabs>
        <w:tab w:val="center" w:pos="4680"/>
        <w:tab w:val="right" w:pos="9360"/>
      </w:tabs>
    </w:pPr>
  </w:style>
  <w:style w:type="character" w:customStyle="1" w:styleId="GalveneRakstz">
    <w:name w:val="Galvene Rakstz."/>
    <w:basedOn w:val="Noklusjumarindkopasfonts"/>
    <w:link w:val="Galvene"/>
    <w:uiPriority w:val="99"/>
    <w:rsid w:val="002D34B2"/>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2D34B2"/>
    <w:pPr>
      <w:tabs>
        <w:tab w:val="center" w:pos="4680"/>
        <w:tab w:val="right" w:pos="9360"/>
      </w:tabs>
    </w:pPr>
  </w:style>
  <w:style w:type="character" w:customStyle="1" w:styleId="KjeneRakstz">
    <w:name w:val="Kājene Rakstz."/>
    <w:basedOn w:val="Noklusjumarindkopasfonts"/>
    <w:link w:val="Kjene"/>
    <w:uiPriority w:val="99"/>
    <w:rsid w:val="002D34B2"/>
    <w:rPr>
      <w:rFonts w:ascii="Times New Roman" w:eastAsia="Times New Roman" w:hAnsi="Times New Roman" w:cs="Times New Roman"/>
      <w:sz w:val="24"/>
      <w:szCs w:val="24"/>
    </w:rPr>
  </w:style>
  <w:style w:type="character" w:customStyle="1" w:styleId="Piemint1">
    <w:name w:val="Pieminēt1"/>
    <w:basedOn w:val="Noklusjumarindkopasfonts"/>
    <w:uiPriority w:val="99"/>
    <w:semiHidden/>
    <w:unhideWhenUsed/>
    <w:rsid w:val="00223492"/>
    <w:rPr>
      <w:color w:val="2B579A"/>
      <w:shd w:val="clear" w:color="auto" w:fill="E6E6E6"/>
    </w:rPr>
  </w:style>
  <w:style w:type="table" w:styleId="Reatabula">
    <w:name w:val="Table Grid"/>
    <w:basedOn w:val="Parastatabula"/>
    <w:uiPriority w:val="39"/>
    <w:rsid w:val="007A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yle 1,Normal bullet 2,Bullet list,Strip,H&amp;P List Paragraph,Līguma galvenais punkts"/>
    <w:basedOn w:val="Parasts"/>
    <w:link w:val="SarakstarindkopaRakstz"/>
    <w:uiPriority w:val="34"/>
    <w:qFormat/>
    <w:rsid w:val="00D54058"/>
    <w:pPr>
      <w:ind w:left="720"/>
      <w:contextualSpacing/>
    </w:pPr>
  </w:style>
  <w:style w:type="paragraph" w:styleId="Balonteksts">
    <w:name w:val="Balloon Text"/>
    <w:basedOn w:val="Parasts"/>
    <w:link w:val="BalontekstsRakstz"/>
    <w:uiPriority w:val="99"/>
    <w:semiHidden/>
    <w:unhideWhenUsed/>
    <w:rsid w:val="00B464B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4BF"/>
    <w:rPr>
      <w:rFonts w:ascii="Segoe UI" w:eastAsia="Times New Roman" w:hAnsi="Segoe UI" w:cs="Segoe UI"/>
      <w:sz w:val="18"/>
      <w:szCs w:val="18"/>
    </w:rPr>
  </w:style>
  <w:style w:type="paragraph" w:styleId="Saraksts2">
    <w:name w:val="List 2"/>
    <w:basedOn w:val="Parasts"/>
    <w:uiPriority w:val="99"/>
    <w:rsid w:val="00642F94"/>
    <w:pPr>
      <w:widowControl/>
      <w:autoSpaceDE/>
      <w:autoSpaceDN/>
      <w:adjustRightInd/>
      <w:ind w:left="566" w:hanging="283"/>
    </w:pPr>
    <w:rPr>
      <w:lang w:val="en-GB"/>
    </w:rPr>
  </w:style>
  <w:style w:type="character" w:styleId="Komentraatsauce">
    <w:name w:val="annotation reference"/>
    <w:basedOn w:val="Noklusjumarindkopasfonts"/>
    <w:uiPriority w:val="99"/>
    <w:semiHidden/>
    <w:unhideWhenUsed/>
    <w:rsid w:val="003143AD"/>
    <w:rPr>
      <w:sz w:val="16"/>
      <w:szCs w:val="16"/>
    </w:rPr>
  </w:style>
  <w:style w:type="paragraph" w:styleId="Komentrateksts">
    <w:name w:val="annotation text"/>
    <w:basedOn w:val="Parasts"/>
    <w:link w:val="KomentratekstsRakstz"/>
    <w:uiPriority w:val="99"/>
    <w:semiHidden/>
    <w:unhideWhenUsed/>
    <w:rsid w:val="003143AD"/>
    <w:rPr>
      <w:sz w:val="20"/>
      <w:szCs w:val="20"/>
    </w:rPr>
  </w:style>
  <w:style w:type="character" w:customStyle="1" w:styleId="KomentratekstsRakstz">
    <w:name w:val="Komentāra teksts Rakstz."/>
    <w:basedOn w:val="Noklusjumarindkopasfonts"/>
    <w:link w:val="Komentrateksts"/>
    <w:uiPriority w:val="99"/>
    <w:semiHidden/>
    <w:rsid w:val="003143A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143AD"/>
    <w:rPr>
      <w:b/>
      <w:bCs/>
    </w:rPr>
  </w:style>
  <w:style w:type="character" w:customStyle="1" w:styleId="KomentratmaRakstz">
    <w:name w:val="Komentāra tēma Rakstz."/>
    <w:basedOn w:val="KomentratekstsRakstz"/>
    <w:link w:val="Komentratma"/>
    <w:uiPriority w:val="99"/>
    <w:semiHidden/>
    <w:rsid w:val="003143AD"/>
    <w:rPr>
      <w:rFonts w:ascii="Times New Roman" w:eastAsia="Times New Roman" w:hAnsi="Times New Roman" w:cs="Times New Roman"/>
      <w:b/>
      <w:bCs/>
      <w:sz w:val="20"/>
      <w:szCs w:val="20"/>
    </w:rPr>
  </w:style>
  <w:style w:type="character" w:styleId="Vresatsauce">
    <w:name w:val="footnote reference"/>
    <w:aliases w:val="Footnote symbol,Footnote Reference Number,SUPERS"/>
    <w:rsid w:val="00F04A98"/>
    <w:rPr>
      <w:vertAlign w:val="superscript"/>
    </w:rPr>
  </w:style>
  <w:style w:type="paragraph" w:styleId="Vresteksts">
    <w:name w:val="footnote text"/>
    <w:basedOn w:val="Parasts"/>
    <w:link w:val="VrestekstsRakstz"/>
    <w:uiPriority w:val="99"/>
    <w:unhideWhenUsed/>
    <w:rsid w:val="00F04A98"/>
    <w:pPr>
      <w:widowControl/>
      <w:autoSpaceDE/>
      <w:autoSpaceDN/>
      <w:adjustRightInd/>
    </w:pPr>
    <w:rPr>
      <w:rFonts w:asciiTheme="minorHAnsi" w:eastAsiaTheme="minorHAnsi" w:hAnsiTheme="minorHAnsi" w:cstheme="minorBidi"/>
      <w:sz w:val="20"/>
      <w:szCs w:val="20"/>
      <w:lang w:val="lv-LV"/>
    </w:rPr>
  </w:style>
  <w:style w:type="character" w:customStyle="1" w:styleId="VrestekstsRakstz">
    <w:name w:val="Vēres teksts Rakstz."/>
    <w:basedOn w:val="Noklusjumarindkopasfonts"/>
    <w:link w:val="Vresteksts"/>
    <w:uiPriority w:val="99"/>
    <w:rsid w:val="00F04A98"/>
    <w:rPr>
      <w:sz w:val="20"/>
      <w:szCs w:val="20"/>
      <w:lang w:val="lv-LV"/>
    </w:r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rsid w:val="00F04A98"/>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AA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uden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FFC8-CF14-4417-A495-86F70A55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13171</Words>
  <Characters>7509</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Daina Strode</cp:lastModifiedBy>
  <cp:revision>201</cp:revision>
  <cp:lastPrinted>2021-08-18T09:48:00Z</cp:lastPrinted>
  <dcterms:created xsi:type="dcterms:W3CDTF">2021-07-07T06:34:00Z</dcterms:created>
  <dcterms:modified xsi:type="dcterms:W3CDTF">2021-10-19T12:55:00Z</dcterms:modified>
</cp:coreProperties>
</file>