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D" w:rsidRDefault="0073579D" w:rsidP="0073579D">
      <w:pPr>
        <w:rPr>
          <w:lang w:val="lv-LV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 xml:space="preserve">Ņemot vērā straujo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>Covid-19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 xml:space="preserve"> infekcijas izplatīšanos un pieaugošo veselības nozares pārslodzes risku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un pamatojoties uz Ministru kabineta 2020.gada 6.novembra rīkojumu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Nr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. 655 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“Par </w:t>
      </w:r>
      <w:r>
        <w:rPr>
          <w:rStyle w:val="Strong"/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>ārkārtējās situācijas izsludināšanu”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, no 09.11.2020. līdz 06.12.2020. PAS “Daugavpils siltumtīkli” apmeklētājiem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ir 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SLĒGTS</w:t>
      </w:r>
      <w:proofErr w:type="spellEnd"/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.</w:t>
      </w:r>
      <w:r>
        <w:rPr>
          <w:lang w:val="lv-LV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Visus jautājums, pēc iespējas, risināsim attālināti, kā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arī 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LŪDZAM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 veikt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apmaksu izmantojot internetbanku vai Jums pieejamu apmaksas veidu.</w:t>
      </w:r>
      <w:r>
        <w:rPr>
          <w:lang w:val="lv-LV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Ja nav iespējas atsūtīt iesniegumu elektroniski, PAS “Daugavpils siltumtīkli” priekštelpā ir atrodamas iesniegumu veidlapas un pasta kaste, kurā atstāt iesniegumu.</w:t>
      </w:r>
      <w:r>
        <w:rPr>
          <w:lang w:val="lv-LV"/>
        </w:rPr>
        <w:br/>
      </w:r>
      <w:r>
        <w:rPr>
          <w:rFonts w:ascii="Times New Roman" w:hAnsi="Times New Roman"/>
          <w:color w:val="000000"/>
          <w:sz w:val="21"/>
          <w:szCs w:val="21"/>
          <w:u w:val="single"/>
          <w:shd w:val="clear" w:color="auto" w:fill="FFFFFF"/>
          <w:lang w:val="lv-LV"/>
        </w:rPr>
        <w:t>Saziņas iespējas ar PAS “Daugavpils siltumtīkli”:</w:t>
      </w:r>
      <w:r>
        <w:rPr>
          <w:lang w:val="lv-LV"/>
        </w:rPr>
        <w:t xml:space="preserve"> 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Sekretāre: 654-07533;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Klientu apkalpošanas nodaļa: 654-07547; 654-07548; 654-07549;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Parādu piedzinējs: 654-07550;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Juriskonsulti:654-07544, 654-07575;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Tehniskā nodaļa: 654-07562</w:t>
      </w:r>
    </w:p>
    <w:p w:rsidR="0073579D" w:rsidRDefault="0073579D" w:rsidP="0073579D">
      <w:pPr>
        <w:rPr>
          <w:lang w:val="lv-LV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lv-LV"/>
        </w:rPr>
        <w:t xml:space="preserve">• e-pasts: </w:t>
      </w:r>
      <w:hyperlink r:id="rId6" w:history="1">
        <w:r>
          <w:rPr>
            <w:rStyle w:val="Hyperlink"/>
            <w:rFonts w:ascii="Times New Roman" w:hAnsi="Times New Roman"/>
            <w:sz w:val="21"/>
            <w:szCs w:val="21"/>
            <w:shd w:val="clear" w:color="auto" w:fill="FFFFFF"/>
            <w:lang w:val="lv-LV"/>
          </w:rPr>
          <w:t>dsiltumtikli@apollo.lv</w:t>
        </w:r>
      </w:hyperlink>
      <w:r>
        <w:rPr>
          <w:lang w:val="lv-LV"/>
        </w:rPr>
        <w:br/>
        <w:t> </w:t>
      </w:r>
    </w:p>
    <w:p w:rsidR="00DE49BA" w:rsidRDefault="0073579D" w:rsidP="0073579D">
      <w:r>
        <w:rPr>
          <w:lang w:val="lv-LV"/>
        </w:rPr>
        <w:br/>
      </w:r>
      <w:bookmarkStart w:id="0" w:name="_GoBack"/>
      <w:bookmarkEnd w:id="0"/>
    </w:p>
    <w:sectPr w:rsidR="00DE4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FC4"/>
    <w:multiLevelType w:val="multilevel"/>
    <w:tmpl w:val="B1C2E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A8"/>
    <w:rsid w:val="0073579D"/>
    <w:rsid w:val="00CB0EA8"/>
    <w:rsid w:val="00D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ltumtikli@apollo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2020-11-10T10:07:00Z</dcterms:created>
  <dcterms:modified xsi:type="dcterms:W3CDTF">2020-11-10T10:07:00Z</dcterms:modified>
</cp:coreProperties>
</file>