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79D" w:rsidRDefault="0073579D" w:rsidP="0073579D">
      <w:pPr>
        <w:rPr>
          <w:lang w:val="lv-LV"/>
        </w:rPr>
      </w:pPr>
      <w:r>
        <w:rPr>
          <w:rFonts w:ascii="Times New Roman" w:hAnsi="Times New Roman"/>
          <w:color w:val="000000"/>
          <w:spacing w:val="6"/>
          <w:sz w:val="24"/>
          <w:szCs w:val="24"/>
          <w:shd w:val="clear" w:color="auto" w:fill="FFFFFF"/>
          <w:lang w:val="lv-LV"/>
        </w:rPr>
        <w:t xml:space="preserve">Ņemot vērā straujo </w:t>
      </w:r>
      <w:proofErr w:type="spellStart"/>
      <w:r>
        <w:rPr>
          <w:rFonts w:ascii="Times New Roman" w:hAnsi="Times New Roman"/>
          <w:color w:val="000000"/>
          <w:spacing w:val="6"/>
          <w:sz w:val="24"/>
          <w:szCs w:val="24"/>
          <w:shd w:val="clear" w:color="auto" w:fill="FFFFFF"/>
          <w:lang w:val="lv-LV"/>
        </w:rPr>
        <w:t>Covid-19</w:t>
      </w:r>
      <w:proofErr w:type="spellEnd"/>
      <w:r>
        <w:rPr>
          <w:rFonts w:ascii="Times New Roman" w:hAnsi="Times New Roman"/>
          <w:color w:val="000000"/>
          <w:spacing w:val="6"/>
          <w:sz w:val="24"/>
          <w:szCs w:val="24"/>
          <w:shd w:val="clear" w:color="auto" w:fill="FFFFFF"/>
          <w:lang w:val="lv-LV"/>
        </w:rPr>
        <w:t xml:space="preserve"> infekcijas izplatīšanos un pieaugošo veselības nozares pārslodzes risku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lv-LV"/>
        </w:rPr>
        <w:t xml:space="preserve"> un pamatojoties uz Ministru kabineta 2020.gada 6.novembra rīkojumu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lv-LV"/>
        </w:rPr>
        <w:t>Nr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lv-LV"/>
        </w:rPr>
        <w:t xml:space="preserve">. 655 </w:t>
      </w:r>
      <w:r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  <w:lang w:val="lv-LV"/>
        </w:rPr>
        <w:t xml:space="preserve">“Par </w:t>
      </w:r>
      <w:r>
        <w:rPr>
          <w:rStyle w:val="Strong"/>
          <w:rFonts w:ascii="Times New Roman" w:hAnsi="Times New Roman"/>
          <w:color w:val="000000"/>
          <w:spacing w:val="6"/>
          <w:sz w:val="24"/>
          <w:szCs w:val="24"/>
          <w:shd w:val="clear" w:color="auto" w:fill="FFFFFF"/>
          <w:lang w:val="lv-LV"/>
        </w:rPr>
        <w:t>ārkārtējās situācijas izsludināšanu”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lv-LV"/>
        </w:rPr>
        <w:t xml:space="preserve">, no 09.11.2020. līdz 06.12.2020. PAS “Daugavpils siltumtīkli” apmeklētājiem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lv-LV"/>
        </w:rPr>
        <w:t>ir </w:t>
      </w:r>
      <w:r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  <w:lang w:val="lv-LV"/>
        </w:rPr>
        <w:t>SLĒGTS</w:t>
      </w:r>
      <w:proofErr w:type="spellEnd"/>
      <w:r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  <w:lang w:val="lv-LV"/>
        </w:rPr>
        <w:t>.</w:t>
      </w:r>
      <w:r>
        <w:rPr>
          <w:lang w:val="lv-LV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lv-LV"/>
        </w:rPr>
        <w:t xml:space="preserve">Visus jautājums, pēc iespējas, risināsim attālināti, kā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lv-LV"/>
        </w:rPr>
        <w:t>arī </w:t>
      </w:r>
      <w:r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  <w:lang w:val="lv-LV"/>
        </w:rPr>
        <w:t>LŪDZAM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lv-LV"/>
        </w:rPr>
        <w:t> veikt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lv-LV"/>
        </w:rPr>
        <w:t xml:space="preserve"> apmaksu izmantojot internetbanku vai Jums pieejamu apmaksas veidu.</w:t>
      </w:r>
      <w:r>
        <w:rPr>
          <w:lang w:val="lv-LV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lv-LV"/>
        </w:rPr>
        <w:t>Ja nav iespējas atsūtīt iesniegumu elektroniski, PAS “Daugavpils siltumtīkli” priekštelpā ir atrodamas iesniegumu veidlapas un pasta kaste, kurā atstāt iesniegumu.</w:t>
      </w:r>
      <w:r>
        <w:rPr>
          <w:lang w:val="lv-LV"/>
        </w:rPr>
        <w:br/>
      </w:r>
      <w:r>
        <w:rPr>
          <w:rFonts w:ascii="Times New Roman" w:hAnsi="Times New Roman"/>
          <w:color w:val="000000"/>
          <w:sz w:val="21"/>
          <w:szCs w:val="21"/>
          <w:u w:val="single"/>
          <w:shd w:val="clear" w:color="auto" w:fill="FFFFFF"/>
          <w:lang w:val="lv-LV"/>
        </w:rPr>
        <w:t>Saziņas iespējas ar PAS “Daugavpils siltumtīkli”:</w:t>
      </w:r>
      <w:r>
        <w:rPr>
          <w:lang w:val="lv-LV"/>
        </w:rPr>
        <w:t xml:space="preserve"> </w:t>
      </w:r>
    </w:p>
    <w:p w:rsidR="0073579D" w:rsidRDefault="0073579D" w:rsidP="0073579D">
      <w:pPr>
        <w:numPr>
          <w:ilvl w:val="0"/>
          <w:numId w:val="1"/>
        </w:numPr>
        <w:spacing w:after="200"/>
        <w:jc w:val="both"/>
        <w:rPr>
          <w:rFonts w:eastAsia="Times New Roman"/>
          <w:lang w:val="lv-LV"/>
        </w:rPr>
      </w:pPr>
      <w:r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val="lv-LV"/>
        </w:rPr>
        <w:t>Sekretāre: 654-07533;</w:t>
      </w:r>
    </w:p>
    <w:p w:rsidR="0073579D" w:rsidRDefault="0073579D" w:rsidP="0073579D">
      <w:pPr>
        <w:numPr>
          <w:ilvl w:val="0"/>
          <w:numId w:val="1"/>
        </w:numPr>
        <w:spacing w:after="200"/>
        <w:jc w:val="both"/>
        <w:rPr>
          <w:rFonts w:eastAsia="Times New Roman"/>
          <w:lang w:val="lv-LV"/>
        </w:rPr>
      </w:pPr>
      <w:r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val="lv-LV"/>
        </w:rPr>
        <w:t>Klientu apkalpošanas nodaļa: 654-07547; 654-07548; 654-07549;</w:t>
      </w:r>
    </w:p>
    <w:p w:rsidR="0073579D" w:rsidRDefault="0073579D" w:rsidP="0073579D">
      <w:pPr>
        <w:numPr>
          <w:ilvl w:val="0"/>
          <w:numId w:val="1"/>
        </w:numPr>
        <w:spacing w:after="200"/>
        <w:jc w:val="both"/>
        <w:rPr>
          <w:rFonts w:eastAsia="Times New Roman"/>
          <w:lang w:val="lv-LV"/>
        </w:rPr>
      </w:pPr>
      <w:r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val="lv-LV"/>
        </w:rPr>
        <w:t>Parādu piedzinējs: 654-07550;</w:t>
      </w:r>
    </w:p>
    <w:p w:rsidR="0073579D" w:rsidRDefault="0073579D" w:rsidP="0073579D">
      <w:pPr>
        <w:numPr>
          <w:ilvl w:val="0"/>
          <w:numId w:val="1"/>
        </w:numPr>
        <w:spacing w:after="200"/>
        <w:jc w:val="both"/>
        <w:rPr>
          <w:rFonts w:eastAsia="Times New Roman"/>
          <w:lang w:val="lv-LV"/>
        </w:rPr>
      </w:pPr>
      <w:r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val="lv-LV"/>
        </w:rPr>
        <w:t>Juriskonsulti:654-07544, 654-07575;</w:t>
      </w:r>
    </w:p>
    <w:p w:rsidR="0073579D" w:rsidRDefault="0073579D" w:rsidP="0073579D">
      <w:pPr>
        <w:numPr>
          <w:ilvl w:val="0"/>
          <w:numId w:val="1"/>
        </w:numPr>
        <w:spacing w:after="200"/>
        <w:jc w:val="both"/>
        <w:rPr>
          <w:rFonts w:eastAsia="Times New Roman"/>
          <w:lang w:val="lv-LV"/>
        </w:rPr>
      </w:pPr>
      <w:r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val="lv-LV"/>
        </w:rPr>
        <w:t>Tehniskā nodaļa: 654-07562</w:t>
      </w:r>
    </w:p>
    <w:p w:rsidR="0073579D" w:rsidRDefault="0073579D" w:rsidP="0073579D">
      <w:pPr>
        <w:rPr>
          <w:lang w:val="lv-LV"/>
        </w:rPr>
      </w:pPr>
      <w:r>
        <w:rPr>
          <w:rFonts w:ascii="Times New Roman" w:hAnsi="Times New Roman"/>
          <w:color w:val="000000"/>
          <w:sz w:val="21"/>
          <w:szCs w:val="21"/>
          <w:shd w:val="clear" w:color="auto" w:fill="FFFFFF"/>
          <w:lang w:val="lv-LV"/>
        </w:rPr>
        <w:t xml:space="preserve">• e-pasts: </w:t>
      </w:r>
      <w:hyperlink r:id="rId6" w:history="1">
        <w:r>
          <w:rPr>
            <w:rStyle w:val="Hyperlink"/>
            <w:rFonts w:ascii="Times New Roman" w:hAnsi="Times New Roman"/>
            <w:sz w:val="21"/>
            <w:szCs w:val="21"/>
            <w:shd w:val="clear" w:color="auto" w:fill="FFFFFF"/>
            <w:lang w:val="lv-LV"/>
          </w:rPr>
          <w:t>dsiltumtikli@apollo.lv</w:t>
        </w:r>
      </w:hyperlink>
      <w:r>
        <w:rPr>
          <w:lang w:val="lv-LV"/>
        </w:rPr>
        <w:br/>
        <w:t> </w:t>
      </w:r>
    </w:p>
    <w:p w:rsidR="00DE49BA" w:rsidRDefault="0073579D" w:rsidP="0073579D">
      <w:r>
        <w:rPr>
          <w:lang w:val="lv-LV"/>
        </w:rPr>
        <w:br/>
      </w:r>
      <w:bookmarkStart w:id="0" w:name="_GoBack"/>
      <w:bookmarkEnd w:id="0"/>
    </w:p>
    <w:sectPr w:rsidR="00DE49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D1FC4"/>
    <w:multiLevelType w:val="multilevel"/>
    <w:tmpl w:val="B1C2EF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A8"/>
    <w:rsid w:val="0073579D"/>
    <w:rsid w:val="00CB0EA8"/>
    <w:rsid w:val="00DE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79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579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357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79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579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357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iltumtikli@apollo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2</cp:revision>
  <dcterms:created xsi:type="dcterms:W3CDTF">2020-11-10T10:07:00Z</dcterms:created>
  <dcterms:modified xsi:type="dcterms:W3CDTF">2020-11-10T10:07:00Z</dcterms:modified>
</cp:coreProperties>
</file>