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D" w:rsidRDefault="0073579D" w:rsidP="0073579D">
      <w:pPr>
        <w:rPr>
          <w:lang w:val="lv-LV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 xml:space="preserve">Ņemot vērā straujo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>Covid-19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 xml:space="preserve"> infekcijas izplatīšanos un pieaugošo veselības nozares pārslodzes risku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un pamatojoties uz Ministru kabineta 2020.gada 6.novembra rīkojumu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Nr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. 655 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“Par </w:t>
      </w:r>
      <w:r>
        <w:rPr>
          <w:rStyle w:val="Strong"/>
          <w:rFonts w:ascii="Times New Roman" w:hAnsi="Times New Roman"/>
          <w:color w:val="000000"/>
          <w:spacing w:val="6"/>
          <w:sz w:val="24"/>
          <w:szCs w:val="24"/>
          <w:shd w:val="clear" w:color="auto" w:fill="FFFFFF"/>
          <w:lang w:val="lv-LV"/>
        </w:rPr>
        <w:t>ārkārtējās situācijas izsludināšanu”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, no 09.11.2020. līdz 06.12.2020. PAS “Daugavpils siltumtīkli” apmeklētājiem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ir 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SLĒGTS</w:t>
      </w:r>
      <w:proofErr w:type="spellEnd"/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Visus jautājums, pēc iespējas, risināsim attālināti, kā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arī </w:t>
      </w:r>
      <w: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LŪDZAM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 veikt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apmaksu izmantojot internetbanku vai Jums pieejamu apmaksas veidu.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Ja nav iespējas atsūtīt iesniegumu elektroniski, PAS “Daugavpils siltumtīkli” priekštelpā ir atrodamas iesniegumu veidlapas un pasta kaste, kurā atstāt iesniegumu.</w:t>
      </w:r>
      <w:r>
        <w:rPr>
          <w:lang w:val="lv-LV"/>
        </w:rPr>
        <w:br/>
      </w:r>
      <w:r>
        <w:rPr>
          <w:rFonts w:ascii="Times New Roman" w:hAnsi="Times New Roman"/>
          <w:color w:val="000000"/>
          <w:sz w:val="21"/>
          <w:szCs w:val="21"/>
          <w:u w:val="single"/>
          <w:shd w:val="clear" w:color="auto" w:fill="FFFFFF"/>
          <w:lang w:val="lv-LV"/>
        </w:rPr>
        <w:t>Saziņas iespējas ar PAS “Daugavpils siltumtīkli”:</w:t>
      </w:r>
      <w:r>
        <w:rPr>
          <w:lang w:val="lv-LV"/>
        </w:rPr>
        <w:t xml:space="preserve"> 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Sekretāre: 654-07533;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Klientu apkalpošanas nodaļa: 654-07547; 654-07548; 654-07549;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Parādu piedzinējs: 654-07550;</w:t>
      </w:r>
    </w:p>
    <w:p w:rsidR="0073579D" w:rsidRDefault="0073579D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Juriskonsulti:654-07544, 654-07575;</w:t>
      </w:r>
    </w:p>
    <w:p w:rsidR="0073579D" w:rsidRDefault="006F1C4E" w:rsidP="0073579D">
      <w:pPr>
        <w:numPr>
          <w:ilvl w:val="0"/>
          <w:numId w:val="1"/>
        </w:numPr>
        <w:spacing w:after="200"/>
        <w:jc w:val="both"/>
        <w:rPr>
          <w:rFonts w:eastAsia="Times New Roman"/>
          <w:lang w:val="lv-LV"/>
        </w:rPr>
      </w:pP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lv-LV"/>
        </w:rPr>
        <w:t>Tehniskā nodaļa: 654-075</w:t>
      </w:r>
      <w:r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val="ru-RU"/>
        </w:rPr>
        <w:t>33</w:t>
      </w:r>
      <w:r w:rsidRPr="006F1C4E">
        <w:rPr>
          <w:color w:val="1F497D"/>
          <w:lang w:val="lv-LV"/>
        </w:rPr>
        <w:t xml:space="preserve"> </w:t>
      </w:r>
      <w:bookmarkStart w:id="0" w:name="_GoBack"/>
      <w:bookmarkEnd w:id="0"/>
    </w:p>
    <w:p w:rsidR="0073579D" w:rsidRDefault="0073579D" w:rsidP="0073579D">
      <w:pPr>
        <w:rPr>
          <w:lang w:val="lv-LV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val="lv-LV"/>
        </w:rPr>
        <w:t xml:space="preserve">• e-pasts: </w:t>
      </w:r>
      <w:hyperlink r:id="rId6" w:history="1">
        <w:r>
          <w:rPr>
            <w:rStyle w:val="Hyperlink"/>
            <w:rFonts w:ascii="Times New Roman" w:hAnsi="Times New Roman"/>
            <w:sz w:val="21"/>
            <w:szCs w:val="21"/>
            <w:shd w:val="clear" w:color="auto" w:fill="FFFFFF"/>
            <w:lang w:val="lv-LV"/>
          </w:rPr>
          <w:t>dsiltumtikli@apollo.lv</w:t>
        </w:r>
      </w:hyperlink>
      <w:r>
        <w:rPr>
          <w:lang w:val="lv-LV"/>
        </w:rPr>
        <w:br/>
        <w:t> </w:t>
      </w:r>
    </w:p>
    <w:p w:rsidR="00DE49BA" w:rsidRDefault="0073579D" w:rsidP="0073579D">
      <w:r>
        <w:rPr>
          <w:lang w:val="lv-LV"/>
        </w:rPr>
        <w:br/>
      </w:r>
    </w:p>
    <w:sectPr w:rsidR="00DE4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FC4"/>
    <w:multiLevelType w:val="multilevel"/>
    <w:tmpl w:val="B1C2E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A8"/>
    <w:rsid w:val="006F1C4E"/>
    <w:rsid w:val="0073579D"/>
    <w:rsid w:val="00CB0EA8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ltumtikli@apoll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Natalja Ivanova</cp:lastModifiedBy>
  <cp:revision>2</cp:revision>
  <dcterms:created xsi:type="dcterms:W3CDTF">2020-12-22T14:53:00Z</dcterms:created>
  <dcterms:modified xsi:type="dcterms:W3CDTF">2020-12-22T14:53:00Z</dcterms:modified>
</cp:coreProperties>
</file>