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C5" w:rsidRPr="00761EC5" w:rsidRDefault="00761EC5" w:rsidP="00761EC5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lv-LV"/>
        </w:rPr>
      </w:pPr>
      <w:r w:rsidRPr="00761EC5">
        <w:rPr>
          <w:rFonts w:ascii="Calibri" w:hAnsi="Calibri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FAE4CCD" wp14:editId="4CC50F11">
            <wp:simplePos x="0" y="0"/>
            <wp:positionH relativeFrom="column">
              <wp:posOffset>-124867</wp:posOffset>
            </wp:positionH>
            <wp:positionV relativeFrom="paragraph">
              <wp:posOffset>-21350</wp:posOffset>
            </wp:positionV>
            <wp:extent cx="6581954" cy="1802356"/>
            <wp:effectExtent l="0" t="0" r="0" b="7620"/>
            <wp:wrapNone/>
            <wp:docPr id="1" name="Picture 1" descr="Attēlu rezultāti vaicājumam “wallpaper yellow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wallpaper yellow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1" cy="18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EC5" w:rsidRPr="00761EC5" w:rsidRDefault="00761EC5" w:rsidP="00761EC5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  <w:lang w:val="lv-LV"/>
        </w:rPr>
      </w:pPr>
      <w:r w:rsidRPr="00761EC5">
        <w:rPr>
          <w:rFonts w:asciiTheme="majorHAnsi" w:hAnsiTheme="majorHAnsi" w:cs="Times New Roman"/>
          <w:b/>
          <w:sz w:val="28"/>
          <w:szCs w:val="28"/>
          <w:lang w:val="lv-LV"/>
        </w:rPr>
        <w:t>Daugavpils pilsētas bāriņtiesas darba organizācija</w:t>
      </w:r>
    </w:p>
    <w:p w:rsidR="00761EC5" w:rsidRPr="00761EC5" w:rsidRDefault="00761EC5" w:rsidP="00761EC5">
      <w:pPr>
        <w:spacing w:after="0" w:line="240" w:lineRule="auto"/>
        <w:jc w:val="both"/>
        <w:rPr>
          <w:rFonts w:asciiTheme="majorHAnsi" w:hAnsiTheme="majorHAnsi" w:cs="Times New Roman"/>
          <w:b/>
          <w:bCs/>
          <w:color w:val="FF0000"/>
          <w:sz w:val="24"/>
          <w:szCs w:val="24"/>
          <w:lang w:val="lv-LV"/>
        </w:rPr>
      </w:pPr>
      <w:r w:rsidRPr="00761EC5">
        <w:rPr>
          <w:rFonts w:asciiTheme="majorHAnsi" w:hAnsiTheme="majorHAnsi" w:cs="Times New Roman"/>
          <w:b/>
          <w:bCs/>
          <w:noProof/>
          <w:color w:val="FF0000"/>
          <w:sz w:val="24"/>
          <w:szCs w:val="24"/>
        </w:rPr>
        <w:drawing>
          <wp:inline distT="0" distB="0" distL="0" distR="0" wp14:anchorId="3EDFDAAA" wp14:editId="2CD47D48">
            <wp:extent cx="388188" cy="388188"/>
            <wp:effectExtent l="0" t="0" r="0" b="0"/>
            <wp:docPr id="2" name="Picture 2" descr="\\FS-Primary\User Folders\EPranevska\Desktop\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S-Primary\User Folders\EPranevska\Desktop\atten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2" cy="38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C5">
        <w:rPr>
          <w:rFonts w:asciiTheme="majorHAnsi" w:hAnsiTheme="majorHAnsi" w:cs="Times New Roman"/>
          <w:b/>
          <w:bCs/>
          <w:color w:val="FF0000"/>
          <w:sz w:val="24"/>
          <w:szCs w:val="24"/>
          <w:lang w:val="lv-LV"/>
        </w:rPr>
        <w:t xml:space="preserve"> Bāriņtiesa lūdz nekavējoties ziņot par:</w:t>
      </w:r>
    </w:p>
    <w:p w:rsidR="00761EC5" w:rsidRPr="00761EC5" w:rsidRDefault="00761EC5" w:rsidP="00761E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</w:pPr>
      <w:r w:rsidRPr="00761EC5"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  <w:t>bērniem, kuri, valstī noteikto iebraukšanas ierobežojumu dēļ, šobrīd atrodas tuvinieku aprūpē bez likumiskas pārstāvības;</w:t>
      </w:r>
    </w:p>
    <w:p w:rsidR="00761EC5" w:rsidRPr="00761EC5" w:rsidRDefault="00761EC5" w:rsidP="00761E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</w:pPr>
      <w:r w:rsidRPr="00761EC5"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  <w:t>bērniem, kuru vecāki ir izbraukuši ārpus valsts un bērni atstāti vieni;</w:t>
      </w:r>
    </w:p>
    <w:p w:rsidR="00761EC5" w:rsidRPr="00761EC5" w:rsidRDefault="00761EC5" w:rsidP="00761E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</w:pPr>
      <w:r w:rsidRPr="00761EC5"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  <w:t xml:space="preserve">informēt, ja ir nepieciešama palīdzība bērniem, kuru </w:t>
      </w:r>
      <w:r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  <w:t xml:space="preserve">vecākiem jāatrodas </w:t>
      </w:r>
      <w:proofErr w:type="spellStart"/>
      <w:r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  <w:t>pašizolācijā</w:t>
      </w:r>
      <w:proofErr w:type="spellEnd"/>
      <w:r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  <w:t xml:space="preserve"> vai nepieciešama </w:t>
      </w:r>
      <w:r w:rsidR="00795457"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  <w:t xml:space="preserve">ārstēšanās </w:t>
      </w:r>
      <w:r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  <w:t>stacionārā</w:t>
      </w:r>
      <w:r w:rsidR="00A77C2E">
        <w:rPr>
          <w:rFonts w:asciiTheme="majorHAnsi" w:hAnsiTheme="majorHAnsi" w:cs="Times New Roman"/>
          <w:b/>
          <w:color w:val="FF0000"/>
          <w:sz w:val="24"/>
          <w:szCs w:val="24"/>
          <w:lang w:val="lv-LV"/>
        </w:rPr>
        <w:t>.</w:t>
      </w:r>
      <w:bookmarkStart w:id="0" w:name="_GoBack"/>
      <w:bookmarkEnd w:id="0"/>
    </w:p>
    <w:p w:rsidR="00761EC5" w:rsidRPr="00761EC5" w:rsidRDefault="00761EC5" w:rsidP="00761E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lv-LV"/>
        </w:rPr>
      </w:pPr>
    </w:p>
    <w:p w:rsidR="00761EC5" w:rsidRPr="00761EC5" w:rsidRDefault="00761EC5" w:rsidP="00761EC5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lv-LV"/>
        </w:rPr>
      </w:pPr>
      <w:r w:rsidRPr="00761EC5">
        <w:rPr>
          <w:rFonts w:asciiTheme="majorHAnsi" w:hAnsiTheme="majorHAnsi" w:cs="Times New Roman"/>
          <w:sz w:val="24"/>
          <w:szCs w:val="24"/>
          <w:lang w:val="lv-LV"/>
        </w:rPr>
        <w:t>Bāriņtiesa turpina darbu klātienē</w:t>
      </w:r>
      <w:r w:rsidRPr="00761EC5">
        <w:rPr>
          <w:rFonts w:asciiTheme="majorHAnsi" w:hAnsiTheme="majorHAnsi"/>
          <w:sz w:val="24"/>
          <w:szCs w:val="24"/>
          <w:lang w:val="lv-LV"/>
        </w:rPr>
        <w:t xml:space="preserve">, lai prioritāri tiktu nodrošināta bērnu vai aizgādnībā esošo personu tiesību un tiesisko interešu aizsardzība, </w:t>
      </w:r>
      <w:r w:rsidRPr="00761EC5">
        <w:rPr>
          <w:rFonts w:asciiTheme="majorHAnsi" w:hAnsiTheme="majorHAnsi" w:cs="Times New Roman"/>
          <w:sz w:val="24"/>
          <w:szCs w:val="24"/>
          <w:lang w:val="lv-LV"/>
        </w:rPr>
        <w:t xml:space="preserve">taču šajos ārkārtējos apstākļos aicina iedzīvotājus neapmeklēt iestādi klātienē, bet nepieciešamības gadījumā sazināties pa sekojošiem </w:t>
      </w:r>
      <w:proofErr w:type="spellStart"/>
      <w:r w:rsidRPr="00761EC5">
        <w:rPr>
          <w:rFonts w:asciiTheme="majorHAnsi" w:hAnsiTheme="majorHAnsi" w:cs="Times New Roman"/>
          <w:sz w:val="24"/>
          <w:szCs w:val="24"/>
          <w:lang w:val="lv-LV"/>
        </w:rPr>
        <w:t>kontakttālruņiem</w:t>
      </w:r>
      <w:proofErr w:type="spellEnd"/>
      <w:r w:rsidRPr="00761EC5">
        <w:rPr>
          <w:rFonts w:asciiTheme="majorHAnsi" w:hAnsiTheme="majorHAnsi" w:cs="Times New Roman"/>
          <w:sz w:val="24"/>
          <w:szCs w:val="24"/>
          <w:lang w:val="lv-LV"/>
        </w:rPr>
        <w:t xml:space="preserve">:  </w:t>
      </w:r>
    </w:p>
    <w:p w:rsidR="00761EC5" w:rsidRPr="00761EC5" w:rsidRDefault="00761EC5" w:rsidP="00761EC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color w:val="C00000"/>
          <w:sz w:val="24"/>
          <w:szCs w:val="24"/>
          <w:lang w:val="lv-LV"/>
        </w:rPr>
      </w:pPr>
    </w:p>
    <w:p w:rsidR="00761EC5" w:rsidRPr="00761EC5" w:rsidRDefault="00761EC5" w:rsidP="00761EC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C00000"/>
          <w:sz w:val="24"/>
          <w:szCs w:val="24"/>
        </w:rPr>
      </w:pPr>
      <w:proofErr w:type="spellStart"/>
      <w:r w:rsidRPr="00761EC5">
        <w:rPr>
          <w:rFonts w:asciiTheme="majorHAnsi" w:eastAsia="Times New Roman" w:hAnsiTheme="majorHAnsi" w:cs="Times New Roman"/>
          <w:bCs/>
          <w:color w:val="C00000"/>
          <w:sz w:val="24"/>
          <w:szCs w:val="24"/>
        </w:rPr>
        <w:t>Priekšsēdētāja</w:t>
      </w:r>
      <w:proofErr w:type="spellEnd"/>
      <w:r w:rsidRPr="00761EC5">
        <w:rPr>
          <w:rFonts w:asciiTheme="majorHAnsi" w:eastAsia="Times New Roman" w:hAnsiTheme="majorHAnsi" w:cs="Times New Roman"/>
          <w:bCs/>
          <w:color w:val="C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1963"/>
        <w:gridCol w:w="4699"/>
      </w:tblGrid>
      <w:tr w:rsidR="00761EC5" w:rsidRPr="00761EC5" w:rsidTr="000B7CB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Elita</w:t>
            </w:r>
            <w:proofErr w:type="spellEnd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Praņevska</w:t>
            </w:r>
            <w:proofErr w:type="spellEnd"/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65476795</w:t>
            </w:r>
          </w:p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25911999</w:t>
            </w:r>
          </w:p>
        </w:tc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8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elita.pranevska@daugavpils.lv</w:t>
              </w:r>
            </w:hyperlink>
            <w:r w:rsidR="00761EC5" w:rsidRPr="00761EC5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761EC5" w:rsidRPr="00761EC5" w:rsidRDefault="00761EC5" w:rsidP="00761EC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C00000"/>
          <w:sz w:val="24"/>
          <w:szCs w:val="24"/>
        </w:rPr>
      </w:pPr>
      <w:proofErr w:type="spellStart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Priekšsēdētājas</w:t>
      </w:r>
      <w:proofErr w:type="spellEnd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 xml:space="preserve"> </w:t>
      </w:r>
      <w:proofErr w:type="spellStart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vietniece</w:t>
      </w:r>
      <w:proofErr w:type="spellEnd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1984"/>
        <w:gridCol w:w="4678"/>
      </w:tblGrid>
      <w:tr w:rsidR="00761EC5" w:rsidRPr="00761EC5" w:rsidTr="000B7CB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Ruta</w:t>
            </w:r>
            <w:proofErr w:type="spellEnd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Velika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65476796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9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ruta.velika@daugavpils.lv</w:t>
              </w:r>
            </w:hyperlink>
            <w:r w:rsidR="00761EC5" w:rsidRPr="00761EC5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761EC5" w:rsidRPr="00761EC5" w:rsidRDefault="00761EC5" w:rsidP="00761EC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C00000"/>
          <w:sz w:val="24"/>
          <w:szCs w:val="24"/>
        </w:rPr>
      </w:pPr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 </w:t>
      </w:r>
      <w:proofErr w:type="spellStart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Sekretāre</w:t>
      </w:r>
      <w:proofErr w:type="spellEnd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 xml:space="preserve"> </w:t>
      </w:r>
      <w:proofErr w:type="spellStart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lietvede</w:t>
      </w:r>
      <w:proofErr w:type="spellEnd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1984"/>
        <w:gridCol w:w="4678"/>
      </w:tblGrid>
      <w:tr w:rsidR="00761EC5" w:rsidRPr="00761EC5" w:rsidTr="000B7CBD">
        <w:trPr>
          <w:trHeight w:val="421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761EC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Diāna</w:t>
            </w:r>
            <w:proofErr w:type="spellEnd"/>
            <w:r w:rsidRPr="00761EC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Sidorova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65476791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hyperlink r:id="rId10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barintiesa@daugavpils.lv</w:t>
              </w:r>
            </w:hyperlink>
          </w:p>
        </w:tc>
      </w:tr>
    </w:tbl>
    <w:p w:rsidR="00761EC5" w:rsidRPr="00761EC5" w:rsidRDefault="00761EC5" w:rsidP="00761EC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C00000"/>
          <w:sz w:val="24"/>
          <w:szCs w:val="24"/>
        </w:rPr>
      </w:pPr>
      <w:proofErr w:type="spellStart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Sēžu</w:t>
      </w:r>
      <w:proofErr w:type="spellEnd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 xml:space="preserve"> </w:t>
      </w:r>
      <w:proofErr w:type="spellStart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sekretāre</w:t>
      </w:r>
      <w:proofErr w:type="spellEnd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1984"/>
        <w:gridCol w:w="4678"/>
      </w:tblGrid>
      <w:tr w:rsidR="00761EC5" w:rsidRPr="00761EC5" w:rsidTr="000B7CB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761EC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Kristīna</w:t>
            </w:r>
            <w:proofErr w:type="spellEnd"/>
            <w:r w:rsidRPr="00761EC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Leikuse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65476791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hyperlink r:id="rId11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kristina.leikuse@daugavpils.lv</w:t>
              </w:r>
            </w:hyperlink>
          </w:p>
        </w:tc>
      </w:tr>
    </w:tbl>
    <w:p w:rsidR="00761EC5" w:rsidRPr="00761EC5" w:rsidRDefault="00761EC5" w:rsidP="00761EC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C00000"/>
          <w:sz w:val="24"/>
          <w:szCs w:val="24"/>
        </w:rPr>
      </w:pPr>
      <w:proofErr w:type="spellStart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Bāriņtiesas</w:t>
      </w:r>
      <w:proofErr w:type="spellEnd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 xml:space="preserve"> </w:t>
      </w:r>
      <w:proofErr w:type="spellStart"/>
      <w:r w:rsidRPr="00761EC5">
        <w:rPr>
          <w:rFonts w:asciiTheme="majorHAnsi" w:eastAsia="Times New Roman" w:hAnsiTheme="majorHAnsi" w:cs="Times New Roman"/>
          <w:color w:val="C00000"/>
          <w:sz w:val="24"/>
          <w:szCs w:val="24"/>
        </w:rPr>
        <w:t>locekles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1984"/>
        <w:gridCol w:w="4678"/>
      </w:tblGrid>
      <w:tr w:rsidR="00761EC5" w:rsidRPr="00761EC5" w:rsidTr="000B7CB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Anastasija</w:t>
            </w:r>
            <w:proofErr w:type="spellEnd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Zorina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65424512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</w:pPr>
            <w:hyperlink r:id="rId12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anastasija.zorina@daugavpils.lv</w:t>
              </w:r>
            </w:hyperlink>
            <w:r w:rsidR="00761EC5" w:rsidRPr="00761EC5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761EC5" w:rsidRPr="00761EC5" w:rsidTr="000B7CB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Ilona</w:t>
            </w:r>
            <w:proofErr w:type="spellEnd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Borisova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65424512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13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ilona.borisova@daugavpils.lv</w:t>
              </w:r>
            </w:hyperlink>
            <w:r w:rsidR="00761EC5" w:rsidRPr="00761EC5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761EC5" w:rsidRPr="00761EC5" w:rsidTr="000B7CB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Eleonora</w:t>
            </w:r>
            <w:proofErr w:type="spellEnd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Rožaščenoka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65476793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14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eleonora.rozascenoka@daugavpils.lv</w:t>
              </w:r>
            </w:hyperlink>
          </w:p>
        </w:tc>
      </w:tr>
      <w:tr w:rsidR="00761EC5" w:rsidRPr="00761EC5" w:rsidTr="000B7CB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Ilona</w:t>
            </w:r>
            <w:proofErr w:type="spellEnd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Mačevska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65476792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hAnsiTheme="majorHAnsi" w:cs="Times New Roman"/>
                <w:sz w:val="24"/>
                <w:szCs w:val="24"/>
              </w:rPr>
            </w:pPr>
            <w:hyperlink r:id="rId15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ilona.macevska@daugavpils.lv</w:t>
              </w:r>
            </w:hyperlink>
          </w:p>
        </w:tc>
      </w:tr>
      <w:tr w:rsidR="00761EC5" w:rsidRPr="00761EC5" w:rsidTr="000B7CB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Inga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Cauņa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65424453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16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inga.cauna@daugavpils.lv</w:t>
              </w:r>
            </w:hyperlink>
          </w:p>
        </w:tc>
      </w:tr>
      <w:tr w:rsidR="00761EC5" w:rsidRPr="00761EC5" w:rsidTr="000B7CB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Larisa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Narunovska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65476792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17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larisa.narunovska@daugavpils.lv</w:t>
              </w:r>
            </w:hyperlink>
          </w:p>
        </w:tc>
      </w:tr>
      <w:tr w:rsidR="00761EC5" w:rsidRPr="00761EC5" w:rsidTr="000B7CB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Ingrīda</w:t>
            </w:r>
            <w:proofErr w:type="spellEnd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Beļavska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65476794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18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ingrida.belavska@daugavpils.lv</w:t>
              </w:r>
            </w:hyperlink>
          </w:p>
        </w:tc>
      </w:tr>
      <w:tr w:rsidR="00761EC5" w:rsidRPr="00761EC5" w:rsidTr="000B7CB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Ināra</w:t>
            </w:r>
            <w:proofErr w:type="spellEnd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Markule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761EC5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61EC5">
              <w:rPr>
                <w:rFonts w:asciiTheme="majorHAnsi" w:eastAsia="Times New Roman" w:hAnsiTheme="majorHAnsi" w:cs="Times New Roman"/>
                <w:sz w:val="24"/>
                <w:szCs w:val="24"/>
              </w:rPr>
              <w:t>65476794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C5" w:rsidRPr="00761EC5" w:rsidRDefault="00A77C2E" w:rsidP="00761EC5">
            <w:pPr>
              <w:spacing w:after="0" w:line="240" w:lineRule="auto"/>
              <w:ind w:left="120" w:righ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19" w:history="1">
              <w:r w:rsidR="00761EC5" w:rsidRPr="00761EC5">
                <w:rPr>
                  <w:rFonts w:asciiTheme="majorHAnsi" w:eastAsia="Times New Roman" w:hAnsiTheme="majorHAnsi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inara.markule@daugavpils.lv</w:t>
              </w:r>
            </w:hyperlink>
          </w:p>
        </w:tc>
      </w:tr>
    </w:tbl>
    <w:p w:rsidR="00761EC5" w:rsidRPr="00761EC5" w:rsidRDefault="00761EC5" w:rsidP="00761E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lv-LV"/>
        </w:rPr>
      </w:pPr>
    </w:p>
    <w:p w:rsidR="00761EC5" w:rsidRPr="00761EC5" w:rsidRDefault="00761EC5" w:rsidP="00761E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lv-LV"/>
        </w:rPr>
      </w:pPr>
    </w:p>
    <w:p w:rsidR="00761EC5" w:rsidRPr="00761EC5" w:rsidRDefault="00761EC5" w:rsidP="00761E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lv-LV"/>
        </w:rPr>
      </w:pPr>
      <w:r w:rsidRPr="00761EC5">
        <w:rPr>
          <w:rFonts w:asciiTheme="majorHAnsi" w:hAnsiTheme="majorHAnsi" w:cs="Times New Roman"/>
          <w:sz w:val="24"/>
          <w:szCs w:val="24"/>
          <w:lang w:val="lv-LV"/>
        </w:rPr>
        <w:t>Daugavpils pilsētas bāriņtiesa atrodas Raiņa ielā 28, Daugavpilī.</w:t>
      </w:r>
    </w:p>
    <w:p w:rsidR="00761EC5" w:rsidRPr="00761EC5" w:rsidRDefault="00761EC5" w:rsidP="00761E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lv-LV"/>
        </w:rPr>
      </w:pPr>
    </w:p>
    <w:p w:rsidR="00761EC5" w:rsidRPr="00761EC5" w:rsidRDefault="00761EC5" w:rsidP="00761E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lv-LV"/>
        </w:rPr>
      </w:pPr>
      <w:r w:rsidRPr="00761EC5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496C4334" wp14:editId="595B09F7">
            <wp:extent cx="387077" cy="387077"/>
            <wp:effectExtent l="0" t="0" r="0" b="0"/>
            <wp:docPr id="3" name="Picture 3" descr="\\FS-Primary\User Folders\EPranevska\Desktop\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-Primary\User Folders\EPranevska\Desktop\attentio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4" cy="38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C5">
        <w:rPr>
          <w:rFonts w:asciiTheme="majorHAnsi" w:hAnsiTheme="majorHAnsi" w:cs="Times New Roman"/>
          <w:sz w:val="24"/>
          <w:szCs w:val="24"/>
          <w:lang w:val="lv-LV"/>
        </w:rPr>
        <w:t xml:space="preserve"> Bāriņtiesa turpina nodrošināt dokumentu un iesniegumu pieņemšanu klātienē tiem iedzīvotājiem, kuriem nav iespējas tos nosūtīt elektroniski vai pa pastu.</w:t>
      </w:r>
    </w:p>
    <w:p w:rsidR="00761EC5" w:rsidRPr="00761EC5" w:rsidRDefault="00761EC5" w:rsidP="00761EC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lv-LV"/>
        </w:rPr>
      </w:pPr>
      <w:r w:rsidRPr="00761EC5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149A2E09" wp14:editId="79E4D8EC">
            <wp:extent cx="381467" cy="381467"/>
            <wp:effectExtent l="0" t="0" r="0" b="0"/>
            <wp:docPr id="4" name="Picture 4" descr="\\FS-Primary\User Folders\EPranevska\Desktop\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S-Primary\User Folders\EPranevska\Desktop\attenti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65" cy="3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C5">
        <w:rPr>
          <w:rFonts w:asciiTheme="majorHAnsi" w:hAnsiTheme="majorHAnsi" w:cs="Times New Roman"/>
          <w:sz w:val="24"/>
          <w:szCs w:val="24"/>
          <w:lang w:val="lv-LV"/>
        </w:rPr>
        <w:t xml:space="preserve"> Bāriņtiesa nodrošina atsevišķu bāriņtiesas sēžu organizāciju klātienē, pirms tam aicinot procesa dalībniekus izvērtēt savu veselības stāvokli.</w:t>
      </w:r>
    </w:p>
    <w:p w:rsidR="00A12587" w:rsidRPr="00761EC5" w:rsidRDefault="00A77C2E">
      <w:pPr>
        <w:rPr>
          <w:lang w:val="lv-LV"/>
        </w:rPr>
      </w:pPr>
    </w:p>
    <w:sectPr w:rsidR="00A12587" w:rsidRPr="00761EC5" w:rsidSect="0017675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702F"/>
    <w:multiLevelType w:val="hybridMultilevel"/>
    <w:tmpl w:val="FBF0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C5"/>
    <w:rsid w:val="0023054C"/>
    <w:rsid w:val="00761EC5"/>
    <w:rsid w:val="00795457"/>
    <w:rsid w:val="00A77C2E"/>
    <w:rsid w:val="00D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ta.pranevska@daugavpils.lv" TargetMode="External"/><Relationship Id="rId13" Type="http://schemas.openxmlformats.org/officeDocument/2006/relationships/hyperlink" Target="mailto:ilona.borisova@daugavpils.lv" TargetMode="External"/><Relationship Id="rId18" Type="http://schemas.openxmlformats.org/officeDocument/2006/relationships/hyperlink" Target="mailto:ingrida.belavska@daugavpils.lv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image" Target="media/image2.jpeg"/><Relationship Id="rId12" Type="http://schemas.openxmlformats.org/officeDocument/2006/relationships/hyperlink" Target="mailto:anastasija.zorina@daugavpils.lv" TargetMode="External"/><Relationship Id="rId17" Type="http://schemas.openxmlformats.org/officeDocument/2006/relationships/hyperlink" Target="mailto:larisa.narunovska@daugavpils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inga.cauna@daugavpils.lv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ristina.leikuse@daugavpil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lona.macevska@daugavpils.l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rintiesa@daugavpils.lv" TargetMode="External"/><Relationship Id="rId19" Type="http://schemas.openxmlformats.org/officeDocument/2006/relationships/hyperlink" Target="mailto:inara.markul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ta.velika@daugavpils.lv" TargetMode="External"/><Relationship Id="rId14" Type="http://schemas.openxmlformats.org/officeDocument/2006/relationships/hyperlink" Target="mailto:eleonora.rozascenoka@daugavpils.l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Elita Pranevska</cp:lastModifiedBy>
  <cp:revision>2</cp:revision>
  <dcterms:created xsi:type="dcterms:W3CDTF">2020-11-09T08:14:00Z</dcterms:created>
  <dcterms:modified xsi:type="dcterms:W3CDTF">2020-11-09T08:25:00Z</dcterms:modified>
</cp:coreProperties>
</file>