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6A1" w:rsidRDefault="00095428" w:rsidP="00FA76A1">
      <w:pPr>
        <w:jc w:val="right"/>
      </w:pPr>
      <w:r>
        <w:t xml:space="preserve">Apstiprināts </w:t>
      </w:r>
    </w:p>
    <w:p w:rsidR="00095428" w:rsidRPr="00E44B5C" w:rsidRDefault="00095428" w:rsidP="00FA76A1">
      <w:pPr>
        <w:jc w:val="right"/>
      </w:pPr>
      <w:r>
        <w:t xml:space="preserve">ar AS </w:t>
      </w:r>
      <w:r w:rsidR="006460C3">
        <w:t>“</w:t>
      </w:r>
      <w:r>
        <w:t xml:space="preserve">Daugavpils </w:t>
      </w:r>
      <w:r w:rsidRPr="00E44B5C">
        <w:t>satiksme”</w:t>
      </w:r>
      <w:r w:rsidR="00FA76A1" w:rsidRPr="00E44B5C">
        <w:t xml:space="preserve"> </w:t>
      </w:r>
      <w:r w:rsidR="0079541E" w:rsidRPr="00E44B5C">
        <w:t>lēmumu</w:t>
      </w:r>
    </w:p>
    <w:p w:rsidR="00FA76A1" w:rsidRDefault="00834911" w:rsidP="00FA76A1">
      <w:pPr>
        <w:jc w:val="right"/>
      </w:pPr>
      <w:r w:rsidRPr="00E44B5C">
        <w:t>201</w:t>
      </w:r>
      <w:r w:rsidR="00D34C08" w:rsidRPr="00E44B5C">
        <w:t>9</w:t>
      </w:r>
      <w:r w:rsidRPr="00E44B5C">
        <w:t xml:space="preserve">.gada </w:t>
      </w:r>
      <w:r w:rsidR="00202497">
        <w:t>1</w:t>
      </w:r>
      <w:r w:rsidR="007757D8">
        <w:t>6</w:t>
      </w:r>
      <w:r w:rsidR="00DF0831" w:rsidRPr="00E44B5C">
        <w:t>.</w:t>
      </w:r>
      <w:r w:rsidR="00D34C08" w:rsidRPr="00E44B5C">
        <w:t>augusta</w:t>
      </w:r>
      <w:r w:rsidR="0079541E">
        <w:t xml:space="preserve"> </w:t>
      </w:r>
    </w:p>
    <w:p w:rsidR="006C2333" w:rsidRDefault="006C2333" w:rsidP="00FA76A1">
      <w:pPr>
        <w:jc w:val="right"/>
        <w:rPr>
          <w:lang w:eastAsia="lv-LV"/>
        </w:rPr>
      </w:pPr>
      <w:r>
        <w:rPr>
          <w:lang w:eastAsia="lv-LV"/>
        </w:rPr>
        <w:t xml:space="preserve">Valdes loceklis </w:t>
      </w:r>
      <w:proofErr w:type="spellStart"/>
      <w:r>
        <w:rPr>
          <w:lang w:eastAsia="lv-LV"/>
        </w:rPr>
        <w:t>S.Blagovesčenskis</w:t>
      </w:r>
      <w:proofErr w:type="spellEnd"/>
      <w:r>
        <w:rPr>
          <w:lang w:eastAsia="lv-LV"/>
        </w:rPr>
        <w:t xml:space="preserve"> _______________</w:t>
      </w:r>
    </w:p>
    <w:p w:rsidR="00095428" w:rsidRPr="00EE1BA7" w:rsidRDefault="00095428" w:rsidP="00095428">
      <w:pPr>
        <w:jc w:val="right"/>
        <w:rPr>
          <w:b/>
          <w:sz w:val="26"/>
          <w:szCs w:val="26"/>
        </w:rPr>
      </w:pPr>
    </w:p>
    <w:p w:rsidR="00095428" w:rsidRDefault="00095428" w:rsidP="00095428">
      <w:pPr>
        <w:jc w:val="center"/>
        <w:rPr>
          <w:b/>
          <w:sz w:val="26"/>
          <w:szCs w:val="26"/>
        </w:rPr>
      </w:pPr>
      <w:r>
        <w:rPr>
          <w:b/>
          <w:sz w:val="26"/>
          <w:szCs w:val="26"/>
        </w:rPr>
        <w:t xml:space="preserve">MUTISKĀS IZSOLES NOLIKUMS </w:t>
      </w:r>
    </w:p>
    <w:p w:rsidR="00095428" w:rsidRPr="006C4866" w:rsidRDefault="00095428" w:rsidP="00095428">
      <w:pPr>
        <w:jc w:val="right"/>
        <w:rPr>
          <w:sz w:val="22"/>
          <w:szCs w:val="22"/>
        </w:rPr>
      </w:pPr>
      <w:r w:rsidRPr="006C4866">
        <w:rPr>
          <w:sz w:val="22"/>
          <w:szCs w:val="22"/>
        </w:rPr>
        <w:t xml:space="preserve">                                                                                       Izsole tiek rīkota, pamatojoties uz </w:t>
      </w:r>
      <w:r w:rsidR="00FA76A1" w:rsidRPr="006C4866">
        <w:rPr>
          <w:sz w:val="22"/>
          <w:szCs w:val="22"/>
        </w:rPr>
        <w:t xml:space="preserve">Daugavpils </w:t>
      </w:r>
      <w:r w:rsidR="006C2333">
        <w:rPr>
          <w:sz w:val="22"/>
          <w:szCs w:val="22"/>
        </w:rPr>
        <w:t>p</w:t>
      </w:r>
      <w:r w:rsidR="00FA76A1" w:rsidRPr="006C4866">
        <w:rPr>
          <w:sz w:val="22"/>
          <w:szCs w:val="22"/>
        </w:rPr>
        <w:t xml:space="preserve">ilsētas domes </w:t>
      </w:r>
      <w:r w:rsidR="00202497">
        <w:rPr>
          <w:sz w:val="22"/>
          <w:szCs w:val="22"/>
        </w:rPr>
        <w:t>03</w:t>
      </w:r>
      <w:r w:rsidRPr="006C4866">
        <w:rPr>
          <w:sz w:val="22"/>
          <w:szCs w:val="22"/>
        </w:rPr>
        <w:t>.0</w:t>
      </w:r>
      <w:r w:rsidR="00202497">
        <w:rPr>
          <w:sz w:val="22"/>
          <w:szCs w:val="22"/>
        </w:rPr>
        <w:t>9</w:t>
      </w:r>
      <w:r w:rsidRPr="006C4866">
        <w:rPr>
          <w:sz w:val="22"/>
          <w:szCs w:val="22"/>
        </w:rPr>
        <w:t>.201</w:t>
      </w:r>
      <w:r w:rsidR="00202497">
        <w:rPr>
          <w:sz w:val="22"/>
          <w:szCs w:val="22"/>
        </w:rPr>
        <w:t>9</w:t>
      </w:r>
      <w:r w:rsidRPr="006C4866">
        <w:rPr>
          <w:sz w:val="22"/>
          <w:szCs w:val="22"/>
        </w:rPr>
        <w:t xml:space="preserve"> apstiprinātajiem </w:t>
      </w:r>
    </w:p>
    <w:p w:rsidR="00FA76A1" w:rsidRPr="006C4866" w:rsidRDefault="00FA76A1" w:rsidP="00095428">
      <w:pPr>
        <w:jc w:val="right"/>
        <w:rPr>
          <w:sz w:val="22"/>
          <w:szCs w:val="22"/>
        </w:rPr>
      </w:pPr>
      <w:r w:rsidRPr="006C4866">
        <w:rPr>
          <w:sz w:val="22"/>
          <w:szCs w:val="22"/>
        </w:rPr>
        <w:t>Metodiskiem norādījumiem</w:t>
      </w:r>
      <w:r w:rsidR="00095428" w:rsidRPr="006C4866">
        <w:rPr>
          <w:sz w:val="22"/>
          <w:szCs w:val="22"/>
        </w:rPr>
        <w:t xml:space="preserve"> </w:t>
      </w:r>
      <w:r w:rsidRPr="006C4866">
        <w:rPr>
          <w:sz w:val="22"/>
          <w:szCs w:val="22"/>
        </w:rPr>
        <w:t>pašvaldības kapitālsabiedrību</w:t>
      </w:r>
    </w:p>
    <w:p w:rsidR="006460C3" w:rsidRPr="006C4866" w:rsidRDefault="00095428" w:rsidP="006460C3">
      <w:pPr>
        <w:jc w:val="right"/>
        <w:rPr>
          <w:sz w:val="22"/>
          <w:szCs w:val="22"/>
        </w:rPr>
      </w:pPr>
      <w:r w:rsidRPr="006C4866">
        <w:rPr>
          <w:sz w:val="22"/>
          <w:szCs w:val="22"/>
        </w:rPr>
        <w:t>kustamā</w:t>
      </w:r>
      <w:r w:rsidR="006460C3" w:rsidRPr="006C4866">
        <w:rPr>
          <w:sz w:val="22"/>
          <w:szCs w:val="22"/>
        </w:rPr>
        <w:t>s</w:t>
      </w:r>
      <w:r w:rsidRPr="006C4866">
        <w:rPr>
          <w:sz w:val="22"/>
          <w:szCs w:val="22"/>
        </w:rPr>
        <w:t xml:space="preserve"> </w:t>
      </w:r>
      <w:r w:rsidR="00FA76A1" w:rsidRPr="006C4866">
        <w:rPr>
          <w:sz w:val="22"/>
          <w:szCs w:val="22"/>
        </w:rPr>
        <w:t>manta</w:t>
      </w:r>
      <w:r w:rsidR="006460C3" w:rsidRPr="006C4866">
        <w:rPr>
          <w:sz w:val="22"/>
          <w:szCs w:val="22"/>
        </w:rPr>
        <w:t>s</w:t>
      </w:r>
      <w:r w:rsidR="00FA76A1" w:rsidRPr="006C4866">
        <w:rPr>
          <w:sz w:val="22"/>
          <w:szCs w:val="22"/>
        </w:rPr>
        <w:t xml:space="preserve"> </w:t>
      </w:r>
      <w:r w:rsidR="006460C3" w:rsidRPr="006C4866">
        <w:rPr>
          <w:sz w:val="22"/>
          <w:szCs w:val="22"/>
        </w:rPr>
        <w:t>atsavināšanai</w:t>
      </w:r>
    </w:p>
    <w:p w:rsidR="006460C3" w:rsidRPr="006C4866" w:rsidRDefault="006460C3" w:rsidP="006460C3">
      <w:pPr>
        <w:jc w:val="right"/>
        <w:rPr>
          <w:sz w:val="22"/>
          <w:szCs w:val="22"/>
        </w:rPr>
      </w:pPr>
      <w:r w:rsidRPr="006C4866">
        <w:rPr>
          <w:sz w:val="22"/>
          <w:szCs w:val="22"/>
        </w:rPr>
        <w:t>Publiskas personas mantas atsavināšanas likumam</w:t>
      </w:r>
      <w:r w:rsidR="00134D14" w:rsidRPr="006C4866">
        <w:rPr>
          <w:sz w:val="22"/>
          <w:szCs w:val="22"/>
        </w:rPr>
        <w:t xml:space="preserve"> 31.10.2002.</w:t>
      </w:r>
    </w:p>
    <w:p w:rsidR="00095428" w:rsidRDefault="00095428" w:rsidP="00095428">
      <w:pPr>
        <w:jc w:val="center"/>
        <w:rPr>
          <w:b/>
          <w:sz w:val="26"/>
          <w:szCs w:val="26"/>
        </w:rPr>
      </w:pPr>
    </w:p>
    <w:p w:rsidR="006460C3" w:rsidRPr="000E5552" w:rsidRDefault="006460C3" w:rsidP="006460C3">
      <w:pPr>
        <w:widowControl w:val="0"/>
        <w:numPr>
          <w:ilvl w:val="2"/>
          <w:numId w:val="20"/>
        </w:numPr>
        <w:tabs>
          <w:tab w:val="clear" w:pos="2160"/>
          <w:tab w:val="num" w:pos="3380"/>
        </w:tabs>
        <w:overflowPunct w:val="0"/>
        <w:autoSpaceDE w:val="0"/>
        <w:autoSpaceDN w:val="0"/>
        <w:adjustRightInd w:val="0"/>
        <w:ind w:left="3380" w:hanging="211"/>
        <w:jc w:val="both"/>
        <w:rPr>
          <w:b/>
          <w:bCs/>
        </w:rPr>
      </w:pPr>
      <w:r w:rsidRPr="000E5552">
        <w:rPr>
          <w:b/>
          <w:bCs/>
        </w:rPr>
        <w:t xml:space="preserve">Vispārīgie noteikumi </w:t>
      </w:r>
    </w:p>
    <w:p w:rsidR="006460C3" w:rsidRDefault="006460C3" w:rsidP="006460C3">
      <w:pPr>
        <w:widowControl w:val="0"/>
        <w:autoSpaceDE w:val="0"/>
        <w:autoSpaceDN w:val="0"/>
        <w:adjustRightInd w:val="0"/>
        <w:spacing w:line="50" w:lineRule="exact"/>
        <w:rPr>
          <w:b/>
          <w:bCs/>
        </w:rPr>
      </w:pPr>
    </w:p>
    <w:p w:rsidR="006460C3" w:rsidRPr="000B3CA8" w:rsidRDefault="006460C3" w:rsidP="006460C3">
      <w:pPr>
        <w:widowControl w:val="0"/>
        <w:numPr>
          <w:ilvl w:val="0"/>
          <w:numId w:val="21"/>
        </w:numPr>
        <w:tabs>
          <w:tab w:val="clear" w:pos="720"/>
        </w:tabs>
        <w:overflowPunct w:val="0"/>
        <w:autoSpaceDE w:val="0"/>
        <w:autoSpaceDN w:val="0"/>
        <w:adjustRightInd w:val="0"/>
        <w:spacing w:line="227" w:lineRule="auto"/>
        <w:ind w:left="709" w:right="40" w:hanging="709"/>
        <w:jc w:val="both"/>
      </w:pPr>
      <w:r>
        <w:t>AS “Daugavpils satiksme”</w:t>
      </w:r>
      <w:r w:rsidRPr="000B3CA8">
        <w:t xml:space="preserve"> (turpmāk – </w:t>
      </w:r>
      <w:r>
        <w:t>Uzņēmums</w:t>
      </w:r>
      <w:r w:rsidRPr="000B3CA8">
        <w:t xml:space="preserve">) kustamās mantas – </w:t>
      </w:r>
      <w:r>
        <w:rPr>
          <w:b/>
          <w:bCs/>
        </w:rPr>
        <w:t>tramvaju vagonu</w:t>
      </w:r>
      <w:r w:rsidRPr="000B3CA8">
        <w:t xml:space="preserve">, </w:t>
      </w:r>
      <w:r w:rsidR="008E22F1">
        <w:t>m</w:t>
      </w:r>
      <w:r>
        <w:t>arka</w:t>
      </w:r>
      <w:r w:rsidRPr="000B3CA8">
        <w:t xml:space="preserve"> </w:t>
      </w:r>
      <w:r>
        <w:t>RVR6M2, modelis 71-17</w:t>
      </w:r>
      <w:r w:rsidR="00166B97">
        <w:t xml:space="preserve">, identifikācijas numuri </w:t>
      </w:r>
      <w:r w:rsidR="00DB436D">
        <w:t xml:space="preserve">030, 029, </w:t>
      </w:r>
      <w:r w:rsidR="00166B97">
        <w:t>055, 045, 056, 057, 058, 063</w:t>
      </w:r>
      <w:r w:rsidRPr="000B3CA8">
        <w:t>,</w:t>
      </w:r>
      <w:r w:rsidR="00DB436D">
        <w:t xml:space="preserve"> </w:t>
      </w:r>
      <w:r w:rsidRPr="000B3CA8">
        <w:t xml:space="preserve"> (turpmāk – Transportlīdzeklis), izsoles noteikumi nosaka kārtību, kādā organizējama </w:t>
      </w:r>
      <w:r>
        <w:t>uzņēmuma</w:t>
      </w:r>
      <w:r w:rsidRPr="000B3CA8">
        <w:t xml:space="preserve"> kustamās mantas izsole atbilstoši Publiskas personas mantas atsavināšanas likumam. </w:t>
      </w:r>
    </w:p>
    <w:p w:rsidR="006460C3" w:rsidRPr="000B3CA8" w:rsidRDefault="006460C3" w:rsidP="006460C3">
      <w:pPr>
        <w:widowControl w:val="0"/>
        <w:numPr>
          <w:ilvl w:val="0"/>
          <w:numId w:val="21"/>
        </w:numPr>
        <w:tabs>
          <w:tab w:val="clear" w:pos="720"/>
          <w:tab w:val="num" w:pos="427"/>
        </w:tabs>
        <w:overflowPunct w:val="0"/>
        <w:autoSpaceDE w:val="0"/>
        <w:autoSpaceDN w:val="0"/>
        <w:adjustRightInd w:val="0"/>
        <w:spacing w:line="214" w:lineRule="auto"/>
        <w:ind w:left="709" w:hanging="709"/>
        <w:jc w:val="both"/>
      </w:pPr>
      <w:r w:rsidRPr="000B3CA8">
        <w:t xml:space="preserve">     Izsolāmā transportlīdzekļa izsoli rīko </w:t>
      </w:r>
      <w:r>
        <w:t>AS “Daugavpils satiksme”</w:t>
      </w:r>
      <w:r w:rsidRPr="000B3CA8">
        <w:t xml:space="preserve"> mantas atsavināšanas un izsoles komisija, turpmāk tekstā – Komisija. </w:t>
      </w:r>
    </w:p>
    <w:p w:rsidR="006460C3" w:rsidRPr="000B3CA8" w:rsidRDefault="006460C3" w:rsidP="006460C3">
      <w:pPr>
        <w:widowControl w:val="0"/>
        <w:numPr>
          <w:ilvl w:val="0"/>
          <w:numId w:val="21"/>
        </w:numPr>
        <w:tabs>
          <w:tab w:val="clear" w:pos="720"/>
        </w:tabs>
        <w:overflowPunct w:val="0"/>
        <w:autoSpaceDE w:val="0"/>
        <w:autoSpaceDN w:val="0"/>
        <w:adjustRightInd w:val="0"/>
        <w:spacing w:line="215" w:lineRule="auto"/>
        <w:ind w:left="709" w:right="40" w:hanging="709"/>
        <w:jc w:val="both"/>
      </w:pPr>
      <w:r w:rsidRPr="000B3CA8">
        <w:t xml:space="preserve">Izsolāmā transportlīdzekļa izsole notiks </w:t>
      </w:r>
      <w:r>
        <w:t>AS “Daugavpils satiksme”</w:t>
      </w:r>
      <w:r w:rsidRPr="000B3CA8">
        <w:t xml:space="preserve"> administrācijas ēkā </w:t>
      </w:r>
      <w:r>
        <w:t>18.novembra 183, Daugavpilī</w:t>
      </w:r>
      <w:r w:rsidRPr="000B3CA8">
        <w:t>, 2.stāva sēžu zālē 201</w:t>
      </w:r>
      <w:r>
        <w:t>9</w:t>
      </w:r>
      <w:r w:rsidRPr="000B3CA8">
        <w:t xml:space="preserve">.gada </w:t>
      </w:r>
      <w:r w:rsidR="00202497">
        <w:t>3</w:t>
      </w:r>
      <w:r w:rsidRPr="000B3CA8">
        <w:t>.</w:t>
      </w:r>
      <w:r w:rsidR="00202497">
        <w:t>oktobrī</w:t>
      </w:r>
      <w:r w:rsidRPr="000B3CA8">
        <w:t xml:space="preserve"> plkst.10.</w:t>
      </w:r>
      <w:r>
        <w:t>00</w:t>
      </w:r>
      <w:r w:rsidRPr="000B3CA8">
        <w:t xml:space="preserve">. </w:t>
      </w:r>
    </w:p>
    <w:p w:rsidR="006460C3" w:rsidRPr="000B3CA8" w:rsidRDefault="006460C3" w:rsidP="006460C3">
      <w:pPr>
        <w:widowControl w:val="0"/>
        <w:numPr>
          <w:ilvl w:val="0"/>
          <w:numId w:val="21"/>
        </w:numPr>
        <w:tabs>
          <w:tab w:val="clear" w:pos="720"/>
        </w:tabs>
        <w:overflowPunct w:val="0"/>
        <w:autoSpaceDE w:val="0"/>
        <w:autoSpaceDN w:val="0"/>
        <w:adjustRightInd w:val="0"/>
        <w:spacing w:line="239" w:lineRule="auto"/>
        <w:ind w:left="709" w:hanging="709"/>
        <w:jc w:val="both"/>
      </w:pPr>
      <w:r w:rsidRPr="000B3CA8">
        <w:t xml:space="preserve">Izsoles veids – atklāta, mutiska, ar augšupejošu soli. </w:t>
      </w:r>
    </w:p>
    <w:p w:rsidR="006460C3" w:rsidRPr="000B3CA8" w:rsidRDefault="006460C3" w:rsidP="006460C3">
      <w:pPr>
        <w:widowControl w:val="0"/>
        <w:numPr>
          <w:ilvl w:val="0"/>
          <w:numId w:val="21"/>
        </w:numPr>
        <w:tabs>
          <w:tab w:val="clear" w:pos="720"/>
        </w:tabs>
        <w:overflowPunct w:val="0"/>
        <w:autoSpaceDE w:val="0"/>
        <w:autoSpaceDN w:val="0"/>
        <w:adjustRightInd w:val="0"/>
        <w:spacing w:line="239" w:lineRule="auto"/>
        <w:ind w:left="709" w:hanging="709"/>
        <w:jc w:val="both"/>
      </w:pPr>
      <w:r w:rsidRPr="000B3CA8">
        <w:t xml:space="preserve">Izsoles solis – </w:t>
      </w:r>
      <w:r w:rsidR="0080336C">
        <w:t>50</w:t>
      </w:r>
      <w:r w:rsidRPr="000B3CA8">
        <w:t xml:space="preserve">,00  </w:t>
      </w:r>
      <w:r w:rsidR="000F1463" w:rsidRPr="000B3CA8">
        <w:t>eiro</w:t>
      </w:r>
      <w:r w:rsidRPr="000B3CA8">
        <w:t xml:space="preserve"> (</w:t>
      </w:r>
      <w:r w:rsidR="000F1463">
        <w:t>piec</w:t>
      </w:r>
      <w:r w:rsidRPr="000B3CA8">
        <w:t xml:space="preserve">desmit </w:t>
      </w:r>
      <w:r w:rsidR="000F1463" w:rsidRPr="000B3CA8">
        <w:t>eiro</w:t>
      </w:r>
      <w:r w:rsidRPr="000B3CA8">
        <w:t xml:space="preserve"> 00 centi). </w:t>
      </w:r>
    </w:p>
    <w:p w:rsidR="006460C3" w:rsidRPr="000B3CA8" w:rsidRDefault="006460C3" w:rsidP="006460C3">
      <w:pPr>
        <w:widowControl w:val="0"/>
        <w:numPr>
          <w:ilvl w:val="0"/>
          <w:numId w:val="21"/>
        </w:numPr>
        <w:tabs>
          <w:tab w:val="clear" w:pos="720"/>
          <w:tab w:val="num" w:pos="419"/>
        </w:tabs>
        <w:overflowPunct w:val="0"/>
        <w:autoSpaceDE w:val="0"/>
        <w:autoSpaceDN w:val="0"/>
        <w:adjustRightInd w:val="0"/>
        <w:spacing w:line="215" w:lineRule="auto"/>
        <w:ind w:left="709" w:right="40" w:hanging="709"/>
        <w:jc w:val="both"/>
      </w:pPr>
      <w:r w:rsidRPr="000B3CA8">
        <w:t xml:space="preserve">     Izsoles sākumcena ir kustamās mantas nosacītā cena – EUR </w:t>
      </w:r>
      <w:r w:rsidR="00202497">
        <w:t>3 680</w:t>
      </w:r>
      <w:r w:rsidRPr="000B3CA8">
        <w:t>,00 (</w:t>
      </w:r>
      <w:r w:rsidR="00202497">
        <w:t>trīs</w:t>
      </w:r>
      <w:r w:rsidR="000F1463">
        <w:t xml:space="preserve"> tūkstoši seši</w:t>
      </w:r>
      <w:r w:rsidRPr="000B3CA8">
        <w:t xml:space="preserve"> simti </w:t>
      </w:r>
      <w:r w:rsidR="00202497">
        <w:t xml:space="preserve">astoņdesmit </w:t>
      </w:r>
      <w:r w:rsidR="000F1463" w:rsidRPr="000B3CA8">
        <w:t>eiro</w:t>
      </w:r>
      <w:r w:rsidRPr="000B3CA8">
        <w:t xml:space="preserve"> 00 centi) ar PVN</w:t>
      </w:r>
      <w:r w:rsidR="00202497">
        <w:t xml:space="preserve"> par </w:t>
      </w:r>
      <w:r w:rsidR="00202497" w:rsidRPr="00202497">
        <w:rPr>
          <w:b/>
          <w:bCs/>
          <w:u w:val="single"/>
        </w:rPr>
        <w:t>vienu</w:t>
      </w:r>
      <w:r w:rsidR="00202497">
        <w:t xml:space="preserve"> tramvaju vagonu</w:t>
      </w:r>
      <w:r w:rsidRPr="000B3CA8">
        <w:t>.</w:t>
      </w:r>
    </w:p>
    <w:p w:rsidR="006460C3" w:rsidRPr="000B3CA8" w:rsidRDefault="006460C3" w:rsidP="006460C3">
      <w:pPr>
        <w:widowControl w:val="0"/>
        <w:numPr>
          <w:ilvl w:val="0"/>
          <w:numId w:val="21"/>
        </w:numPr>
        <w:tabs>
          <w:tab w:val="clear" w:pos="720"/>
        </w:tabs>
        <w:overflowPunct w:val="0"/>
        <w:autoSpaceDE w:val="0"/>
        <w:autoSpaceDN w:val="0"/>
        <w:adjustRightInd w:val="0"/>
        <w:spacing w:line="223" w:lineRule="auto"/>
        <w:ind w:left="709" w:hanging="709"/>
        <w:jc w:val="both"/>
      </w:pPr>
      <w:r w:rsidRPr="000B3CA8">
        <w:t xml:space="preserve">Pieteikumus izsolei iesniedz un reģistrē </w:t>
      </w:r>
      <w:r w:rsidR="000F1463">
        <w:t>AS “Daugavpils satiksme”</w:t>
      </w:r>
      <w:r w:rsidRPr="000B3CA8">
        <w:t>, darba dienās no plkst. 9.00 līdz 12.00 un no 1</w:t>
      </w:r>
      <w:r w:rsidR="009D5478">
        <w:t>2</w:t>
      </w:r>
      <w:r w:rsidRPr="000B3CA8">
        <w:t>.</w:t>
      </w:r>
      <w:r w:rsidR="009D5478">
        <w:t>45</w:t>
      </w:r>
      <w:r w:rsidRPr="000B3CA8">
        <w:t xml:space="preserve"> līdz 17.00. līdz 201</w:t>
      </w:r>
      <w:r w:rsidR="009D5478">
        <w:t>9</w:t>
      </w:r>
      <w:r w:rsidRPr="000B3CA8">
        <w:t xml:space="preserve">.gada </w:t>
      </w:r>
      <w:r w:rsidR="00F1671D">
        <w:t>3</w:t>
      </w:r>
      <w:r w:rsidRPr="000B3CA8">
        <w:t>.</w:t>
      </w:r>
      <w:r w:rsidR="00F1671D">
        <w:t>oktobrim</w:t>
      </w:r>
      <w:r w:rsidRPr="000B3CA8">
        <w:t xml:space="preserve"> plkst.10.00. </w:t>
      </w:r>
    </w:p>
    <w:p w:rsidR="006460C3" w:rsidRDefault="006460C3" w:rsidP="006460C3">
      <w:pPr>
        <w:widowControl w:val="0"/>
        <w:numPr>
          <w:ilvl w:val="0"/>
          <w:numId w:val="21"/>
        </w:numPr>
        <w:tabs>
          <w:tab w:val="clear" w:pos="720"/>
        </w:tabs>
        <w:overflowPunct w:val="0"/>
        <w:autoSpaceDE w:val="0"/>
        <w:autoSpaceDN w:val="0"/>
        <w:adjustRightInd w:val="0"/>
        <w:spacing w:line="215" w:lineRule="auto"/>
        <w:ind w:left="709" w:right="40" w:hanging="709"/>
        <w:jc w:val="both"/>
      </w:pPr>
      <w:r w:rsidRPr="000B3CA8">
        <w:t xml:space="preserve">Sludinājums par transportlīdzekļa izsoli tiek publicēts </w:t>
      </w:r>
      <w:r w:rsidR="009D5478">
        <w:t>uzņēmuma</w:t>
      </w:r>
      <w:r w:rsidRPr="000B3CA8">
        <w:t xml:space="preserve"> mājas lapā </w:t>
      </w:r>
      <w:hyperlink r:id="rId7" w:history="1">
        <w:r w:rsidR="009D5478">
          <w:rPr>
            <w:rStyle w:val="Hyperlink"/>
          </w:rPr>
          <w:t>http://satiksme.daugavpils.lv/</w:t>
        </w:r>
      </w:hyperlink>
      <w:r w:rsidR="009D5478">
        <w:t>, Daugavpils pilsētas</w:t>
      </w:r>
      <w:r w:rsidRPr="000B3CA8">
        <w:t xml:space="preserve"> </w:t>
      </w:r>
      <w:r w:rsidR="009D5478">
        <w:t xml:space="preserve">domes </w:t>
      </w:r>
      <w:r w:rsidR="009D5478" w:rsidRPr="000B3CA8">
        <w:t xml:space="preserve">mājas lapā </w:t>
      </w:r>
      <w:hyperlink r:id="rId8" w:history="1">
        <w:r w:rsidR="009D5478">
          <w:rPr>
            <w:rStyle w:val="Hyperlink"/>
          </w:rPr>
          <w:t>https://www.daugavpils.lv/</w:t>
        </w:r>
      </w:hyperlink>
      <w:r w:rsidR="009D5478">
        <w:t xml:space="preserve"> un laikrakstā</w:t>
      </w:r>
      <w:r w:rsidRPr="000B3CA8">
        <w:t xml:space="preserve"> “</w:t>
      </w:r>
      <w:r w:rsidR="009D5478">
        <w:t>Latvijas</w:t>
      </w:r>
      <w:r w:rsidRPr="000B3CA8">
        <w:t xml:space="preserve"> vēstis”.</w:t>
      </w:r>
    </w:p>
    <w:p w:rsidR="00134D14" w:rsidRPr="000B3CA8" w:rsidRDefault="00134D14" w:rsidP="00134D14">
      <w:pPr>
        <w:widowControl w:val="0"/>
        <w:overflowPunct w:val="0"/>
        <w:autoSpaceDE w:val="0"/>
        <w:autoSpaceDN w:val="0"/>
        <w:adjustRightInd w:val="0"/>
        <w:spacing w:line="215" w:lineRule="auto"/>
        <w:ind w:left="709" w:right="40"/>
        <w:jc w:val="both"/>
      </w:pPr>
    </w:p>
    <w:p w:rsidR="006460C3" w:rsidRPr="000B3CA8" w:rsidRDefault="006460C3" w:rsidP="006460C3">
      <w:pPr>
        <w:widowControl w:val="0"/>
        <w:numPr>
          <w:ilvl w:val="2"/>
          <w:numId w:val="22"/>
        </w:numPr>
        <w:tabs>
          <w:tab w:val="clear" w:pos="2160"/>
          <w:tab w:val="num" w:pos="3100"/>
        </w:tabs>
        <w:overflowPunct w:val="0"/>
        <w:autoSpaceDE w:val="0"/>
        <w:autoSpaceDN w:val="0"/>
        <w:adjustRightInd w:val="0"/>
        <w:ind w:left="3100" w:hanging="221"/>
        <w:jc w:val="both"/>
        <w:rPr>
          <w:b/>
          <w:bCs/>
        </w:rPr>
      </w:pPr>
      <w:bookmarkStart w:id="0" w:name="page3"/>
      <w:bookmarkEnd w:id="0"/>
      <w:r w:rsidRPr="000B3CA8">
        <w:rPr>
          <w:b/>
          <w:bCs/>
        </w:rPr>
        <w:t xml:space="preserve">Izsolāmā transportlīdzekļa raksturojums </w:t>
      </w:r>
    </w:p>
    <w:p w:rsidR="006460C3" w:rsidRPr="000B3CA8" w:rsidRDefault="009D5478" w:rsidP="006460C3">
      <w:pPr>
        <w:widowControl w:val="0"/>
        <w:numPr>
          <w:ilvl w:val="2"/>
          <w:numId w:val="35"/>
        </w:numPr>
        <w:overflowPunct w:val="0"/>
        <w:autoSpaceDE w:val="0"/>
        <w:autoSpaceDN w:val="0"/>
        <w:adjustRightInd w:val="0"/>
        <w:jc w:val="both"/>
      </w:pPr>
      <w:r>
        <w:t>Tramvaju vagon</w:t>
      </w:r>
      <w:r w:rsidR="008E22F1">
        <w:t>s</w:t>
      </w:r>
    </w:p>
    <w:p w:rsidR="006460C3" w:rsidRPr="000B3CA8" w:rsidRDefault="008E22F1" w:rsidP="006460C3">
      <w:pPr>
        <w:widowControl w:val="0"/>
        <w:numPr>
          <w:ilvl w:val="2"/>
          <w:numId w:val="35"/>
        </w:numPr>
        <w:overflowPunct w:val="0"/>
        <w:autoSpaceDE w:val="0"/>
        <w:autoSpaceDN w:val="0"/>
        <w:adjustRightInd w:val="0"/>
        <w:jc w:val="both"/>
      </w:pPr>
      <w:r>
        <w:t>m</w:t>
      </w:r>
      <w:r w:rsidR="009D5478">
        <w:t xml:space="preserve">arka </w:t>
      </w:r>
      <w:r>
        <w:t>RVR6M2, modelis 71-17;</w:t>
      </w:r>
      <w:r w:rsidR="006460C3" w:rsidRPr="000B3CA8">
        <w:t xml:space="preserve"> </w:t>
      </w:r>
    </w:p>
    <w:p w:rsidR="006460C3" w:rsidRPr="000B3CA8" w:rsidRDefault="006460C3" w:rsidP="006460C3">
      <w:pPr>
        <w:widowControl w:val="0"/>
        <w:numPr>
          <w:ilvl w:val="2"/>
          <w:numId w:val="35"/>
        </w:numPr>
        <w:overflowPunct w:val="0"/>
        <w:autoSpaceDE w:val="0"/>
        <w:autoSpaceDN w:val="0"/>
        <w:adjustRightInd w:val="0"/>
        <w:spacing w:line="234" w:lineRule="auto"/>
        <w:jc w:val="both"/>
      </w:pPr>
      <w:r w:rsidRPr="000B3CA8">
        <w:t xml:space="preserve">krāsa – </w:t>
      </w:r>
      <w:r w:rsidR="008E22F1">
        <w:t>balta un zila</w:t>
      </w:r>
      <w:r w:rsidR="00994810">
        <w:t xml:space="preserve">, </w:t>
      </w:r>
      <w:proofErr w:type="spellStart"/>
      <w:r w:rsidR="00994810">
        <w:t>vienslāņu</w:t>
      </w:r>
      <w:proofErr w:type="spellEnd"/>
      <w:r w:rsidRPr="000B3CA8">
        <w:t xml:space="preserve">; </w:t>
      </w:r>
    </w:p>
    <w:p w:rsidR="006460C3" w:rsidRPr="000B3CA8" w:rsidRDefault="008E22F1" w:rsidP="006460C3">
      <w:pPr>
        <w:widowControl w:val="0"/>
        <w:numPr>
          <w:ilvl w:val="2"/>
          <w:numId w:val="35"/>
        </w:numPr>
        <w:overflowPunct w:val="0"/>
        <w:autoSpaceDE w:val="0"/>
        <w:autoSpaceDN w:val="0"/>
        <w:adjustRightInd w:val="0"/>
        <w:spacing w:line="234" w:lineRule="auto"/>
        <w:jc w:val="both"/>
      </w:pPr>
      <w:r>
        <w:t xml:space="preserve">izlaiduma gads </w:t>
      </w:r>
      <w:r w:rsidR="006460C3" w:rsidRPr="000B3CA8">
        <w:t>–</w:t>
      </w:r>
      <w:r w:rsidR="00E44B5C" w:rsidRPr="00E44B5C">
        <w:t>1978</w:t>
      </w:r>
      <w:r w:rsidR="00E44B5C">
        <w:t xml:space="preserve"> (2 vagoni)</w:t>
      </w:r>
      <w:r w:rsidR="00E44B5C" w:rsidRPr="00E44B5C">
        <w:t>, 1980, 1983, 1984, 1985</w:t>
      </w:r>
      <w:r w:rsidR="00E44B5C">
        <w:t xml:space="preserve"> (2 vagoni)</w:t>
      </w:r>
      <w:r w:rsidR="00E44B5C" w:rsidRPr="00E44B5C">
        <w:t>, 1988.</w:t>
      </w:r>
    </w:p>
    <w:p w:rsidR="006460C3" w:rsidRPr="000B3CA8" w:rsidRDefault="00994810" w:rsidP="006460C3">
      <w:pPr>
        <w:widowControl w:val="0"/>
        <w:numPr>
          <w:ilvl w:val="2"/>
          <w:numId w:val="35"/>
        </w:numPr>
        <w:overflowPunct w:val="0"/>
        <w:autoSpaceDE w:val="0"/>
        <w:autoSpaceDN w:val="0"/>
        <w:adjustRightInd w:val="0"/>
        <w:spacing w:line="234" w:lineRule="auto"/>
        <w:jc w:val="both"/>
      </w:pPr>
      <w:r>
        <w:t>degvielas tips</w:t>
      </w:r>
      <w:r w:rsidR="006460C3" w:rsidRPr="000B3CA8">
        <w:t xml:space="preserve"> – </w:t>
      </w:r>
      <w:proofErr w:type="spellStart"/>
      <w:r>
        <w:t>elektropedziņa</w:t>
      </w:r>
      <w:proofErr w:type="spellEnd"/>
      <w:r w:rsidR="006460C3" w:rsidRPr="000B3CA8">
        <w:t>,</w:t>
      </w:r>
    </w:p>
    <w:p w:rsidR="006460C3" w:rsidRPr="000B3CA8" w:rsidRDefault="006460C3" w:rsidP="006460C3">
      <w:pPr>
        <w:widowControl w:val="0"/>
        <w:numPr>
          <w:ilvl w:val="2"/>
          <w:numId w:val="35"/>
        </w:numPr>
        <w:overflowPunct w:val="0"/>
        <w:autoSpaceDE w:val="0"/>
        <w:autoSpaceDN w:val="0"/>
        <w:adjustRightInd w:val="0"/>
        <w:spacing w:line="234" w:lineRule="auto"/>
        <w:jc w:val="both"/>
      </w:pPr>
      <w:r w:rsidRPr="000B3CA8">
        <w:t xml:space="preserve">Pilna masa – </w:t>
      </w:r>
      <w:r w:rsidR="00994810">
        <w:t>17 000</w:t>
      </w:r>
      <w:r w:rsidRPr="000B3CA8">
        <w:t xml:space="preserve"> kg,</w:t>
      </w:r>
    </w:p>
    <w:p w:rsidR="006460C3" w:rsidRPr="000B3CA8" w:rsidRDefault="006460C3" w:rsidP="006460C3">
      <w:pPr>
        <w:widowControl w:val="0"/>
        <w:numPr>
          <w:ilvl w:val="2"/>
          <w:numId w:val="35"/>
        </w:numPr>
        <w:overflowPunct w:val="0"/>
        <w:autoSpaceDE w:val="0"/>
        <w:autoSpaceDN w:val="0"/>
        <w:adjustRightInd w:val="0"/>
        <w:spacing w:line="234" w:lineRule="auto"/>
        <w:jc w:val="both"/>
      </w:pPr>
      <w:r w:rsidRPr="000B3CA8">
        <w:t xml:space="preserve">Komplektācija: </w:t>
      </w:r>
      <w:r w:rsidR="00994810">
        <w:t>el. dzinējs, piedziņas reduktors, durvju skaits - 2</w:t>
      </w:r>
      <w:r w:rsidRPr="000B3CA8">
        <w:t>.</w:t>
      </w:r>
    </w:p>
    <w:p w:rsidR="006460C3" w:rsidRPr="000B3CA8" w:rsidRDefault="006460C3" w:rsidP="006460C3">
      <w:pPr>
        <w:widowControl w:val="0"/>
        <w:autoSpaceDE w:val="0"/>
        <w:autoSpaceDN w:val="0"/>
        <w:adjustRightInd w:val="0"/>
        <w:spacing w:line="55" w:lineRule="exact"/>
      </w:pPr>
    </w:p>
    <w:p w:rsidR="006460C3" w:rsidRPr="000B3CA8" w:rsidRDefault="006460C3" w:rsidP="006460C3">
      <w:pPr>
        <w:widowControl w:val="0"/>
        <w:numPr>
          <w:ilvl w:val="1"/>
          <w:numId w:val="35"/>
        </w:numPr>
        <w:overflowPunct w:val="0"/>
        <w:autoSpaceDE w:val="0"/>
        <w:autoSpaceDN w:val="0"/>
        <w:adjustRightInd w:val="0"/>
        <w:ind w:left="567" w:right="40" w:hanging="567"/>
        <w:jc w:val="both"/>
      </w:pPr>
      <w:r w:rsidRPr="000B3CA8">
        <w:t xml:space="preserve">Izsolāmais transportlīdzeklis ir </w:t>
      </w:r>
      <w:r w:rsidR="00B956DB">
        <w:t>Uzņēmuma</w:t>
      </w:r>
      <w:r w:rsidRPr="000B3CA8">
        <w:t xml:space="preserve"> īpašums</w:t>
      </w:r>
    </w:p>
    <w:p w:rsidR="006460C3" w:rsidRPr="000B3CA8" w:rsidRDefault="006460C3" w:rsidP="006460C3">
      <w:pPr>
        <w:widowControl w:val="0"/>
        <w:numPr>
          <w:ilvl w:val="1"/>
          <w:numId w:val="35"/>
        </w:numPr>
        <w:overflowPunct w:val="0"/>
        <w:autoSpaceDE w:val="0"/>
        <w:autoSpaceDN w:val="0"/>
        <w:adjustRightInd w:val="0"/>
        <w:ind w:left="567" w:hanging="567"/>
        <w:jc w:val="both"/>
      </w:pPr>
      <w:r w:rsidRPr="000B3CA8">
        <w:t xml:space="preserve">Izsolāmajam transportlīdzeklim </w:t>
      </w:r>
      <w:r w:rsidRPr="000B3CA8">
        <w:rPr>
          <w:u w:val="single"/>
        </w:rPr>
        <w:t>netiek</w:t>
      </w:r>
      <w:r w:rsidRPr="000B3CA8">
        <w:t xml:space="preserve"> noteikts garantijas termiņš. </w:t>
      </w:r>
    </w:p>
    <w:p w:rsidR="006460C3" w:rsidRPr="000B3CA8" w:rsidRDefault="006460C3" w:rsidP="006460C3">
      <w:pPr>
        <w:widowControl w:val="0"/>
        <w:numPr>
          <w:ilvl w:val="1"/>
          <w:numId w:val="35"/>
        </w:numPr>
        <w:overflowPunct w:val="0"/>
        <w:autoSpaceDE w:val="0"/>
        <w:autoSpaceDN w:val="0"/>
        <w:adjustRightInd w:val="0"/>
        <w:ind w:left="567" w:right="40" w:hanging="567"/>
        <w:jc w:val="both"/>
      </w:pPr>
      <w:r w:rsidRPr="000B3CA8">
        <w:t>Izsolāmo transportlīdzekli  klātienē  iespējams apskatīt darba dienās no plkst. 9.00 līdz 12.</w:t>
      </w:r>
      <w:r w:rsidR="00B956DB">
        <w:t>45</w:t>
      </w:r>
      <w:r w:rsidRPr="000B3CA8">
        <w:t xml:space="preserve"> un no 13.00 līdz 16.00, iepriekš sazinoties ar </w:t>
      </w:r>
      <w:r w:rsidR="00B956DB">
        <w:t>TRSD vadātāju</w:t>
      </w:r>
      <w:r w:rsidRPr="000B3CA8">
        <w:t xml:space="preserve"> </w:t>
      </w:r>
      <w:r w:rsidR="00B956DB">
        <w:t>Vjačeslavu</w:t>
      </w:r>
      <w:r w:rsidRPr="000B3CA8">
        <w:t xml:space="preserve"> </w:t>
      </w:r>
      <w:proofErr w:type="spellStart"/>
      <w:r w:rsidR="00B956DB">
        <w:t>Guļsinu</w:t>
      </w:r>
      <w:proofErr w:type="spellEnd"/>
      <w:r w:rsidRPr="000B3CA8">
        <w:t>, t</w:t>
      </w:r>
      <w:r w:rsidR="00B956DB">
        <w:t>ālr</w:t>
      </w:r>
      <w:r w:rsidRPr="000B3CA8">
        <w:t xml:space="preserve">. </w:t>
      </w:r>
      <w:r w:rsidR="00B956DB">
        <w:t>29620063</w:t>
      </w:r>
      <w:r w:rsidRPr="000B3CA8">
        <w:t>.</w:t>
      </w:r>
    </w:p>
    <w:p w:rsidR="006460C3" w:rsidRPr="000B3CA8" w:rsidRDefault="006460C3" w:rsidP="006460C3">
      <w:pPr>
        <w:widowControl w:val="0"/>
        <w:overflowPunct w:val="0"/>
        <w:autoSpaceDE w:val="0"/>
        <w:autoSpaceDN w:val="0"/>
        <w:adjustRightInd w:val="0"/>
        <w:ind w:left="567" w:right="40"/>
        <w:jc w:val="both"/>
      </w:pPr>
    </w:p>
    <w:p w:rsidR="006460C3" w:rsidRPr="000B3CA8" w:rsidRDefault="006460C3" w:rsidP="006460C3">
      <w:pPr>
        <w:widowControl w:val="0"/>
        <w:numPr>
          <w:ilvl w:val="1"/>
          <w:numId w:val="23"/>
        </w:numPr>
        <w:tabs>
          <w:tab w:val="clear" w:pos="1440"/>
          <w:tab w:val="num" w:pos="2780"/>
        </w:tabs>
        <w:overflowPunct w:val="0"/>
        <w:autoSpaceDE w:val="0"/>
        <w:autoSpaceDN w:val="0"/>
        <w:adjustRightInd w:val="0"/>
        <w:ind w:left="2780" w:hanging="213"/>
        <w:jc w:val="both"/>
        <w:rPr>
          <w:b/>
          <w:bCs/>
        </w:rPr>
      </w:pPr>
      <w:r w:rsidRPr="000B3CA8">
        <w:rPr>
          <w:b/>
          <w:bCs/>
        </w:rPr>
        <w:t xml:space="preserve">Izsoles dalībnieku reģistrēšanas kārtība </w:t>
      </w:r>
    </w:p>
    <w:p w:rsidR="006460C3" w:rsidRPr="000B3CA8" w:rsidRDefault="006460C3" w:rsidP="006460C3">
      <w:pPr>
        <w:widowControl w:val="0"/>
        <w:autoSpaceDE w:val="0"/>
        <w:autoSpaceDN w:val="0"/>
        <w:adjustRightInd w:val="0"/>
        <w:spacing w:line="50" w:lineRule="exact"/>
      </w:pPr>
    </w:p>
    <w:p w:rsidR="006460C3" w:rsidRPr="000B3CA8" w:rsidRDefault="006460C3" w:rsidP="006460C3">
      <w:pPr>
        <w:widowControl w:val="0"/>
        <w:numPr>
          <w:ilvl w:val="1"/>
          <w:numId w:val="36"/>
        </w:numPr>
        <w:overflowPunct w:val="0"/>
        <w:autoSpaceDE w:val="0"/>
        <w:autoSpaceDN w:val="0"/>
        <w:adjustRightInd w:val="0"/>
        <w:spacing w:line="214" w:lineRule="auto"/>
        <w:ind w:left="567" w:right="40" w:hanging="567"/>
        <w:jc w:val="both"/>
      </w:pPr>
      <w:r w:rsidRPr="000B3CA8">
        <w:t>Izsoles dalībnieku reģistrācija tiek uzsākta no sludinājuma publicēšanas mājas lapā.</w:t>
      </w:r>
    </w:p>
    <w:p w:rsidR="006460C3" w:rsidRPr="000B3CA8" w:rsidRDefault="006460C3" w:rsidP="006460C3">
      <w:pPr>
        <w:widowControl w:val="0"/>
        <w:numPr>
          <w:ilvl w:val="1"/>
          <w:numId w:val="36"/>
        </w:numPr>
        <w:overflowPunct w:val="0"/>
        <w:autoSpaceDE w:val="0"/>
        <w:autoSpaceDN w:val="0"/>
        <w:adjustRightInd w:val="0"/>
        <w:spacing w:line="214" w:lineRule="auto"/>
        <w:ind w:left="567" w:right="40" w:hanging="567"/>
        <w:jc w:val="both"/>
      </w:pPr>
      <w:r w:rsidRPr="000B3CA8">
        <w:t>Par izsoles dalībnieku var kļūt jebkura fiziska vai juridiska persona, kura saskaņā ar Latvijas Republikā spēkā esošiem normatīviem aktiem var iegūt īpašumā kustamo mantu.</w:t>
      </w:r>
    </w:p>
    <w:p w:rsidR="006460C3" w:rsidRPr="000B3CA8" w:rsidRDefault="006460C3" w:rsidP="006460C3">
      <w:pPr>
        <w:widowControl w:val="0"/>
        <w:numPr>
          <w:ilvl w:val="1"/>
          <w:numId w:val="36"/>
        </w:numPr>
        <w:overflowPunct w:val="0"/>
        <w:autoSpaceDE w:val="0"/>
        <w:autoSpaceDN w:val="0"/>
        <w:adjustRightInd w:val="0"/>
        <w:spacing w:line="214" w:lineRule="auto"/>
        <w:ind w:left="567" w:right="40" w:hanging="567"/>
        <w:jc w:val="both"/>
      </w:pPr>
      <w:r w:rsidRPr="000B3CA8">
        <w:t xml:space="preserve">Kopā ar pieteikumu par dalību izsolē (1. pielikums): </w:t>
      </w:r>
    </w:p>
    <w:p w:rsidR="006460C3" w:rsidRPr="000B3CA8" w:rsidRDefault="006460C3" w:rsidP="006460C3">
      <w:pPr>
        <w:widowControl w:val="0"/>
        <w:autoSpaceDE w:val="0"/>
        <w:autoSpaceDN w:val="0"/>
        <w:adjustRightInd w:val="0"/>
        <w:spacing w:line="52" w:lineRule="exact"/>
      </w:pPr>
    </w:p>
    <w:p w:rsidR="00AC2E96" w:rsidRDefault="006460C3" w:rsidP="006460C3">
      <w:pPr>
        <w:widowControl w:val="0"/>
        <w:numPr>
          <w:ilvl w:val="1"/>
          <w:numId w:val="24"/>
        </w:numPr>
        <w:tabs>
          <w:tab w:val="clear" w:pos="1440"/>
          <w:tab w:val="num" w:pos="1280"/>
        </w:tabs>
        <w:overflowPunct w:val="0"/>
        <w:autoSpaceDE w:val="0"/>
        <w:autoSpaceDN w:val="0"/>
        <w:adjustRightInd w:val="0"/>
        <w:spacing w:line="235" w:lineRule="auto"/>
        <w:ind w:left="1280" w:hanging="713"/>
        <w:jc w:val="both"/>
      </w:pPr>
      <w:r w:rsidRPr="000B3CA8">
        <w:t xml:space="preserve">juridiskā persona, kā arī personālsabiedrība iesniedz dokumentu vai tā kopiju, kas apliecina amatpersonu vai pilnvaroto personu kompetences apjomu par kustamās </w:t>
      </w:r>
    </w:p>
    <w:p w:rsidR="00AC2E96" w:rsidRDefault="00AC2E96">
      <w:pPr>
        <w:spacing w:before="100" w:beforeAutospacing="1" w:after="100" w:afterAutospacing="1"/>
        <w:jc w:val="both"/>
      </w:pPr>
      <w:r>
        <w:br w:type="page"/>
      </w:r>
    </w:p>
    <w:p w:rsidR="006460C3" w:rsidRPr="000B3CA8" w:rsidRDefault="006460C3" w:rsidP="00AC2E96">
      <w:pPr>
        <w:widowControl w:val="0"/>
        <w:overflowPunct w:val="0"/>
        <w:autoSpaceDE w:val="0"/>
        <w:autoSpaceDN w:val="0"/>
        <w:adjustRightInd w:val="0"/>
        <w:spacing w:line="235" w:lineRule="auto"/>
        <w:ind w:left="1280"/>
        <w:jc w:val="both"/>
      </w:pPr>
      <w:r w:rsidRPr="000B3CA8">
        <w:lastRenderedPageBreak/>
        <w:t xml:space="preserve">mantas iegādi. Ja Izsoles komisija publiskajās datubāzēs nevar iegūt informāciju par attiecīgo juridisko personu vai personālsabiedrību, tā ir tiesīga papildus pieprasīt no juridiskās personas vai personālsabiedrības valsts reģistra iestādes izziņu par attiecīgo juridisko personu vai personālsabiedrību (izziņa ir derīga, ja tā izsniegta ne agrāk par sešām nedēļām no izsoles dienas), dokumentu, kas apliecina juridiskās personas pārstāvja tiesības rīkoties uzņēmuma vārdā. </w:t>
      </w:r>
    </w:p>
    <w:p w:rsidR="006460C3" w:rsidRPr="000B3CA8" w:rsidRDefault="006460C3" w:rsidP="006460C3">
      <w:pPr>
        <w:widowControl w:val="0"/>
        <w:numPr>
          <w:ilvl w:val="1"/>
          <w:numId w:val="36"/>
        </w:numPr>
        <w:overflowPunct w:val="0"/>
        <w:autoSpaceDE w:val="0"/>
        <w:autoSpaceDN w:val="0"/>
        <w:adjustRightInd w:val="0"/>
        <w:spacing w:line="235" w:lineRule="auto"/>
        <w:ind w:left="567" w:hanging="567"/>
        <w:jc w:val="both"/>
      </w:pPr>
      <w:r w:rsidRPr="000B3CA8">
        <w:t xml:space="preserve">Ārvalstīs izdoti dokumenti tiek pieņemti, ja tie ir noformēti atbilstoši Latvijai saistošu starptautisku līgumu noteikumiem. </w:t>
      </w:r>
    </w:p>
    <w:p w:rsidR="006460C3" w:rsidRPr="000B3CA8" w:rsidRDefault="006460C3" w:rsidP="006460C3">
      <w:pPr>
        <w:widowControl w:val="0"/>
        <w:numPr>
          <w:ilvl w:val="1"/>
          <w:numId w:val="36"/>
        </w:numPr>
        <w:overflowPunct w:val="0"/>
        <w:autoSpaceDE w:val="0"/>
        <w:autoSpaceDN w:val="0"/>
        <w:adjustRightInd w:val="0"/>
        <w:spacing w:line="235" w:lineRule="auto"/>
        <w:ind w:left="567" w:hanging="567"/>
        <w:jc w:val="both"/>
      </w:pPr>
      <w:r w:rsidRPr="000B3CA8">
        <w:t xml:space="preserve">Izsoles dalībnieki, kuri izpildījuši izsoles priekšnoteikumus, tiek reģistrēti pieteikumus iesniegušo dalībnieku sarakstā. </w:t>
      </w:r>
    </w:p>
    <w:p w:rsidR="006460C3" w:rsidRPr="00134D14" w:rsidRDefault="006460C3" w:rsidP="006460C3">
      <w:pPr>
        <w:widowControl w:val="0"/>
        <w:numPr>
          <w:ilvl w:val="1"/>
          <w:numId w:val="36"/>
        </w:numPr>
        <w:overflowPunct w:val="0"/>
        <w:autoSpaceDE w:val="0"/>
        <w:autoSpaceDN w:val="0"/>
        <w:adjustRightInd w:val="0"/>
        <w:spacing w:line="235" w:lineRule="auto"/>
        <w:ind w:left="567" w:hanging="567"/>
        <w:jc w:val="both"/>
      </w:pPr>
      <w:r w:rsidRPr="00134D14">
        <w:t xml:space="preserve">Pretendentu atbilstību Izsoles noteikumiem izvērtē komisija. </w:t>
      </w:r>
    </w:p>
    <w:p w:rsidR="006460C3" w:rsidRDefault="006460C3" w:rsidP="006460C3">
      <w:pPr>
        <w:widowControl w:val="0"/>
        <w:numPr>
          <w:ilvl w:val="1"/>
          <w:numId w:val="36"/>
        </w:numPr>
        <w:overflowPunct w:val="0"/>
        <w:autoSpaceDE w:val="0"/>
        <w:autoSpaceDN w:val="0"/>
        <w:adjustRightInd w:val="0"/>
        <w:spacing w:line="235" w:lineRule="auto"/>
        <w:ind w:left="567" w:hanging="567"/>
        <w:jc w:val="both"/>
      </w:pPr>
      <w:r w:rsidRPr="00134D14">
        <w:t>Izsolei izsoles dalībnieks tiek reģistrēts un izsolē var piedalīties, ja pieteikums iesniegts Izsoles noteikumos minētajā termiņā, noteiktā kārtībā iesniegti, uzrādīti nepieciešamie dokumenti.</w:t>
      </w:r>
    </w:p>
    <w:p w:rsidR="00531F87" w:rsidRDefault="00531F87" w:rsidP="00531F87">
      <w:pPr>
        <w:widowControl w:val="0"/>
        <w:numPr>
          <w:ilvl w:val="1"/>
          <w:numId w:val="36"/>
        </w:numPr>
        <w:overflowPunct w:val="0"/>
        <w:autoSpaceDE w:val="0"/>
        <w:autoSpaceDN w:val="0"/>
        <w:adjustRightInd w:val="0"/>
        <w:spacing w:line="235" w:lineRule="auto"/>
        <w:ind w:left="567" w:hanging="567"/>
        <w:jc w:val="both"/>
      </w:pPr>
      <w:r w:rsidRPr="009F0B00">
        <w:t>Izsolei izsoles dalībnieks tiek reģistrēts un izsolē var piedalīties, ja pieteikums iesniegts Izsoles noteikumos minētajā termiņā, noteiktā kārtībā iesniegti, uzrādīti nepieciešamie dokumenti un iemaksāta nodrošinājuma nauda</w:t>
      </w:r>
      <w:r>
        <w:t>.</w:t>
      </w:r>
    </w:p>
    <w:p w:rsidR="00531F87" w:rsidRPr="00134D14" w:rsidRDefault="00531F87" w:rsidP="00531F87">
      <w:pPr>
        <w:widowControl w:val="0"/>
        <w:overflowPunct w:val="0"/>
        <w:autoSpaceDE w:val="0"/>
        <w:autoSpaceDN w:val="0"/>
        <w:adjustRightInd w:val="0"/>
        <w:spacing w:line="235" w:lineRule="auto"/>
        <w:ind w:left="567"/>
        <w:jc w:val="both"/>
      </w:pPr>
      <w:r>
        <w:t xml:space="preserve">38.1. </w:t>
      </w:r>
      <w:r w:rsidRPr="009F0B00">
        <w:t xml:space="preserve">nodrošinājums 10% apmērā no izsolāmā objekta nosacītās cenas – EUR </w:t>
      </w:r>
      <w:r>
        <w:t>368</w:t>
      </w:r>
      <w:r w:rsidRPr="009F0B00">
        <w:t>,00(</w:t>
      </w:r>
      <w:r>
        <w:t>trīs simti sešdesmit astoņi</w:t>
      </w:r>
      <w:r w:rsidRPr="009F0B00">
        <w:t xml:space="preserve"> eiro, 00 centi) ar maksājuma mērķi </w:t>
      </w:r>
      <w:r>
        <w:t>“</w:t>
      </w:r>
      <w:r w:rsidRPr="00531F87">
        <w:t>Nodrošinājuma maksa kustamās mantas</w:t>
      </w:r>
      <w:r>
        <w:t xml:space="preserve"> tramvaju vagona RVR 6M2 izsolei” (bankas rekvizīti skat. Nolikumā 4.14.punktā)</w:t>
      </w:r>
      <w:r w:rsidRPr="009F0B00">
        <w:t>.</w:t>
      </w:r>
    </w:p>
    <w:p w:rsidR="006460C3" w:rsidRPr="000B3CA8" w:rsidRDefault="006460C3" w:rsidP="006460C3">
      <w:pPr>
        <w:widowControl w:val="0"/>
        <w:numPr>
          <w:ilvl w:val="1"/>
          <w:numId w:val="36"/>
        </w:numPr>
        <w:overflowPunct w:val="0"/>
        <w:autoSpaceDE w:val="0"/>
        <w:autoSpaceDN w:val="0"/>
        <w:adjustRightInd w:val="0"/>
        <w:spacing w:line="235" w:lineRule="auto"/>
        <w:ind w:left="567" w:hanging="567"/>
        <w:jc w:val="both"/>
      </w:pPr>
      <w:r w:rsidRPr="000B3CA8">
        <w:t xml:space="preserve">Ja persona ir izpildījusi šo noteikumu 3.3. punktā noteikto, tā tiek reģistrēta </w:t>
      </w:r>
      <w:r w:rsidRPr="000B3CA8">
        <w:rPr>
          <w:iCs/>
        </w:rPr>
        <w:t>dalībnieku</w:t>
      </w:r>
      <w:r w:rsidRPr="000B3CA8">
        <w:t xml:space="preserve"> </w:t>
      </w:r>
      <w:r w:rsidRPr="000B3CA8">
        <w:rPr>
          <w:iCs/>
        </w:rPr>
        <w:t>reģistrācijas lapā</w:t>
      </w:r>
      <w:r w:rsidRPr="000B3CA8">
        <w:t>, kurā norāda:</w:t>
      </w:r>
    </w:p>
    <w:p w:rsidR="006460C3" w:rsidRPr="000B3CA8" w:rsidRDefault="006460C3" w:rsidP="006460C3">
      <w:pPr>
        <w:widowControl w:val="0"/>
        <w:numPr>
          <w:ilvl w:val="2"/>
          <w:numId w:val="36"/>
        </w:numPr>
        <w:autoSpaceDE w:val="0"/>
        <w:autoSpaceDN w:val="0"/>
        <w:adjustRightInd w:val="0"/>
        <w:spacing w:line="239" w:lineRule="auto"/>
        <w:ind w:left="1276" w:hanging="709"/>
      </w:pPr>
      <w:r w:rsidRPr="000B3CA8">
        <w:t>dalībnieka kārtas numuru;</w:t>
      </w:r>
    </w:p>
    <w:p w:rsidR="006460C3" w:rsidRPr="000B3CA8" w:rsidRDefault="006460C3" w:rsidP="006460C3">
      <w:pPr>
        <w:widowControl w:val="0"/>
        <w:numPr>
          <w:ilvl w:val="2"/>
          <w:numId w:val="36"/>
        </w:numPr>
        <w:autoSpaceDE w:val="0"/>
        <w:autoSpaceDN w:val="0"/>
        <w:adjustRightInd w:val="0"/>
        <w:spacing w:line="239" w:lineRule="auto"/>
        <w:ind w:left="1276" w:hanging="709"/>
      </w:pPr>
      <w:r w:rsidRPr="000B3CA8">
        <w:t>dalībnieka pieteikuma reģistrācijas numurs;</w:t>
      </w:r>
    </w:p>
    <w:p w:rsidR="006460C3" w:rsidRPr="000B3CA8" w:rsidRDefault="006460C3" w:rsidP="006460C3">
      <w:pPr>
        <w:widowControl w:val="0"/>
        <w:numPr>
          <w:ilvl w:val="2"/>
          <w:numId w:val="36"/>
        </w:numPr>
        <w:autoSpaceDE w:val="0"/>
        <w:autoSpaceDN w:val="0"/>
        <w:adjustRightInd w:val="0"/>
        <w:spacing w:line="239" w:lineRule="auto"/>
        <w:ind w:left="1276" w:hanging="709"/>
      </w:pPr>
      <w:r w:rsidRPr="000B3CA8">
        <w:t>dalībnieka pieteikuma saņemšanas datums un laiks;</w:t>
      </w:r>
    </w:p>
    <w:p w:rsidR="006460C3" w:rsidRPr="000B3CA8" w:rsidRDefault="006460C3" w:rsidP="006460C3">
      <w:pPr>
        <w:widowControl w:val="0"/>
        <w:numPr>
          <w:ilvl w:val="2"/>
          <w:numId w:val="36"/>
        </w:numPr>
        <w:autoSpaceDE w:val="0"/>
        <w:autoSpaceDN w:val="0"/>
        <w:adjustRightInd w:val="0"/>
        <w:spacing w:line="239" w:lineRule="auto"/>
        <w:ind w:left="1276" w:hanging="709"/>
      </w:pPr>
      <w:r w:rsidRPr="000B3CA8">
        <w:t>fiziskām personām – vārdu, uzvārdu, personas kodu, deklarētās dzīvesvietas adresi;</w:t>
      </w:r>
    </w:p>
    <w:p w:rsidR="006460C3" w:rsidRDefault="006460C3" w:rsidP="006460C3">
      <w:pPr>
        <w:widowControl w:val="0"/>
        <w:numPr>
          <w:ilvl w:val="2"/>
          <w:numId w:val="36"/>
        </w:numPr>
        <w:autoSpaceDE w:val="0"/>
        <w:autoSpaceDN w:val="0"/>
        <w:adjustRightInd w:val="0"/>
        <w:spacing w:line="239" w:lineRule="auto"/>
        <w:ind w:left="1276" w:hanging="709"/>
      </w:pPr>
      <w:r w:rsidRPr="000B3CA8">
        <w:t>juridiskām personām – nosaukumu, reģistrācijas numuru, juridisko adresi.</w:t>
      </w:r>
    </w:p>
    <w:p w:rsidR="00134D14" w:rsidRPr="000B3CA8" w:rsidRDefault="00134D14" w:rsidP="00134D14">
      <w:pPr>
        <w:pStyle w:val="ListParagraph"/>
        <w:widowControl w:val="0"/>
        <w:numPr>
          <w:ilvl w:val="1"/>
          <w:numId w:val="36"/>
        </w:numPr>
        <w:autoSpaceDE w:val="0"/>
        <w:autoSpaceDN w:val="0"/>
        <w:adjustRightInd w:val="0"/>
        <w:spacing w:line="239" w:lineRule="auto"/>
      </w:pPr>
      <w:r>
        <w:t xml:space="preserve">Fizisku </w:t>
      </w:r>
      <w:r w:rsidRPr="00134D14">
        <w:t>vai juridisku personu nereģistrē par izsoles dalībnieku, ja beidzies izsoles reģistrācijas termiņš</w:t>
      </w:r>
      <w:r>
        <w:t>.</w:t>
      </w:r>
    </w:p>
    <w:p w:rsidR="006460C3" w:rsidRPr="000B3CA8" w:rsidRDefault="006460C3" w:rsidP="006460C3">
      <w:pPr>
        <w:widowControl w:val="0"/>
        <w:numPr>
          <w:ilvl w:val="1"/>
          <w:numId w:val="25"/>
        </w:numPr>
        <w:tabs>
          <w:tab w:val="clear" w:pos="1440"/>
          <w:tab w:val="num" w:pos="4020"/>
        </w:tabs>
        <w:overflowPunct w:val="0"/>
        <w:autoSpaceDE w:val="0"/>
        <w:autoSpaceDN w:val="0"/>
        <w:adjustRightInd w:val="0"/>
        <w:spacing w:line="239" w:lineRule="auto"/>
        <w:ind w:left="4020" w:hanging="220"/>
        <w:jc w:val="both"/>
        <w:rPr>
          <w:b/>
          <w:bCs/>
        </w:rPr>
      </w:pPr>
      <w:r w:rsidRPr="000B3CA8">
        <w:rPr>
          <w:b/>
          <w:bCs/>
        </w:rPr>
        <w:t xml:space="preserve">Izsoles norise </w:t>
      </w:r>
    </w:p>
    <w:p w:rsidR="006460C3" w:rsidRPr="000B3CA8" w:rsidRDefault="006460C3" w:rsidP="006460C3">
      <w:pPr>
        <w:widowControl w:val="0"/>
        <w:autoSpaceDE w:val="0"/>
        <w:autoSpaceDN w:val="0"/>
        <w:adjustRightInd w:val="0"/>
        <w:spacing w:line="51" w:lineRule="exact"/>
        <w:rPr>
          <w:b/>
          <w:bCs/>
        </w:rPr>
      </w:pPr>
    </w:p>
    <w:p w:rsidR="006460C3" w:rsidRDefault="006460C3" w:rsidP="006460C3">
      <w:pPr>
        <w:widowControl w:val="0"/>
        <w:numPr>
          <w:ilvl w:val="0"/>
          <w:numId w:val="26"/>
        </w:numPr>
        <w:tabs>
          <w:tab w:val="clear" w:pos="720"/>
        </w:tabs>
        <w:overflowPunct w:val="0"/>
        <w:autoSpaceDE w:val="0"/>
        <w:autoSpaceDN w:val="0"/>
        <w:adjustRightInd w:val="0"/>
        <w:spacing w:line="214" w:lineRule="auto"/>
        <w:ind w:left="567" w:right="60" w:hanging="567"/>
        <w:jc w:val="both"/>
      </w:pPr>
      <w:r w:rsidRPr="000B3CA8">
        <w:t xml:space="preserve">Izsoles komisija nav tiesīga līdz izsoles sākumam iepazīstināt fiziskas un juridiskas personas ar ziņām par izsoles dalībniekiem. </w:t>
      </w:r>
    </w:p>
    <w:p w:rsidR="00E44B5C" w:rsidRPr="000B3CA8" w:rsidRDefault="00E44B5C" w:rsidP="006460C3">
      <w:pPr>
        <w:widowControl w:val="0"/>
        <w:numPr>
          <w:ilvl w:val="0"/>
          <w:numId w:val="26"/>
        </w:numPr>
        <w:tabs>
          <w:tab w:val="clear" w:pos="720"/>
        </w:tabs>
        <w:overflowPunct w:val="0"/>
        <w:autoSpaceDE w:val="0"/>
        <w:autoSpaceDN w:val="0"/>
        <w:adjustRightInd w:val="0"/>
        <w:spacing w:line="214" w:lineRule="auto"/>
        <w:ind w:left="567" w:right="60" w:hanging="567"/>
        <w:jc w:val="both"/>
      </w:pPr>
      <w:r>
        <w:t xml:space="preserve">Izsoles komisija ir tiesīga pieņemt lēmumu </w:t>
      </w:r>
      <w:r w:rsidR="00B2654C">
        <w:t>pārdot vienam dalībniekam gan visu izsolāmo transportlīdzekļu daudzumu, gan izsolāmos transportlīdzekļus pārdot pa vienam.</w:t>
      </w:r>
    </w:p>
    <w:p w:rsidR="006460C3" w:rsidRPr="000B3CA8" w:rsidRDefault="006460C3" w:rsidP="006460C3">
      <w:pPr>
        <w:widowControl w:val="0"/>
        <w:numPr>
          <w:ilvl w:val="0"/>
          <w:numId w:val="27"/>
        </w:numPr>
        <w:tabs>
          <w:tab w:val="clear" w:pos="720"/>
        </w:tabs>
        <w:overflowPunct w:val="0"/>
        <w:autoSpaceDE w:val="0"/>
        <w:autoSpaceDN w:val="0"/>
        <w:adjustRightInd w:val="0"/>
        <w:ind w:left="567" w:hanging="567"/>
        <w:jc w:val="both"/>
      </w:pPr>
      <w:bookmarkStart w:id="1" w:name="page5"/>
      <w:bookmarkEnd w:id="1"/>
      <w:r w:rsidRPr="000B3CA8">
        <w:t xml:space="preserve">Izsole var notikt arī tad, ja reģistrējies un uz izsoli ieradies 1 (viens) dalībnieks. </w:t>
      </w:r>
    </w:p>
    <w:p w:rsidR="006460C3" w:rsidRPr="000B3CA8" w:rsidRDefault="006460C3" w:rsidP="006460C3">
      <w:pPr>
        <w:widowControl w:val="0"/>
        <w:autoSpaceDE w:val="0"/>
        <w:autoSpaceDN w:val="0"/>
        <w:adjustRightInd w:val="0"/>
        <w:spacing w:line="52" w:lineRule="exact"/>
        <w:ind w:left="567" w:hanging="567"/>
      </w:pPr>
    </w:p>
    <w:p w:rsidR="006460C3" w:rsidRPr="00E44B5C" w:rsidRDefault="006460C3" w:rsidP="006460C3">
      <w:pPr>
        <w:widowControl w:val="0"/>
        <w:numPr>
          <w:ilvl w:val="0"/>
          <w:numId w:val="27"/>
        </w:numPr>
        <w:tabs>
          <w:tab w:val="clear" w:pos="720"/>
        </w:tabs>
        <w:overflowPunct w:val="0"/>
        <w:autoSpaceDE w:val="0"/>
        <w:autoSpaceDN w:val="0"/>
        <w:adjustRightInd w:val="0"/>
        <w:spacing w:line="223" w:lineRule="auto"/>
        <w:ind w:left="567" w:right="60" w:hanging="567"/>
        <w:jc w:val="both"/>
      </w:pPr>
      <w:r w:rsidRPr="000B3CA8">
        <w:t xml:space="preserve">Ja noteiktajā laikā ir reģistrējušies vairāk par 1 (vienu) dalībnieku, bet uz izsoli ierodas tikai 1 (viens) dalībnieks, izsoles vadītājs (komisijas priekšsēdētājs) paziņo, ka izsole </w:t>
      </w:r>
      <w:r w:rsidRPr="00E44B5C">
        <w:t xml:space="preserve">tiek sākta, piedaloties 1 (vienam) dalībniekam. </w:t>
      </w:r>
    </w:p>
    <w:p w:rsidR="006460C3" w:rsidRPr="00E44B5C" w:rsidRDefault="006460C3" w:rsidP="006460C3">
      <w:pPr>
        <w:widowControl w:val="0"/>
        <w:autoSpaceDE w:val="0"/>
        <w:autoSpaceDN w:val="0"/>
        <w:adjustRightInd w:val="0"/>
        <w:spacing w:line="53" w:lineRule="exact"/>
        <w:ind w:left="567" w:hanging="567"/>
      </w:pPr>
    </w:p>
    <w:p w:rsidR="006460C3" w:rsidRPr="00E44B5C" w:rsidRDefault="006460C3" w:rsidP="006460C3">
      <w:pPr>
        <w:widowControl w:val="0"/>
        <w:numPr>
          <w:ilvl w:val="0"/>
          <w:numId w:val="27"/>
        </w:numPr>
        <w:tabs>
          <w:tab w:val="clear" w:pos="720"/>
        </w:tabs>
        <w:overflowPunct w:val="0"/>
        <w:autoSpaceDE w:val="0"/>
        <w:autoSpaceDN w:val="0"/>
        <w:adjustRightInd w:val="0"/>
        <w:spacing w:line="215" w:lineRule="auto"/>
        <w:ind w:left="567" w:right="60" w:hanging="567"/>
        <w:jc w:val="both"/>
      </w:pPr>
      <w:r w:rsidRPr="00E44B5C">
        <w:t>Izsolāmais transportlīdzeklis tiek pārdots vienīgajam izsoles dalībniekam, ja viņš pārsola</w:t>
      </w:r>
      <w:r w:rsidR="000D2B09" w:rsidRPr="00E44B5C">
        <w:t xml:space="preserve"> </w:t>
      </w:r>
      <w:r w:rsidRPr="00E44B5C">
        <w:t xml:space="preserve">kustamās mantas nosacīto cenu par vienu soli </w:t>
      </w:r>
      <w:r w:rsidR="0079541E" w:rsidRPr="00E44B5C">
        <w:t>vai atstāj kustamās mantas nosacīto cenu.</w:t>
      </w:r>
    </w:p>
    <w:p w:rsidR="006460C3" w:rsidRPr="000B3CA8" w:rsidRDefault="006460C3" w:rsidP="006460C3">
      <w:pPr>
        <w:widowControl w:val="0"/>
        <w:autoSpaceDE w:val="0"/>
        <w:autoSpaceDN w:val="0"/>
        <w:adjustRightInd w:val="0"/>
        <w:spacing w:line="53" w:lineRule="exact"/>
        <w:ind w:left="567" w:hanging="567"/>
      </w:pPr>
    </w:p>
    <w:p w:rsidR="006460C3" w:rsidRPr="000B3CA8" w:rsidRDefault="006460C3" w:rsidP="006460C3">
      <w:pPr>
        <w:widowControl w:val="0"/>
        <w:numPr>
          <w:ilvl w:val="0"/>
          <w:numId w:val="27"/>
        </w:numPr>
        <w:tabs>
          <w:tab w:val="clear" w:pos="720"/>
        </w:tabs>
        <w:overflowPunct w:val="0"/>
        <w:autoSpaceDE w:val="0"/>
        <w:autoSpaceDN w:val="0"/>
        <w:adjustRightInd w:val="0"/>
        <w:spacing w:line="227" w:lineRule="auto"/>
        <w:ind w:left="567" w:right="40" w:hanging="567"/>
        <w:jc w:val="both"/>
      </w:pPr>
      <w:r w:rsidRPr="000B3CA8">
        <w:t xml:space="preserve">Pirms izsoles sākšanas dalībnieki paraksta izsoles noteikumus, tādējādi apliecinot, ka pilnībā ar tiem iepazinušies un piekrīt tiem, kā arī saņem dalībnieka solīšanas kartīti ar numuru. Solīšanas kartes numurs atbilst </w:t>
      </w:r>
      <w:r w:rsidRPr="000B3CA8">
        <w:rPr>
          <w:i/>
          <w:iCs/>
        </w:rPr>
        <w:t>dalībnieka reģistrācijas lapā</w:t>
      </w:r>
      <w:r w:rsidRPr="000B3CA8">
        <w:t xml:space="preserve"> ierakstītā dalībnieka reģistrācijas numuram pēc kārtas. Izsoles dalībnieki paraksta izsoles dalībnieku reģistrācijas lapu. </w:t>
      </w:r>
    </w:p>
    <w:p w:rsidR="006460C3" w:rsidRPr="000B3CA8" w:rsidRDefault="006460C3" w:rsidP="006460C3">
      <w:pPr>
        <w:widowControl w:val="0"/>
        <w:autoSpaceDE w:val="0"/>
        <w:autoSpaceDN w:val="0"/>
        <w:adjustRightInd w:val="0"/>
        <w:spacing w:line="55" w:lineRule="exact"/>
        <w:ind w:left="567" w:hanging="567"/>
      </w:pPr>
    </w:p>
    <w:p w:rsidR="006460C3" w:rsidRPr="000B3CA8" w:rsidRDefault="006460C3" w:rsidP="006460C3">
      <w:pPr>
        <w:widowControl w:val="0"/>
        <w:numPr>
          <w:ilvl w:val="0"/>
          <w:numId w:val="27"/>
        </w:numPr>
        <w:tabs>
          <w:tab w:val="clear" w:pos="720"/>
        </w:tabs>
        <w:overflowPunct w:val="0"/>
        <w:autoSpaceDE w:val="0"/>
        <w:autoSpaceDN w:val="0"/>
        <w:adjustRightInd w:val="0"/>
        <w:spacing w:line="214" w:lineRule="auto"/>
        <w:ind w:left="567" w:right="40" w:hanging="567"/>
        <w:jc w:val="both"/>
      </w:pPr>
      <w:r w:rsidRPr="000B3CA8">
        <w:t xml:space="preserve">Izsoles komisijas priekšsēdētājs, atklājot Izsolāmā transportlīdzekļa izsoli, iepazīstina ar komisijas sastāvu. Izsoli vada izsoles komisijas priekšsēdētājs. </w:t>
      </w:r>
    </w:p>
    <w:p w:rsidR="006460C3" w:rsidRPr="000B3CA8" w:rsidRDefault="006460C3" w:rsidP="006460C3">
      <w:pPr>
        <w:widowControl w:val="0"/>
        <w:autoSpaceDE w:val="0"/>
        <w:autoSpaceDN w:val="0"/>
        <w:adjustRightInd w:val="0"/>
        <w:spacing w:line="52" w:lineRule="exact"/>
        <w:ind w:left="567" w:hanging="567"/>
      </w:pPr>
    </w:p>
    <w:p w:rsidR="006460C3" w:rsidRPr="000B3CA8" w:rsidRDefault="006460C3" w:rsidP="006460C3">
      <w:pPr>
        <w:widowControl w:val="0"/>
        <w:numPr>
          <w:ilvl w:val="0"/>
          <w:numId w:val="27"/>
        </w:numPr>
        <w:tabs>
          <w:tab w:val="clear" w:pos="720"/>
        </w:tabs>
        <w:overflowPunct w:val="0"/>
        <w:autoSpaceDE w:val="0"/>
        <w:autoSpaceDN w:val="0"/>
        <w:adjustRightInd w:val="0"/>
        <w:spacing w:line="223" w:lineRule="auto"/>
        <w:ind w:left="567" w:right="60" w:hanging="567"/>
        <w:jc w:val="both"/>
      </w:pPr>
      <w:r w:rsidRPr="000B3CA8">
        <w:t xml:space="preserve">Izsoles komisijas priekšsēdētājs, atklājot izsoli, raksturo izsolāmo objektu, paziņo sākumcenu, kā arī summu, par kādu cena katrā nākamajā solījumā tiek paaugstināta (izsoles solis). Solīšana notiek pa vienam izsoles solim. </w:t>
      </w:r>
    </w:p>
    <w:p w:rsidR="006460C3" w:rsidRPr="000B3CA8" w:rsidRDefault="006460C3" w:rsidP="006460C3">
      <w:pPr>
        <w:widowControl w:val="0"/>
        <w:autoSpaceDE w:val="0"/>
        <w:autoSpaceDN w:val="0"/>
        <w:adjustRightInd w:val="0"/>
        <w:spacing w:line="2" w:lineRule="exact"/>
        <w:ind w:left="567" w:hanging="567"/>
      </w:pPr>
    </w:p>
    <w:p w:rsidR="00AC2E96" w:rsidRDefault="006460C3" w:rsidP="008E58DC">
      <w:pPr>
        <w:widowControl w:val="0"/>
        <w:numPr>
          <w:ilvl w:val="1"/>
          <w:numId w:val="27"/>
        </w:numPr>
        <w:tabs>
          <w:tab w:val="num" w:pos="1120"/>
        </w:tabs>
        <w:overflowPunct w:val="0"/>
        <w:autoSpaceDE w:val="0"/>
        <w:autoSpaceDN w:val="0"/>
        <w:adjustRightInd w:val="0"/>
        <w:spacing w:line="239" w:lineRule="auto"/>
        <w:ind w:left="1120" w:hanging="553"/>
        <w:jc w:val="both"/>
      </w:pPr>
      <w:r w:rsidRPr="000B3CA8">
        <w:t xml:space="preserve">Izsoles komisija izsoles gaitā izsoles dalībnieku sarakstā ieraksta: </w:t>
      </w:r>
    </w:p>
    <w:p w:rsidR="006460C3" w:rsidRPr="000B3CA8" w:rsidRDefault="006460C3" w:rsidP="008E58DC">
      <w:pPr>
        <w:widowControl w:val="0"/>
        <w:numPr>
          <w:ilvl w:val="1"/>
          <w:numId w:val="27"/>
        </w:numPr>
        <w:tabs>
          <w:tab w:val="num" w:pos="1120"/>
        </w:tabs>
        <w:overflowPunct w:val="0"/>
        <w:autoSpaceDE w:val="0"/>
        <w:autoSpaceDN w:val="0"/>
        <w:adjustRightInd w:val="0"/>
        <w:spacing w:line="239" w:lineRule="auto"/>
        <w:ind w:left="1120" w:hanging="553"/>
        <w:jc w:val="both"/>
      </w:pPr>
      <w:r w:rsidRPr="000B3CA8">
        <w:t xml:space="preserve">dalībnieka solīšanas kartītes numuru; </w:t>
      </w:r>
    </w:p>
    <w:p w:rsidR="006460C3" w:rsidRPr="000B3CA8" w:rsidRDefault="006460C3" w:rsidP="006460C3">
      <w:pPr>
        <w:widowControl w:val="0"/>
        <w:autoSpaceDE w:val="0"/>
        <w:autoSpaceDN w:val="0"/>
        <w:adjustRightInd w:val="0"/>
        <w:spacing w:line="1" w:lineRule="exact"/>
      </w:pPr>
    </w:p>
    <w:p w:rsidR="006460C3" w:rsidRPr="000B3CA8" w:rsidRDefault="006460C3" w:rsidP="006460C3">
      <w:pPr>
        <w:widowControl w:val="0"/>
        <w:numPr>
          <w:ilvl w:val="1"/>
          <w:numId w:val="27"/>
        </w:numPr>
        <w:tabs>
          <w:tab w:val="num" w:pos="1120"/>
        </w:tabs>
        <w:overflowPunct w:val="0"/>
        <w:autoSpaceDE w:val="0"/>
        <w:autoSpaceDN w:val="0"/>
        <w:adjustRightInd w:val="0"/>
        <w:ind w:left="1120" w:hanging="553"/>
        <w:jc w:val="both"/>
      </w:pPr>
      <w:r w:rsidRPr="000B3CA8">
        <w:lastRenderedPageBreak/>
        <w:t xml:space="preserve">vārdu un uzvārdu vai solītāja pārstāvja vārdu un uzvārdu; </w:t>
      </w:r>
    </w:p>
    <w:p w:rsidR="006460C3" w:rsidRPr="000B3CA8" w:rsidRDefault="006460C3" w:rsidP="006460C3">
      <w:pPr>
        <w:widowControl w:val="0"/>
        <w:numPr>
          <w:ilvl w:val="1"/>
          <w:numId w:val="27"/>
        </w:numPr>
        <w:tabs>
          <w:tab w:val="num" w:pos="1120"/>
        </w:tabs>
        <w:overflowPunct w:val="0"/>
        <w:autoSpaceDE w:val="0"/>
        <w:autoSpaceDN w:val="0"/>
        <w:adjustRightInd w:val="0"/>
        <w:spacing w:line="239" w:lineRule="auto"/>
        <w:ind w:left="1120" w:hanging="553"/>
        <w:jc w:val="both"/>
      </w:pPr>
      <w:r w:rsidRPr="000B3CA8">
        <w:t xml:space="preserve">juridiskās firmas nosaukumu; </w:t>
      </w:r>
    </w:p>
    <w:p w:rsidR="006460C3" w:rsidRPr="000B3CA8" w:rsidRDefault="006460C3" w:rsidP="006460C3">
      <w:pPr>
        <w:widowControl w:val="0"/>
        <w:autoSpaceDE w:val="0"/>
        <w:autoSpaceDN w:val="0"/>
        <w:adjustRightInd w:val="0"/>
        <w:spacing w:line="53" w:lineRule="exact"/>
      </w:pPr>
    </w:p>
    <w:p w:rsidR="006460C3" w:rsidRPr="000B3CA8" w:rsidRDefault="006460C3" w:rsidP="006460C3">
      <w:pPr>
        <w:widowControl w:val="0"/>
        <w:numPr>
          <w:ilvl w:val="1"/>
          <w:numId w:val="27"/>
        </w:numPr>
        <w:tabs>
          <w:tab w:val="num" w:pos="1165"/>
        </w:tabs>
        <w:overflowPunct w:val="0"/>
        <w:autoSpaceDE w:val="0"/>
        <w:autoSpaceDN w:val="0"/>
        <w:adjustRightInd w:val="0"/>
        <w:spacing w:line="215" w:lineRule="auto"/>
        <w:ind w:left="560" w:right="60" w:firstLine="7"/>
        <w:jc w:val="both"/>
      </w:pPr>
      <w:r w:rsidRPr="000B3CA8">
        <w:t xml:space="preserve">atzīmē katra izsoles dalībnieka piedāvāto cenu, turpinot cenas atzīmēšanu, kamēr to paaugstina; </w:t>
      </w:r>
    </w:p>
    <w:p w:rsidR="006460C3" w:rsidRPr="000B3CA8" w:rsidRDefault="006460C3" w:rsidP="006460C3">
      <w:pPr>
        <w:widowControl w:val="0"/>
        <w:numPr>
          <w:ilvl w:val="1"/>
          <w:numId w:val="27"/>
        </w:numPr>
        <w:tabs>
          <w:tab w:val="num" w:pos="1160"/>
        </w:tabs>
        <w:overflowPunct w:val="0"/>
        <w:autoSpaceDE w:val="0"/>
        <w:autoSpaceDN w:val="0"/>
        <w:adjustRightInd w:val="0"/>
        <w:spacing w:line="239" w:lineRule="auto"/>
        <w:ind w:left="1160" w:hanging="593"/>
        <w:jc w:val="both"/>
      </w:pPr>
      <w:r w:rsidRPr="000B3CA8">
        <w:t xml:space="preserve">atsakoties no tālākas solīšanas, katrs dalībnieks ar personisko parakstu apstiprina savu </w:t>
      </w:r>
      <w:r w:rsidR="00DB623D" w:rsidRPr="000B3CA8">
        <w:t>pēdējo solīto cenu</w:t>
      </w:r>
      <w:r w:rsidR="00DB623D">
        <w:t>.</w:t>
      </w:r>
    </w:p>
    <w:p w:rsidR="006460C3" w:rsidRPr="000B3CA8" w:rsidRDefault="006460C3" w:rsidP="006460C3">
      <w:pPr>
        <w:widowControl w:val="0"/>
        <w:autoSpaceDE w:val="0"/>
        <w:autoSpaceDN w:val="0"/>
        <w:adjustRightInd w:val="0"/>
        <w:spacing w:line="1" w:lineRule="exact"/>
      </w:pPr>
    </w:p>
    <w:p w:rsidR="006460C3" w:rsidRPr="000B3CA8" w:rsidRDefault="006460C3" w:rsidP="006460C3">
      <w:pPr>
        <w:widowControl w:val="0"/>
        <w:numPr>
          <w:ilvl w:val="0"/>
          <w:numId w:val="28"/>
        </w:numPr>
        <w:tabs>
          <w:tab w:val="clear" w:pos="720"/>
        </w:tabs>
        <w:overflowPunct w:val="0"/>
        <w:autoSpaceDE w:val="0"/>
        <w:autoSpaceDN w:val="0"/>
        <w:adjustRightInd w:val="0"/>
        <w:spacing w:line="214" w:lineRule="auto"/>
        <w:ind w:left="567" w:right="60" w:hanging="567"/>
        <w:jc w:val="both"/>
      </w:pPr>
      <w:r w:rsidRPr="000B3CA8">
        <w:t xml:space="preserve">Izsoles gaita tiek protokolēta. Izsoles protokolā atspoguļo visas komisijas un dalībnieku darbības izsoles gaitā. Protokolu paraksta visi komisijas locekļi. </w:t>
      </w:r>
    </w:p>
    <w:p w:rsidR="006460C3" w:rsidRPr="000B3CA8" w:rsidRDefault="006460C3" w:rsidP="006460C3">
      <w:pPr>
        <w:widowControl w:val="0"/>
        <w:autoSpaceDE w:val="0"/>
        <w:autoSpaceDN w:val="0"/>
        <w:adjustRightInd w:val="0"/>
        <w:spacing w:line="55" w:lineRule="exact"/>
        <w:ind w:left="567" w:hanging="567"/>
      </w:pPr>
    </w:p>
    <w:p w:rsidR="006460C3" w:rsidRPr="000B3CA8" w:rsidRDefault="006460C3" w:rsidP="006460C3">
      <w:pPr>
        <w:widowControl w:val="0"/>
        <w:numPr>
          <w:ilvl w:val="0"/>
          <w:numId w:val="28"/>
        </w:numPr>
        <w:tabs>
          <w:tab w:val="clear" w:pos="720"/>
          <w:tab w:val="num" w:pos="549"/>
        </w:tabs>
        <w:overflowPunct w:val="0"/>
        <w:autoSpaceDE w:val="0"/>
        <w:autoSpaceDN w:val="0"/>
        <w:adjustRightInd w:val="0"/>
        <w:spacing w:line="214" w:lineRule="auto"/>
        <w:ind w:left="567" w:right="40" w:hanging="567"/>
        <w:jc w:val="both"/>
      </w:pPr>
      <w:r w:rsidRPr="000B3CA8">
        <w:t xml:space="preserve">Izsoles komisijas priekšsēdētājs nosauc izsolāmā objekta sākotnējo cenu un iesāk solīšanas procesu ar jautājumu: „Kurš sola vairāk?” </w:t>
      </w:r>
    </w:p>
    <w:p w:rsidR="006460C3" w:rsidRPr="000B3CA8" w:rsidRDefault="006460C3" w:rsidP="006460C3">
      <w:pPr>
        <w:widowControl w:val="0"/>
        <w:autoSpaceDE w:val="0"/>
        <w:autoSpaceDN w:val="0"/>
        <w:adjustRightInd w:val="0"/>
        <w:spacing w:line="55" w:lineRule="exact"/>
        <w:ind w:left="567" w:hanging="567"/>
      </w:pPr>
    </w:p>
    <w:p w:rsidR="006460C3" w:rsidRPr="000B3CA8" w:rsidRDefault="006460C3" w:rsidP="006460C3">
      <w:pPr>
        <w:widowControl w:val="0"/>
        <w:numPr>
          <w:ilvl w:val="0"/>
          <w:numId w:val="28"/>
        </w:numPr>
        <w:tabs>
          <w:tab w:val="clear" w:pos="720"/>
          <w:tab w:val="num" w:pos="538"/>
        </w:tabs>
        <w:overflowPunct w:val="0"/>
        <w:autoSpaceDE w:val="0"/>
        <w:autoSpaceDN w:val="0"/>
        <w:adjustRightInd w:val="0"/>
        <w:ind w:left="567" w:right="40" w:hanging="567"/>
        <w:jc w:val="both"/>
      </w:pPr>
      <w:r w:rsidRPr="000B3CA8">
        <w:t xml:space="preserve">Izsoles dalībnieki solīšanas procesā paceļ savu reģistrācijas kartīti ar numuru. Ja neviens no dalībniekiem vairs augstāku cenu nepiedāvā, izsoles vadītājs trīs reizes atkārto pēdējo augstāko cenu un fiksē to ar vārdu „pārdots”. Tas nozīmē, ka kustamā manta ir pārdota dalībniekam, kurš solījis pēdējo augstāko cenu (turpmāk – Nosolītājs). </w:t>
      </w:r>
    </w:p>
    <w:p w:rsidR="006460C3" w:rsidRPr="000B3CA8" w:rsidRDefault="006460C3" w:rsidP="006460C3">
      <w:pPr>
        <w:widowControl w:val="0"/>
        <w:numPr>
          <w:ilvl w:val="0"/>
          <w:numId w:val="28"/>
        </w:numPr>
        <w:tabs>
          <w:tab w:val="clear" w:pos="720"/>
        </w:tabs>
        <w:overflowPunct w:val="0"/>
        <w:autoSpaceDE w:val="0"/>
        <w:autoSpaceDN w:val="0"/>
        <w:adjustRightInd w:val="0"/>
        <w:ind w:left="567" w:right="40" w:hanging="567"/>
        <w:jc w:val="both"/>
      </w:pPr>
      <w:r w:rsidRPr="000B3CA8">
        <w:t xml:space="preserve">Nosolītājs pēc nosolīšanas ar savu parakstu izsoles dalībnieku sarakstā apliecina tajā norādītās cenas atbilstību nosolītajai cenai. </w:t>
      </w:r>
    </w:p>
    <w:p w:rsidR="006460C3" w:rsidRPr="000B3CA8" w:rsidRDefault="006460C3" w:rsidP="006460C3">
      <w:pPr>
        <w:widowControl w:val="0"/>
        <w:numPr>
          <w:ilvl w:val="0"/>
          <w:numId w:val="28"/>
        </w:numPr>
        <w:tabs>
          <w:tab w:val="clear" w:pos="720"/>
        </w:tabs>
        <w:overflowPunct w:val="0"/>
        <w:autoSpaceDE w:val="0"/>
        <w:autoSpaceDN w:val="0"/>
        <w:adjustRightInd w:val="0"/>
        <w:ind w:left="567" w:right="40" w:hanging="567"/>
        <w:jc w:val="both"/>
      </w:pPr>
      <w:r w:rsidRPr="000B3CA8">
        <w:t>Izsoles protokolu Izsoles komisija paraksta ne vēlāk kā 3 (trīs) dienu laikā no izsoles dienas.</w:t>
      </w:r>
    </w:p>
    <w:p w:rsidR="006460C3" w:rsidRDefault="006460C3" w:rsidP="00134D14">
      <w:pPr>
        <w:widowControl w:val="0"/>
        <w:numPr>
          <w:ilvl w:val="0"/>
          <w:numId w:val="28"/>
        </w:numPr>
        <w:tabs>
          <w:tab w:val="clear" w:pos="720"/>
        </w:tabs>
        <w:overflowPunct w:val="0"/>
        <w:autoSpaceDE w:val="0"/>
        <w:autoSpaceDN w:val="0"/>
        <w:adjustRightInd w:val="0"/>
        <w:ind w:left="567" w:right="40" w:hanging="567"/>
        <w:jc w:val="both"/>
      </w:pPr>
      <w:r w:rsidRPr="000B3CA8">
        <w:t xml:space="preserve">Personai, kura nosolījusi augstāko cenu, septiņu dienu laikā no izsoles dienas jānoslēdz pirkuma līgums un </w:t>
      </w:r>
      <w:r w:rsidR="00E004EE">
        <w:t>10 (desmit) dienu</w:t>
      </w:r>
      <w:r w:rsidRPr="000B3CA8">
        <w:t xml:space="preserve"> laikā no izsoles dienas jāsamaksā </w:t>
      </w:r>
      <w:r w:rsidR="00E004EE" w:rsidRPr="000B3CA8">
        <w:t>nosolīto augstāko cenu</w:t>
      </w:r>
      <w:r w:rsidRPr="000B3CA8">
        <w:t xml:space="preserve">, ieskaitot naudu </w:t>
      </w:r>
      <w:r w:rsidR="00DB623D">
        <w:t>AS “Daugavpils satiksme”</w:t>
      </w:r>
      <w:r w:rsidRPr="000B3CA8">
        <w:t xml:space="preserve"> kontā Nr. </w:t>
      </w:r>
      <w:r w:rsidR="00DB623D" w:rsidRPr="00DB623D">
        <w:t>LV86NDEA0000082016481</w:t>
      </w:r>
      <w:r w:rsidRPr="000B3CA8">
        <w:t xml:space="preserve">, AS </w:t>
      </w:r>
      <w:proofErr w:type="spellStart"/>
      <w:r w:rsidR="00DB623D">
        <w:t>Luminor</w:t>
      </w:r>
      <w:proofErr w:type="spellEnd"/>
      <w:r w:rsidR="00DB623D">
        <w:t xml:space="preserve"> </w:t>
      </w:r>
      <w:proofErr w:type="spellStart"/>
      <w:r w:rsidR="00DB623D">
        <w:t>bank</w:t>
      </w:r>
      <w:proofErr w:type="spellEnd"/>
      <w:r w:rsidRPr="000B3CA8">
        <w:t xml:space="preserve">, kods </w:t>
      </w:r>
      <w:r w:rsidR="00DB623D" w:rsidRPr="00DB623D">
        <w:t>NDEALV2X</w:t>
      </w:r>
      <w:r w:rsidRPr="000B3CA8">
        <w:t>.</w:t>
      </w:r>
    </w:p>
    <w:p w:rsidR="00456EC6" w:rsidRPr="000B3CA8" w:rsidRDefault="00456EC6" w:rsidP="00134D14">
      <w:pPr>
        <w:widowControl w:val="0"/>
        <w:numPr>
          <w:ilvl w:val="0"/>
          <w:numId w:val="28"/>
        </w:numPr>
        <w:tabs>
          <w:tab w:val="clear" w:pos="720"/>
        </w:tabs>
        <w:overflowPunct w:val="0"/>
        <w:autoSpaceDE w:val="0"/>
        <w:autoSpaceDN w:val="0"/>
        <w:adjustRightInd w:val="0"/>
        <w:ind w:left="567" w:right="40" w:hanging="567"/>
        <w:jc w:val="both"/>
      </w:pPr>
      <w:r>
        <w:t>AS “Daugavpils satiksme”</w:t>
      </w:r>
      <w:r w:rsidRPr="000B3CA8">
        <w:t xml:space="preserve"> pēc pirkuma līguma noslēgšanas un pirkuma maksas saņemšanas </w:t>
      </w:r>
      <w:r>
        <w:t>20 dienu laikā</w:t>
      </w:r>
      <w:r w:rsidRPr="000B3CA8">
        <w:t xml:space="preserve"> apstiprina izsoles rezultātus. </w:t>
      </w:r>
    </w:p>
    <w:p w:rsidR="006460C3" w:rsidRPr="000B3CA8" w:rsidRDefault="006460C3" w:rsidP="00134D14">
      <w:pPr>
        <w:widowControl w:val="0"/>
        <w:numPr>
          <w:ilvl w:val="0"/>
          <w:numId w:val="28"/>
        </w:numPr>
        <w:tabs>
          <w:tab w:val="clear" w:pos="720"/>
          <w:tab w:val="num" w:pos="566"/>
        </w:tabs>
        <w:overflowPunct w:val="0"/>
        <w:autoSpaceDE w:val="0"/>
        <w:autoSpaceDN w:val="0"/>
        <w:adjustRightInd w:val="0"/>
        <w:ind w:left="567" w:hanging="567"/>
        <w:jc w:val="both"/>
      </w:pPr>
      <w:r w:rsidRPr="000B3CA8">
        <w:t>Gadījumā, ja samaksa netiek veikta Izsoles nolikuma 4.14.punkta noteiktā kārtībā, persona, kura nosolījusi augstāko cenu, zaudē tiesības iegūt kustamo mantu</w:t>
      </w:r>
      <w:r w:rsidR="00531F87">
        <w:t xml:space="preserve">, </w:t>
      </w:r>
      <w:r w:rsidR="00531F87" w:rsidRPr="00531F87">
        <w:t>kā arī zaudē nodrošinājumu.</w:t>
      </w:r>
    </w:p>
    <w:p w:rsidR="006460C3" w:rsidRPr="000B3CA8" w:rsidRDefault="006460C3" w:rsidP="00134D14">
      <w:pPr>
        <w:widowControl w:val="0"/>
        <w:numPr>
          <w:ilvl w:val="0"/>
          <w:numId w:val="28"/>
        </w:numPr>
        <w:tabs>
          <w:tab w:val="clear" w:pos="720"/>
          <w:tab w:val="num" w:pos="566"/>
        </w:tabs>
        <w:overflowPunct w:val="0"/>
        <w:autoSpaceDE w:val="0"/>
        <w:autoSpaceDN w:val="0"/>
        <w:adjustRightInd w:val="0"/>
        <w:ind w:left="567" w:hanging="567"/>
        <w:jc w:val="both"/>
      </w:pPr>
      <w:r w:rsidRPr="000B3CA8">
        <w:t xml:space="preserve">Nolikuma 4.16. punktā noteiktajā gadījumā </w:t>
      </w:r>
      <w:r w:rsidR="00DB623D">
        <w:t>Uzņēmuma</w:t>
      </w:r>
      <w:r w:rsidRPr="000B3CA8">
        <w:t xml:space="preserve"> mantas atsavināšanas un izsoles komisija piedāvā izsoles dalībniekam, kurš nosolījis nākamo augstāko cenu, atbildi par piedāvājumu slēgt pirkuma līgumu sniegt </w:t>
      </w:r>
      <w:r w:rsidR="00DB623D">
        <w:t>5</w:t>
      </w:r>
      <w:r w:rsidRPr="000B3CA8">
        <w:t xml:space="preserve"> (</w:t>
      </w:r>
      <w:r w:rsidR="00DB623D">
        <w:t>piecu</w:t>
      </w:r>
      <w:r w:rsidRPr="000B3CA8">
        <w:t xml:space="preserve">) </w:t>
      </w:r>
      <w:r w:rsidR="00DB623D">
        <w:t xml:space="preserve">darba </w:t>
      </w:r>
      <w:r w:rsidRPr="000B3CA8">
        <w:t xml:space="preserve">dienu laikā pēc tā saņemšanas dienas. Ja izsoles dalībnieks piekrīt parakstīt pirkuma līgumu par paša nosolīto augstāko cenu, tad 7 (septiņu) dienu laikā pēc paziņojuma nosūtīšanas viņam tā  jāiemaksā Nolikuma 4.14. punktā norādītajā kontā. </w:t>
      </w:r>
    </w:p>
    <w:p w:rsidR="006460C3" w:rsidRPr="000B3CA8" w:rsidRDefault="006460C3" w:rsidP="006460C3">
      <w:pPr>
        <w:widowControl w:val="0"/>
        <w:autoSpaceDE w:val="0"/>
        <w:autoSpaceDN w:val="0"/>
        <w:adjustRightInd w:val="0"/>
        <w:spacing w:line="56" w:lineRule="exact"/>
        <w:ind w:left="567" w:hanging="567"/>
      </w:pPr>
    </w:p>
    <w:p w:rsidR="006460C3" w:rsidRPr="000B3CA8" w:rsidRDefault="006460C3" w:rsidP="006460C3">
      <w:pPr>
        <w:widowControl w:val="0"/>
        <w:numPr>
          <w:ilvl w:val="1"/>
          <w:numId w:val="29"/>
        </w:numPr>
        <w:tabs>
          <w:tab w:val="clear" w:pos="1440"/>
          <w:tab w:val="num" w:pos="3600"/>
        </w:tabs>
        <w:overflowPunct w:val="0"/>
        <w:autoSpaceDE w:val="0"/>
        <w:autoSpaceDN w:val="0"/>
        <w:adjustRightInd w:val="0"/>
        <w:spacing w:line="239" w:lineRule="auto"/>
        <w:ind w:left="3600" w:hanging="215"/>
        <w:jc w:val="both"/>
        <w:rPr>
          <w:b/>
          <w:bCs/>
        </w:rPr>
      </w:pPr>
      <w:r w:rsidRPr="000B3CA8">
        <w:rPr>
          <w:b/>
          <w:bCs/>
        </w:rPr>
        <w:t xml:space="preserve">Nobeiguma noteikumi </w:t>
      </w:r>
    </w:p>
    <w:p w:rsidR="006460C3" w:rsidRPr="000B3CA8" w:rsidRDefault="006460C3" w:rsidP="006460C3">
      <w:pPr>
        <w:widowControl w:val="0"/>
        <w:autoSpaceDE w:val="0"/>
        <w:autoSpaceDN w:val="0"/>
        <w:adjustRightInd w:val="0"/>
        <w:spacing w:line="1" w:lineRule="exact"/>
        <w:rPr>
          <w:b/>
          <w:bCs/>
        </w:rPr>
      </w:pPr>
    </w:p>
    <w:p w:rsidR="006460C3" w:rsidRPr="000B3CA8" w:rsidRDefault="006460C3" w:rsidP="006460C3">
      <w:pPr>
        <w:widowControl w:val="0"/>
        <w:numPr>
          <w:ilvl w:val="0"/>
          <w:numId w:val="30"/>
        </w:numPr>
        <w:tabs>
          <w:tab w:val="clear" w:pos="720"/>
        </w:tabs>
        <w:overflowPunct w:val="0"/>
        <w:autoSpaceDE w:val="0"/>
        <w:autoSpaceDN w:val="0"/>
        <w:adjustRightInd w:val="0"/>
        <w:ind w:left="567" w:hanging="567"/>
        <w:jc w:val="both"/>
      </w:pPr>
      <w:r w:rsidRPr="000B3CA8">
        <w:t xml:space="preserve">Izsole ar augšupejošu soli atzīstama par nenotikušu, ja: </w:t>
      </w:r>
    </w:p>
    <w:p w:rsidR="006460C3" w:rsidRPr="000B3CA8" w:rsidRDefault="006460C3" w:rsidP="006460C3">
      <w:pPr>
        <w:widowControl w:val="0"/>
        <w:autoSpaceDE w:val="0"/>
        <w:autoSpaceDN w:val="0"/>
        <w:adjustRightInd w:val="0"/>
        <w:ind w:left="1134" w:hanging="567"/>
      </w:pPr>
      <w:r w:rsidRPr="000B3CA8">
        <w:t>5.1.1. neviens izsoles dalībnieks nav pārsolījis izsoles sākumcenu;</w:t>
      </w:r>
    </w:p>
    <w:p w:rsidR="006460C3" w:rsidRPr="000B3CA8" w:rsidRDefault="006460C3" w:rsidP="006460C3">
      <w:pPr>
        <w:widowControl w:val="0"/>
        <w:overflowPunct w:val="0"/>
        <w:autoSpaceDE w:val="0"/>
        <w:autoSpaceDN w:val="0"/>
        <w:adjustRightInd w:val="0"/>
        <w:ind w:left="1134" w:right="40" w:hanging="567"/>
      </w:pPr>
      <w:r w:rsidRPr="000B3CA8">
        <w:t>5.1.2</w:t>
      </w:r>
      <w:r w:rsidRPr="00122174">
        <w:t xml:space="preserve">. ja nosolītājs nav samaksājis nosolīto cenu šo noteikumu 4.14. punktā noteiktajā termiņā vai </w:t>
      </w:r>
      <w:proofErr w:type="spellStart"/>
      <w:r w:rsidRPr="00122174">
        <w:t>pārsolītājs</w:t>
      </w:r>
      <w:proofErr w:type="spellEnd"/>
      <w:r w:rsidRPr="00122174">
        <w:t xml:space="preserve"> šo noteikumu 4.17. punktā noteiktajā termiņā;</w:t>
      </w:r>
    </w:p>
    <w:p w:rsidR="006460C3" w:rsidRPr="000B3CA8" w:rsidRDefault="006460C3" w:rsidP="006460C3">
      <w:pPr>
        <w:widowControl w:val="0"/>
        <w:autoSpaceDE w:val="0"/>
        <w:autoSpaceDN w:val="0"/>
        <w:adjustRightInd w:val="0"/>
        <w:ind w:left="1134" w:hanging="567"/>
      </w:pPr>
      <w:r w:rsidRPr="000B3CA8">
        <w:t>5.1.3. ja izsolei nav pieteicies neviens dalībnieks.</w:t>
      </w:r>
    </w:p>
    <w:p w:rsidR="006460C3" w:rsidRDefault="006460C3" w:rsidP="006460C3">
      <w:pPr>
        <w:widowControl w:val="0"/>
        <w:numPr>
          <w:ilvl w:val="1"/>
          <w:numId w:val="38"/>
        </w:numPr>
        <w:overflowPunct w:val="0"/>
        <w:autoSpaceDE w:val="0"/>
        <w:autoSpaceDN w:val="0"/>
        <w:adjustRightInd w:val="0"/>
        <w:ind w:left="567" w:right="40" w:hanging="567"/>
        <w:jc w:val="both"/>
      </w:pPr>
      <w:bookmarkStart w:id="2" w:name="page7"/>
      <w:bookmarkEnd w:id="2"/>
      <w:r w:rsidRPr="000B3CA8">
        <w:t xml:space="preserve">Izsoles dalībniekam ir tiesības iesniegt sūdzību </w:t>
      </w:r>
      <w:r w:rsidR="00122174">
        <w:t>AS “Daugavpils satiksme”</w:t>
      </w:r>
      <w:r w:rsidRPr="000B3CA8">
        <w:t xml:space="preserve"> par Komisijas veiktajām darbībām </w:t>
      </w:r>
      <w:r w:rsidR="00122174">
        <w:t>3</w:t>
      </w:r>
      <w:r w:rsidRPr="000B3CA8">
        <w:t xml:space="preserve"> (</w:t>
      </w:r>
      <w:r w:rsidR="00122174">
        <w:t>trīs</w:t>
      </w:r>
      <w:r w:rsidRPr="000B3CA8">
        <w:t xml:space="preserve">) dienu laikā no izsoles dienas. </w:t>
      </w:r>
    </w:p>
    <w:p w:rsidR="00531F87" w:rsidRPr="000B3CA8" w:rsidRDefault="00531F87" w:rsidP="006460C3">
      <w:pPr>
        <w:widowControl w:val="0"/>
        <w:numPr>
          <w:ilvl w:val="1"/>
          <w:numId w:val="38"/>
        </w:numPr>
        <w:overflowPunct w:val="0"/>
        <w:autoSpaceDE w:val="0"/>
        <w:autoSpaceDN w:val="0"/>
        <w:adjustRightInd w:val="0"/>
        <w:ind w:left="567" w:right="40" w:hanging="567"/>
        <w:jc w:val="both"/>
      </w:pPr>
      <w:r w:rsidRPr="00531F87">
        <w:t>Izsoles dalībniekiem, kuri nav nosolījuši Izsolāmo transportlīdzekli, atmaksā nodrošinājuma naudu 5 (piecu) darba dienu laikā no izsoles rezultātu apstiprināšanas dienas.</w:t>
      </w:r>
    </w:p>
    <w:p w:rsidR="006460C3" w:rsidRPr="000B3CA8" w:rsidRDefault="006460C3" w:rsidP="006460C3">
      <w:pPr>
        <w:widowControl w:val="0"/>
        <w:numPr>
          <w:ilvl w:val="1"/>
          <w:numId w:val="38"/>
        </w:numPr>
        <w:overflowPunct w:val="0"/>
        <w:autoSpaceDE w:val="0"/>
        <w:autoSpaceDN w:val="0"/>
        <w:adjustRightInd w:val="0"/>
        <w:ind w:left="567" w:right="40" w:hanging="567"/>
        <w:jc w:val="both"/>
      </w:pPr>
      <w:r w:rsidRPr="000B3CA8">
        <w:t xml:space="preserve">Ja kāds no Komisijas lēmumiem tiek pārsūdzēts, attiecīgi pagarinās šajos noteikumos noteiktie termiņi. </w:t>
      </w:r>
    </w:p>
    <w:p w:rsidR="006460C3" w:rsidRPr="000B3CA8" w:rsidRDefault="006460C3" w:rsidP="006460C3">
      <w:pPr>
        <w:widowControl w:val="0"/>
        <w:autoSpaceDE w:val="0"/>
        <w:autoSpaceDN w:val="0"/>
        <w:adjustRightInd w:val="0"/>
        <w:spacing w:line="200" w:lineRule="exact"/>
        <w:ind w:left="567" w:hanging="567"/>
        <w:jc w:val="both"/>
      </w:pPr>
    </w:p>
    <w:p w:rsidR="00F62B90" w:rsidRDefault="00F62B90">
      <w:pPr>
        <w:spacing w:before="100" w:beforeAutospacing="1" w:after="100" w:afterAutospacing="1"/>
        <w:jc w:val="both"/>
      </w:pPr>
      <w:r>
        <w:br w:type="page"/>
      </w:r>
    </w:p>
    <w:p w:rsidR="006460C3" w:rsidRPr="000B3CA8" w:rsidRDefault="006460C3" w:rsidP="006460C3">
      <w:pPr>
        <w:widowControl w:val="0"/>
        <w:overflowPunct w:val="0"/>
        <w:autoSpaceDE w:val="0"/>
        <w:autoSpaceDN w:val="0"/>
        <w:adjustRightInd w:val="0"/>
        <w:spacing w:line="214" w:lineRule="auto"/>
      </w:pPr>
      <w:bookmarkStart w:id="3" w:name="_GoBack"/>
      <w:bookmarkEnd w:id="3"/>
      <w:r w:rsidRPr="000B3CA8">
        <w:lastRenderedPageBreak/>
        <w:t>Dalībnieka (tā pārstāvja) paraksts apliecina tā pilnīgu iepazīšanos ar šiem Izsoles noteikumiem, tā pielikumiem, kā arī faktu, ka tam minētie dokumenti ir pilnībā saprotami.</w:t>
      </w:r>
    </w:p>
    <w:p w:rsidR="006460C3" w:rsidRPr="000B3CA8" w:rsidRDefault="006460C3" w:rsidP="006460C3">
      <w:pPr>
        <w:widowControl w:val="0"/>
        <w:autoSpaceDE w:val="0"/>
        <w:autoSpaceDN w:val="0"/>
        <w:adjustRightInd w:val="0"/>
        <w:spacing w:line="232" w:lineRule="exact"/>
      </w:pPr>
    </w:p>
    <w:p w:rsidR="006460C3" w:rsidRPr="000B3CA8" w:rsidRDefault="006460C3" w:rsidP="006460C3">
      <w:pPr>
        <w:widowControl w:val="0"/>
        <w:autoSpaceDE w:val="0"/>
        <w:autoSpaceDN w:val="0"/>
        <w:adjustRightInd w:val="0"/>
        <w:spacing w:line="239" w:lineRule="auto"/>
      </w:pPr>
      <w:r w:rsidRPr="000B3CA8">
        <w:t>1. Dalībnieka (tā pārstāvja) pilns vārds (vai nosaukums)__________________________</w:t>
      </w:r>
    </w:p>
    <w:p w:rsidR="006460C3" w:rsidRPr="000B3CA8" w:rsidRDefault="006460C3" w:rsidP="006460C3">
      <w:pPr>
        <w:widowControl w:val="0"/>
        <w:autoSpaceDE w:val="0"/>
        <w:autoSpaceDN w:val="0"/>
        <w:adjustRightInd w:val="0"/>
        <w:spacing w:line="1" w:lineRule="exact"/>
      </w:pPr>
    </w:p>
    <w:p w:rsidR="006460C3" w:rsidRPr="000B3CA8" w:rsidRDefault="006460C3" w:rsidP="006460C3">
      <w:pPr>
        <w:widowControl w:val="0"/>
        <w:autoSpaceDE w:val="0"/>
        <w:autoSpaceDN w:val="0"/>
        <w:adjustRightInd w:val="0"/>
        <w:spacing w:line="239" w:lineRule="auto"/>
      </w:pPr>
      <w:r w:rsidRPr="000B3CA8">
        <w:t>____________________________________________________________________________</w:t>
      </w:r>
    </w:p>
    <w:p w:rsidR="006460C3" w:rsidRPr="000B3CA8" w:rsidRDefault="006460C3" w:rsidP="006460C3">
      <w:pPr>
        <w:widowControl w:val="0"/>
        <w:autoSpaceDE w:val="0"/>
        <w:autoSpaceDN w:val="0"/>
        <w:adjustRightInd w:val="0"/>
        <w:spacing w:line="229" w:lineRule="exact"/>
      </w:pPr>
    </w:p>
    <w:p w:rsidR="006460C3" w:rsidRPr="000B3CA8" w:rsidRDefault="006460C3" w:rsidP="006460C3">
      <w:pPr>
        <w:widowControl w:val="0"/>
        <w:autoSpaceDE w:val="0"/>
        <w:autoSpaceDN w:val="0"/>
        <w:adjustRightInd w:val="0"/>
        <w:spacing w:line="239" w:lineRule="auto"/>
      </w:pPr>
      <w:r w:rsidRPr="000B3CA8">
        <w:t>paraksts_______________________ paraksta atšifrējums______________________</w:t>
      </w:r>
    </w:p>
    <w:p w:rsidR="006460C3" w:rsidRPr="000B3CA8" w:rsidRDefault="006460C3" w:rsidP="006460C3">
      <w:pPr>
        <w:widowControl w:val="0"/>
        <w:autoSpaceDE w:val="0"/>
        <w:autoSpaceDN w:val="0"/>
        <w:adjustRightInd w:val="0"/>
        <w:spacing w:line="232" w:lineRule="exact"/>
      </w:pPr>
    </w:p>
    <w:p w:rsidR="006460C3" w:rsidRPr="000B3CA8" w:rsidRDefault="006460C3" w:rsidP="006460C3">
      <w:pPr>
        <w:widowControl w:val="0"/>
        <w:autoSpaceDE w:val="0"/>
        <w:autoSpaceDN w:val="0"/>
        <w:adjustRightInd w:val="0"/>
        <w:spacing w:line="239" w:lineRule="auto"/>
      </w:pPr>
      <w:r w:rsidRPr="000B3CA8">
        <w:t>Datums________________</w:t>
      </w:r>
    </w:p>
    <w:p w:rsidR="006460C3" w:rsidRPr="000B3CA8" w:rsidRDefault="006460C3" w:rsidP="006460C3">
      <w:pPr>
        <w:widowControl w:val="0"/>
        <w:autoSpaceDE w:val="0"/>
        <w:autoSpaceDN w:val="0"/>
        <w:adjustRightInd w:val="0"/>
        <w:spacing w:line="229" w:lineRule="exact"/>
      </w:pPr>
    </w:p>
    <w:p w:rsidR="006460C3" w:rsidRPr="000B3CA8" w:rsidRDefault="006460C3" w:rsidP="006460C3">
      <w:pPr>
        <w:widowControl w:val="0"/>
        <w:autoSpaceDE w:val="0"/>
        <w:autoSpaceDN w:val="0"/>
        <w:adjustRightInd w:val="0"/>
      </w:pPr>
      <w:r w:rsidRPr="000B3CA8">
        <w:t>2. Dalībnieka (tā pārstāvja) pilns vārds (vai nosaukums)__________________________</w:t>
      </w:r>
    </w:p>
    <w:p w:rsidR="006460C3" w:rsidRPr="000B3CA8" w:rsidRDefault="006460C3" w:rsidP="006460C3">
      <w:pPr>
        <w:widowControl w:val="0"/>
        <w:autoSpaceDE w:val="0"/>
        <w:autoSpaceDN w:val="0"/>
        <w:adjustRightInd w:val="0"/>
        <w:spacing w:line="231" w:lineRule="exact"/>
      </w:pPr>
    </w:p>
    <w:p w:rsidR="006460C3" w:rsidRPr="000B3CA8" w:rsidRDefault="006460C3" w:rsidP="006460C3">
      <w:pPr>
        <w:widowControl w:val="0"/>
        <w:autoSpaceDE w:val="0"/>
        <w:autoSpaceDN w:val="0"/>
        <w:adjustRightInd w:val="0"/>
        <w:spacing w:line="239" w:lineRule="auto"/>
      </w:pPr>
      <w:r w:rsidRPr="000B3CA8">
        <w:t>____________________________________________________________________________</w:t>
      </w:r>
    </w:p>
    <w:p w:rsidR="006460C3" w:rsidRPr="000B3CA8" w:rsidRDefault="006460C3" w:rsidP="006460C3">
      <w:pPr>
        <w:widowControl w:val="0"/>
        <w:autoSpaceDE w:val="0"/>
        <w:autoSpaceDN w:val="0"/>
        <w:adjustRightInd w:val="0"/>
        <w:spacing w:line="232" w:lineRule="exact"/>
      </w:pPr>
    </w:p>
    <w:p w:rsidR="006460C3" w:rsidRPr="000B3CA8" w:rsidRDefault="006460C3" w:rsidP="006460C3">
      <w:pPr>
        <w:widowControl w:val="0"/>
        <w:autoSpaceDE w:val="0"/>
        <w:autoSpaceDN w:val="0"/>
        <w:adjustRightInd w:val="0"/>
        <w:spacing w:line="239" w:lineRule="auto"/>
      </w:pPr>
      <w:r w:rsidRPr="000B3CA8">
        <w:t>paraksts_______________________ paraksta atšifrējums______________________</w:t>
      </w:r>
    </w:p>
    <w:p w:rsidR="006460C3" w:rsidRPr="000B3CA8" w:rsidRDefault="006460C3" w:rsidP="006460C3">
      <w:pPr>
        <w:widowControl w:val="0"/>
        <w:autoSpaceDE w:val="0"/>
        <w:autoSpaceDN w:val="0"/>
        <w:adjustRightInd w:val="0"/>
        <w:spacing w:line="229" w:lineRule="exact"/>
      </w:pPr>
    </w:p>
    <w:p w:rsidR="006460C3" w:rsidRPr="000B3CA8" w:rsidRDefault="006460C3" w:rsidP="006460C3">
      <w:pPr>
        <w:widowControl w:val="0"/>
        <w:autoSpaceDE w:val="0"/>
        <w:autoSpaceDN w:val="0"/>
        <w:adjustRightInd w:val="0"/>
        <w:spacing w:line="239" w:lineRule="auto"/>
      </w:pPr>
      <w:r w:rsidRPr="000B3CA8">
        <w:t>Datums________________</w:t>
      </w:r>
    </w:p>
    <w:p w:rsidR="006460C3" w:rsidRDefault="006460C3" w:rsidP="006460C3">
      <w:pPr>
        <w:widowControl w:val="0"/>
        <w:autoSpaceDE w:val="0"/>
        <w:autoSpaceDN w:val="0"/>
        <w:adjustRightInd w:val="0"/>
      </w:pPr>
    </w:p>
    <w:p w:rsidR="00531F87" w:rsidRDefault="00531F87" w:rsidP="006460C3">
      <w:pPr>
        <w:widowControl w:val="0"/>
        <w:autoSpaceDE w:val="0"/>
        <w:autoSpaceDN w:val="0"/>
        <w:adjustRightInd w:val="0"/>
      </w:pPr>
    </w:p>
    <w:p w:rsidR="00531F87" w:rsidRDefault="00531F87" w:rsidP="006460C3">
      <w:pPr>
        <w:widowControl w:val="0"/>
        <w:autoSpaceDE w:val="0"/>
        <w:autoSpaceDN w:val="0"/>
        <w:adjustRightInd w:val="0"/>
        <w:sectPr w:rsidR="00531F87" w:rsidSect="00531F87">
          <w:headerReference w:type="default" r:id="rId9"/>
          <w:pgSz w:w="11906" w:h="16838"/>
          <w:pgMar w:top="567" w:right="851" w:bottom="567" w:left="1701" w:header="720" w:footer="720" w:gutter="0"/>
          <w:cols w:space="720" w:equalWidth="0">
            <w:col w:w="9249"/>
          </w:cols>
          <w:noEndnote/>
        </w:sectPr>
      </w:pPr>
      <w:r>
        <w:t>.</w:t>
      </w:r>
    </w:p>
    <w:p w:rsidR="006460C3" w:rsidRDefault="006460C3" w:rsidP="006460C3">
      <w:pPr>
        <w:widowControl w:val="0"/>
        <w:autoSpaceDE w:val="0"/>
        <w:autoSpaceDN w:val="0"/>
        <w:adjustRightInd w:val="0"/>
        <w:ind w:left="3280"/>
      </w:pPr>
      <w:bookmarkStart w:id="4" w:name="page9"/>
      <w:bookmarkEnd w:id="4"/>
      <w:r>
        <w:rPr>
          <w:b/>
          <w:bCs/>
        </w:rPr>
        <w:lastRenderedPageBreak/>
        <w:t>PIETEIKUMS IZSOLEI</w:t>
      </w:r>
    </w:p>
    <w:p w:rsidR="006460C3" w:rsidRDefault="006460C3" w:rsidP="006460C3">
      <w:pPr>
        <w:widowControl w:val="0"/>
        <w:autoSpaceDE w:val="0"/>
        <w:autoSpaceDN w:val="0"/>
        <w:adjustRightInd w:val="0"/>
        <w:spacing w:line="327" w:lineRule="exact"/>
      </w:pPr>
    </w:p>
    <w:p w:rsidR="006460C3" w:rsidRPr="005F0D6E" w:rsidRDefault="006460C3" w:rsidP="006460C3">
      <w:pPr>
        <w:widowControl w:val="0"/>
        <w:overflowPunct w:val="0"/>
        <w:autoSpaceDE w:val="0"/>
        <w:autoSpaceDN w:val="0"/>
        <w:adjustRightInd w:val="0"/>
        <w:spacing w:line="214" w:lineRule="auto"/>
        <w:ind w:right="-88"/>
        <w:rPr>
          <w:b/>
          <w:bCs/>
          <w:u w:val="single"/>
        </w:rPr>
      </w:pPr>
      <w:r>
        <w:rPr>
          <w:b/>
          <w:bCs/>
        </w:rPr>
        <w:t xml:space="preserve">Izsoles priekšmets - </w:t>
      </w:r>
      <w:r w:rsidR="00790A48">
        <w:rPr>
          <w:b/>
          <w:bCs/>
        </w:rPr>
        <w:t>uzņēmuma</w:t>
      </w:r>
      <w:r>
        <w:rPr>
          <w:b/>
          <w:bCs/>
        </w:rPr>
        <w:t xml:space="preserve"> kustamā manta – </w:t>
      </w:r>
      <w:r w:rsidR="00790A48">
        <w:rPr>
          <w:b/>
          <w:bCs/>
        </w:rPr>
        <w:t>tramvaju vagons</w:t>
      </w:r>
      <w:r w:rsidR="00FF088F">
        <w:rPr>
          <w:b/>
          <w:bCs/>
        </w:rPr>
        <w:t xml:space="preserve"> RVR-6M2</w:t>
      </w:r>
      <w:r w:rsidR="005F0D6E">
        <w:rPr>
          <w:b/>
          <w:bCs/>
        </w:rPr>
        <w:t xml:space="preserve">, identifikācijas numurs </w:t>
      </w:r>
      <w:r w:rsidR="005F0D6E" w:rsidRPr="005F0D6E">
        <w:rPr>
          <w:b/>
          <w:bCs/>
          <w:u w:val="single"/>
        </w:rPr>
        <w:t>_________</w:t>
      </w:r>
    </w:p>
    <w:p w:rsidR="006460C3" w:rsidRDefault="006460C3" w:rsidP="006460C3">
      <w:pPr>
        <w:widowControl w:val="0"/>
        <w:autoSpaceDE w:val="0"/>
        <w:autoSpaceDN w:val="0"/>
        <w:adjustRightInd w:val="0"/>
        <w:spacing w:line="256" w:lineRule="exact"/>
      </w:pPr>
    </w:p>
    <w:p w:rsidR="006460C3" w:rsidRDefault="006460C3" w:rsidP="006460C3">
      <w:pPr>
        <w:widowControl w:val="0"/>
        <w:numPr>
          <w:ilvl w:val="0"/>
          <w:numId w:val="31"/>
        </w:numPr>
        <w:tabs>
          <w:tab w:val="clear" w:pos="720"/>
          <w:tab w:val="num" w:pos="360"/>
        </w:tabs>
        <w:overflowPunct w:val="0"/>
        <w:autoSpaceDE w:val="0"/>
        <w:autoSpaceDN w:val="0"/>
        <w:adjustRightInd w:val="0"/>
        <w:ind w:left="360"/>
        <w:jc w:val="both"/>
      </w:pPr>
      <w:r>
        <w:t xml:space="preserve">Izsoles dalībnieka (vai pilnvarotās personas) pilns vārds, uzvārds (vai nosaukums): </w:t>
      </w:r>
    </w:p>
    <w:p w:rsidR="006460C3" w:rsidRDefault="006460C3" w:rsidP="006460C3">
      <w:pPr>
        <w:widowControl w:val="0"/>
        <w:autoSpaceDE w:val="0"/>
        <w:autoSpaceDN w:val="0"/>
        <w:adjustRightInd w:val="0"/>
        <w:spacing w:line="200" w:lineRule="exact"/>
      </w:pPr>
    </w:p>
    <w:p w:rsidR="006460C3" w:rsidRDefault="006460C3" w:rsidP="006460C3">
      <w:pPr>
        <w:widowControl w:val="0"/>
        <w:autoSpaceDE w:val="0"/>
        <w:autoSpaceDN w:val="0"/>
        <w:adjustRightInd w:val="0"/>
        <w:spacing w:line="200" w:lineRule="exact"/>
      </w:pPr>
    </w:p>
    <w:p w:rsidR="006460C3" w:rsidRDefault="006460C3" w:rsidP="006460C3">
      <w:pPr>
        <w:widowControl w:val="0"/>
        <w:autoSpaceDE w:val="0"/>
        <w:autoSpaceDN w:val="0"/>
        <w:adjustRightInd w:val="0"/>
        <w:spacing w:line="200" w:lineRule="exact"/>
      </w:pPr>
    </w:p>
    <w:p w:rsidR="006460C3" w:rsidRDefault="006460C3" w:rsidP="006460C3">
      <w:pPr>
        <w:widowControl w:val="0"/>
        <w:autoSpaceDE w:val="0"/>
        <w:autoSpaceDN w:val="0"/>
        <w:adjustRightInd w:val="0"/>
        <w:spacing w:line="247" w:lineRule="exact"/>
      </w:pPr>
    </w:p>
    <w:p w:rsidR="006460C3" w:rsidRDefault="006460C3" w:rsidP="006460C3">
      <w:pPr>
        <w:widowControl w:val="0"/>
        <w:numPr>
          <w:ilvl w:val="0"/>
          <w:numId w:val="31"/>
        </w:numPr>
        <w:tabs>
          <w:tab w:val="clear" w:pos="720"/>
          <w:tab w:val="num" w:pos="360"/>
        </w:tabs>
        <w:overflowPunct w:val="0"/>
        <w:autoSpaceDE w:val="0"/>
        <w:autoSpaceDN w:val="0"/>
        <w:adjustRightInd w:val="0"/>
        <w:ind w:left="360"/>
        <w:jc w:val="both"/>
      </w:pPr>
      <w:r>
        <w:t xml:space="preserve">personas kods - fiziskai personai, reģistrācijas numurs – juridiskai personai: </w:t>
      </w:r>
    </w:p>
    <w:p w:rsidR="006460C3" w:rsidRDefault="006460C3" w:rsidP="006460C3">
      <w:pPr>
        <w:widowControl w:val="0"/>
        <w:autoSpaceDE w:val="0"/>
        <w:autoSpaceDN w:val="0"/>
        <w:adjustRightInd w:val="0"/>
        <w:spacing w:line="200" w:lineRule="exact"/>
      </w:pPr>
    </w:p>
    <w:p w:rsidR="006460C3" w:rsidRDefault="006460C3" w:rsidP="006460C3">
      <w:pPr>
        <w:widowControl w:val="0"/>
        <w:autoSpaceDE w:val="0"/>
        <w:autoSpaceDN w:val="0"/>
        <w:adjustRightInd w:val="0"/>
        <w:spacing w:line="200" w:lineRule="exact"/>
      </w:pPr>
    </w:p>
    <w:p w:rsidR="006460C3" w:rsidRDefault="006460C3" w:rsidP="006460C3">
      <w:pPr>
        <w:widowControl w:val="0"/>
        <w:autoSpaceDE w:val="0"/>
        <w:autoSpaceDN w:val="0"/>
        <w:adjustRightInd w:val="0"/>
        <w:spacing w:line="200" w:lineRule="exact"/>
      </w:pPr>
    </w:p>
    <w:p w:rsidR="006460C3" w:rsidRDefault="006460C3" w:rsidP="006460C3">
      <w:pPr>
        <w:widowControl w:val="0"/>
        <w:autoSpaceDE w:val="0"/>
        <w:autoSpaceDN w:val="0"/>
        <w:adjustRightInd w:val="0"/>
        <w:spacing w:line="247" w:lineRule="exact"/>
      </w:pPr>
    </w:p>
    <w:p w:rsidR="006460C3" w:rsidRDefault="006460C3" w:rsidP="006460C3">
      <w:pPr>
        <w:widowControl w:val="0"/>
        <w:numPr>
          <w:ilvl w:val="0"/>
          <w:numId w:val="31"/>
        </w:numPr>
        <w:tabs>
          <w:tab w:val="clear" w:pos="720"/>
          <w:tab w:val="num" w:pos="360"/>
        </w:tabs>
        <w:overflowPunct w:val="0"/>
        <w:autoSpaceDE w:val="0"/>
        <w:autoSpaceDN w:val="0"/>
        <w:adjustRightInd w:val="0"/>
        <w:ind w:left="360"/>
        <w:jc w:val="both"/>
      </w:pPr>
      <w:r>
        <w:t xml:space="preserve">Dalībnieka pārstāvja amata nosaukums vai pilnvaras rekvizīti: </w:t>
      </w:r>
    </w:p>
    <w:p w:rsidR="006460C3" w:rsidRDefault="006460C3" w:rsidP="006460C3">
      <w:pPr>
        <w:widowControl w:val="0"/>
        <w:autoSpaceDE w:val="0"/>
        <w:autoSpaceDN w:val="0"/>
        <w:adjustRightInd w:val="0"/>
        <w:spacing w:line="200" w:lineRule="exact"/>
      </w:pPr>
    </w:p>
    <w:p w:rsidR="006460C3" w:rsidRDefault="006460C3" w:rsidP="006460C3">
      <w:pPr>
        <w:widowControl w:val="0"/>
        <w:autoSpaceDE w:val="0"/>
        <w:autoSpaceDN w:val="0"/>
        <w:adjustRightInd w:val="0"/>
        <w:spacing w:line="200" w:lineRule="exact"/>
      </w:pPr>
    </w:p>
    <w:p w:rsidR="006460C3" w:rsidRDefault="006460C3" w:rsidP="006460C3">
      <w:pPr>
        <w:widowControl w:val="0"/>
        <w:autoSpaceDE w:val="0"/>
        <w:autoSpaceDN w:val="0"/>
        <w:adjustRightInd w:val="0"/>
        <w:spacing w:line="200" w:lineRule="exact"/>
      </w:pPr>
    </w:p>
    <w:p w:rsidR="006460C3" w:rsidRDefault="006460C3" w:rsidP="006460C3">
      <w:pPr>
        <w:widowControl w:val="0"/>
        <w:autoSpaceDE w:val="0"/>
        <w:autoSpaceDN w:val="0"/>
        <w:adjustRightInd w:val="0"/>
        <w:spacing w:line="250" w:lineRule="exact"/>
      </w:pPr>
    </w:p>
    <w:p w:rsidR="006460C3" w:rsidRDefault="006460C3" w:rsidP="006460C3">
      <w:pPr>
        <w:widowControl w:val="0"/>
        <w:numPr>
          <w:ilvl w:val="0"/>
          <w:numId w:val="31"/>
        </w:numPr>
        <w:tabs>
          <w:tab w:val="clear" w:pos="720"/>
          <w:tab w:val="num" w:pos="360"/>
        </w:tabs>
        <w:overflowPunct w:val="0"/>
        <w:autoSpaceDE w:val="0"/>
        <w:autoSpaceDN w:val="0"/>
        <w:adjustRightInd w:val="0"/>
        <w:ind w:left="360"/>
        <w:jc w:val="both"/>
      </w:pPr>
      <w:r>
        <w:t xml:space="preserve">Kontakttālrunis____________ </w:t>
      </w:r>
    </w:p>
    <w:p w:rsidR="006460C3" w:rsidRDefault="006460C3" w:rsidP="006460C3">
      <w:pPr>
        <w:widowControl w:val="0"/>
        <w:autoSpaceDE w:val="0"/>
        <w:autoSpaceDN w:val="0"/>
        <w:adjustRightInd w:val="0"/>
        <w:spacing w:line="331" w:lineRule="exact"/>
      </w:pPr>
    </w:p>
    <w:p w:rsidR="006460C3" w:rsidRDefault="006460C3" w:rsidP="006460C3">
      <w:pPr>
        <w:widowControl w:val="0"/>
        <w:numPr>
          <w:ilvl w:val="0"/>
          <w:numId w:val="31"/>
        </w:numPr>
        <w:tabs>
          <w:tab w:val="clear" w:pos="720"/>
          <w:tab w:val="num" w:pos="360"/>
        </w:tabs>
        <w:overflowPunct w:val="0"/>
        <w:autoSpaceDE w:val="0"/>
        <w:autoSpaceDN w:val="0"/>
        <w:adjustRightInd w:val="0"/>
        <w:spacing w:line="214" w:lineRule="auto"/>
        <w:ind w:left="360"/>
        <w:jc w:val="both"/>
      </w:pPr>
      <w:r>
        <w:t xml:space="preserve">Konta numurs, uz kuru saskaņā ar izsoles noteikumiem pārskaitāms nodrošinājums, ja izsoles priekšmets nav nosolīts: </w:t>
      </w:r>
    </w:p>
    <w:p w:rsidR="006460C3" w:rsidRDefault="006460C3" w:rsidP="006460C3">
      <w:pPr>
        <w:widowControl w:val="0"/>
        <w:autoSpaceDE w:val="0"/>
        <w:autoSpaceDN w:val="0"/>
        <w:adjustRightInd w:val="0"/>
        <w:spacing w:line="200" w:lineRule="exact"/>
      </w:pPr>
    </w:p>
    <w:p w:rsidR="006460C3" w:rsidRDefault="006460C3" w:rsidP="006460C3">
      <w:pPr>
        <w:widowControl w:val="0"/>
        <w:autoSpaceDE w:val="0"/>
        <w:autoSpaceDN w:val="0"/>
        <w:adjustRightInd w:val="0"/>
        <w:spacing w:line="200" w:lineRule="exact"/>
      </w:pPr>
    </w:p>
    <w:p w:rsidR="006460C3" w:rsidRDefault="006460C3" w:rsidP="006460C3">
      <w:pPr>
        <w:widowControl w:val="0"/>
        <w:autoSpaceDE w:val="0"/>
        <w:autoSpaceDN w:val="0"/>
        <w:adjustRightInd w:val="0"/>
        <w:spacing w:line="200" w:lineRule="exact"/>
      </w:pPr>
    </w:p>
    <w:p w:rsidR="006460C3" w:rsidRDefault="006460C3" w:rsidP="006460C3">
      <w:pPr>
        <w:widowControl w:val="0"/>
        <w:autoSpaceDE w:val="0"/>
        <w:autoSpaceDN w:val="0"/>
        <w:adjustRightInd w:val="0"/>
        <w:spacing w:line="251" w:lineRule="exact"/>
      </w:pPr>
    </w:p>
    <w:p w:rsidR="006460C3" w:rsidRDefault="006460C3" w:rsidP="006460C3">
      <w:pPr>
        <w:widowControl w:val="0"/>
        <w:numPr>
          <w:ilvl w:val="0"/>
          <w:numId w:val="31"/>
        </w:numPr>
        <w:tabs>
          <w:tab w:val="clear" w:pos="720"/>
          <w:tab w:val="num" w:pos="360"/>
        </w:tabs>
        <w:overflowPunct w:val="0"/>
        <w:autoSpaceDE w:val="0"/>
        <w:autoSpaceDN w:val="0"/>
        <w:adjustRightInd w:val="0"/>
        <w:ind w:left="360"/>
        <w:jc w:val="both"/>
      </w:pPr>
      <w:r>
        <w:t xml:space="preserve">Dalībnieks iesniedz/pievieno šādus dokumentus: (iesniegto atzīmēt): </w:t>
      </w:r>
    </w:p>
    <w:p w:rsidR="006460C3" w:rsidRDefault="006460C3" w:rsidP="006460C3">
      <w:pPr>
        <w:widowControl w:val="0"/>
        <w:autoSpaceDE w:val="0"/>
        <w:autoSpaceDN w:val="0"/>
        <w:adjustRightInd w:val="0"/>
        <w:spacing w:line="276" w:lineRule="exact"/>
      </w:pPr>
      <w:r w:rsidRPr="007E67A7">
        <w:rPr>
          <w:noProof/>
          <w:lang w:val="en-US"/>
        </w:rPr>
        <mc:AlternateContent>
          <mc:Choice Requires="wps">
            <w:drawing>
              <wp:anchor distT="0" distB="0" distL="114300" distR="114300" simplePos="0" relativeHeight="251659264" behindDoc="1" locked="0" layoutInCell="0" allowOverlap="1">
                <wp:simplePos x="0" y="0"/>
                <wp:positionH relativeFrom="column">
                  <wp:posOffset>-71120</wp:posOffset>
                </wp:positionH>
                <wp:positionV relativeFrom="paragraph">
                  <wp:posOffset>-3195320</wp:posOffset>
                </wp:positionV>
                <wp:extent cx="5904230" cy="0"/>
                <wp:effectExtent l="5080" t="12065" r="5715" b="698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245DE" id="Straight Connector 2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251.6pt" to="459.3pt,-2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" o:allowincell="f" strokeweight=".48pt"/>
            </w:pict>
          </mc:Fallback>
        </mc:AlternateContent>
      </w:r>
      <w:r w:rsidRPr="007E67A7">
        <w:rPr>
          <w:noProof/>
          <w:lang w:val="en-US"/>
        </w:rPr>
        <mc:AlternateContent>
          <mc:Choice Requires="wps">
            <w:drawing>
              <wp:anchor distT="0" distB="0" distL="114300" distR="114300" simplePos="0" relativeHeight="251660288" behindDoc="1" locked="0" layoutInCell="0" allowOverlap="1">
                <wp:simplePos x="0" y="0"/>
                <wp:positionH relativeFrom="column">
                  <wp:posOffset>-67945</wp:posOffset>
                </wp:positionH>
                <wp:positionV relativeFrom="paragraph">
                  <wp:posOffset>-3198495</wp:posOffset>
                </wp:positionV>
                <wp:extent cx="0" cy="187325"/>
                <wp:effectExtent l="8255" t="8890" r="10795" b="1333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05728" id="Straight Connector 2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251.85pt" to="-5.35pt,-2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" o:allowincell="f" strokeweight=".16931mm"/>
            </w:pict>
          </mc:Fallback>
        </mc:AlternateContent>
      </w:r>
      <w:r w:rsidRPr="007E67A7">
        <w:rPr>
          <w:noProof/>
          <w:lang w:val="en-US"/>
        </w:rPr>
        <mc:AlternateContent>
          <mc:Choice Requires="wps">
            <w:drawing>
              <wp:anchor distT="0" distB="0" distL="114300" distR="114300" simplePos="0" relativeHeight="251661312" behindDoc="1" locked="0" layoutInCell="0" allowOverlap="1">
                <wp:simplePos x="0" y="0"/>
                <wp:positionH relativeFrom="column">
                  <wp:posOffset>-71120</wp:posOffset>
                </wp:positionH>
                <wp:positionV relativeFrom="paragraph">
                  <wp:posOffset>-3014345</wp:posOffset>
                </wp:positionV>
                <wp:extent cx="5904230" cy="0"/>
                <wp:effectExtent l="5080" t="12065" r="5715" b="698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C4811" id="Straight Connector 2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237.35pt" to="459.3pt,-2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Z33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" o:allowincell="f" strokeweight=".16931mm"/>
            </w:pict>
          </mc:Fallback>
        </mc:AlternateContent>
      </w:r>
      <w:r w:rsidRPr="007E67A7">
        <w:rPr>
          <w:noProof/>
          <w:lang w:val="en-US"/>
        </w:rPr>
        <mc:AlternateContent>
          <mc:Choice Requires="wps">
            <w:drawing>
              <wp:anchor distT="0" distB="0" distL="114300" distR="114300" simplePos="0" relativeHeight="251662336" behindDoc="1" locked="0" layoutInCell="0" allowOverlap="1">
                <wp:simplePos x="0" y="0"/>
                <wp:positionH relativeFrom="column">
                  <wp:posOffset>5829935</wp:posOffset>
                </wp:positionH>
                <wp:positionV relativeFrom="paragraph">
                  <wp:posOffset>-3198495</wp:posOffset>
                </wp:positionV>
                <wp:extent cx="0" cy="187325"/>
                <wp:effectExtent l="10160" t="8890" r="8890" b="1333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D9A2E" id="Straight Connector 1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05pt,-251.85pt" to="459.05pt,-2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" o:allowincell="f" strokeweight=".16931mm"/>
            </w:pict>
          </mc:Fallback>
        </mc:AlternateContent>
      </w:r>
      <w:r w:rsidRPr="007E67A7">
        <w:rPr>
          <w:noProof/>
          <w:lang w:val="en-US"/>
        </w:rPr>
        <mc:AlternateContent>
          <mc:Choice Requires="wps">
            <w:drawing>
              <wp:anchor distT="0" distB="0" distL="114300" distR="114300" simplePos="0" relativeHeight="251663360" behindDoc="1" locked="0" layoutInCell="0" allowOverlap="1">
                <wp:simplePos x="0" y="0"/>
                <wp:positionH relativeFrom="column">
                  <wp:posOffset>-71120</wp:posOffset>
                </wp:positionH>
                <wp:positionV relativeFrom="paragraph">
                  <wp:posOffset>-2482215</wp:posOffset>
                </wp:positionV>
                <wp:extent cx="5904230" cy="0"/>
                <wp:effectExtent l="5080" t="10795" r="5715" b="825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54CEF" id="Straight Connector 18"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95.45pt" to="459.3pt,-1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" o:allowincell="f" strokeweight=".16931mm"/>
            </w:pict>
          </mc:Fallback>
        </mc:AlternateContent>
      </w:r>
      <w:r w:rsidRPr="007E67A7">
        <w:rPr>
          <w:noProof/>
          <w:lang w:val="en-US"/>
        </w:rPr>
        <mc:AlternateContent>
          <mc:Choice Requires="wps">
            <w:drawing>
              <wp:anchor distT="0" distB="0" distL="114300" distR="114300" simplePos="0" relativeHeight="251664384" behindDoc="1" locked="0" layoutInCell="0" allowOverlap="1">
                <wp:simplePos x="0" y="0"/>
                <wp:positionH relativeFrom="column">
                  <wp:posOffset>-67945</wp:posOffset>
                </wp:positionH>
                <wp:positionV relativeFrom="paragraph">
                  <wp:posOffset>-2485390</wp:posOffset>
                </wp:positionV>
                <wp:extent cx="0" cy="187325"/>
                <wp:effectExtent l="8255" t="7620" r="10795" b="508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7FB2C" id="Straight Connector 1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195.7pt" to="-5.35pt,-1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" o:allowincell="f" strokeweight=".16931mm"/>
            </w:pict>
          </mc:Fallback>
        </mc:AlternateContent>
      </w:r>
      <w:r w:rsidRPr="007E67A7">
        <w:rPr>
          <w:noProof/>
          <w:lang w:val="en-US"/>
        </w:rPr>
        <mc:AlternateContent>
          <mc:Choice Requires="wps">
            <w:drawing>
              <wp:anchor distT="0" distB="0" distL="114300" distR="114300" simplePos="0" relativeHeight="251665408" behindDoc="1" locked="0" layoutInCell="0" allowOverlap="1">
                <wp:simplePos x="0" y="0"/>
                <wp:positionH relativeFrom="column">
                  <wp:posOffset>-71120</wp:posOffset>
                </wp:positionH>
                <wp:positionV relativeFrom="paragraph">
                  <wp:posOffset>-2301240</wp:posOffset>
                </wp:positionV>
                <wp:extent cx="5904230" cy="0"/>
                <wp:effectExtent l="5080" t="10795" r="5715" b="825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FB345" id="Straight Connector 16"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81.2pt" to="459.3pt,-1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" o:allowincell="f" strokeweight=".48pt"/>
            </w:pict>
          </mc:Fallback>
        </mc:AlternateContent>
      </w:r>
      <w:r w:rsidRPr="007E67A7">
        <w:rPr>
          <w:noProof/>
          <w:lang w:val="en-US"/>
        </w:rPr>
        <mc:AlternateContent>
          <mc:Choice Requires="wps">
            <w:drawing>
              <wp:anchor distT="0" distB="0" distL="114300" distR="114300" simplePos="0" relativeHeight="251666432" behindDoc="1" locked="0" layoutInCell="0" allowOverlap="1">
                <wp:simplePos x="0" y="0"/>
                <wp:positionH relativeFrom="column">
                  <wp:posOffset>5829935</wp:posOffset>
                </wp:positionH>
                <wp:positionV relativeFrom="paragraph">
                  <wp:posOffset>-2485390</wp:posOffset>
                </wp:positionV>
                <wp:extent cx="0" cy="187325"/>
                <wp:effectExtent l="10160" t="7620" r="8890" b="508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5F882" id="Straight Connector 15"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05pt,-195.7pt" to="459.05pt,-1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" o:allowincell="f" strokeweight=".16931mm"/>
            </w:pict>
          </mc:Fallback>
        </mc:AlternateContent>
      </w:r>
      <w:r w:rsidRPr="007E67A7">
        <w:rPr>
          <w:noProof/>
          <w:lang w:val="en-US"/>
        </w:rPr>
        <mc:AlternateContent>
          <mc:Choice Requires="wps">
            <w:drawing>
              <wp:anchor distT="0" distB="0" distL="114300" distR="114300" simplePos="0" relativeHeight="251667456" behindDoc="1" locked="0" layoutInCell="0" allowOverlap="1">
                <wp:simplePos x="0" y="0"/>
                <wp:positionH relativeFrom="column">
                  <wp:posOffset>-71120</wp:posOffset>
                </wp:positionH>
                <wp:positionV relativeFrom="paragraph">
                  <wp:posOffset>-1769110</wp:posOffset>
                </wp:positionV>
                <wp:extent cx="5904230" cy="0"/>
                <wp:effectExtent l="5080" t="9525" r="5715" b="952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A8F9D" id="Straight Connector 1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39.3pt" to="459.3pt,-1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" o:allowincell="f" strokeweight=".48pt"/>
            </w:pict>
          </mc:Fallback>
        </mc:AlternateContent>
      </w:r>
      <w:r w:rsidRPr="007E67A7">
        <w:rPr>
          <w:noProof/>
          <w:lang w:val="en-US"/>
        </w:rPr>
        <mc:AlternateContent>
          <mc:Choice Requires="wps">
            <w:drawing>
              <wp:anchor distT="0" distB="0" distL="114300" distR="114300" simplePos="0" relativeHeight="251668480" behindDoc="1" locked="0" layoutInCell="0" allowOverlap="1">
                <wp:simplePos x="0" y="0"/>
                <wp:positionH relativeFrom="column">
                  <wp:posOffset>-67945</wp:posOffset>
                </wp:positionH>
                <wp:positionV relativeFrom="paragraph">
                  <wp:posOffset>-1772285</wp:posOffset>
                </wp:positionV>
                <wp:extent cx="0" cy="189230"/>
                <wp:effectExtent l="8255" t="6350" r="10795" b="1397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75578" id="Straight Connector 13"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139.55pt" to="-5.35pt,-1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" o:allowincell="f" strokeweight=".16931mm"/>
            </w:pict>
          </mc:Fallback>
        </mc:AlternateContent>
      </w:r>
      <w:r w:rsidRPr="007E67A7">
        <w:rPr>
          <w:noProof/>
          <w:lang w:val="en-US"/>
        </w:rPr>
        <mc:AlternateContent>
          <mc:Choice Requires="wps">
            <w:drawing>
              <wp:anchor distT="0" distB="0" distL="114300" distR="114300" simplePos="0" relativeHeight="251669504" behindDoc="1" locked="0" layoutInCell="0" allowOverlap="1">
                <wp:simplePos x="0" y="0"/>
                <wp:positionH relativeFrom="column">
                  <wp:posOffset>-71120</wp:posOffset>
                </wp:positionH>
                <wp:positionV relativeFrom="paragraph">
                  <wp:posOffset>-1586230</wp:posOffset>
                </wp:positionV>
                <wp:extent cx="5904230" cy="0"/>
                <wp:effectExtent l="5080" t="11430" r="5715" b="762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9813B" id="Straight Connector 12"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24.9pt" to="459.3pt,-1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m+V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" o:allowincell="f" strokeweight=".16931mm"/>
            </w:pict>
          </mc:Fallback>
        </mc:AlternateContent>
      </w:r>
      <w:r w:rsidRPr="007E67A7">
        <w:rPr>
          <w:noProof/>
          <w:lang w:val="en-US"/>
        </w:rPr>
        <mc:AlternateContent>
          <mc:Choice Requires="wps">
            <w:drawing>
              <wp:anchor distT="0" distB="0" distL="114300" distR="114300" simplePos="0" relativeHeight="251670528" behindDoc="1" locked="0" layoutInCell="0" allowOverlap="1">
                <wp:simplePos x="0" y="0"/>
                <wp:positionH relativeFrom="column">
                  <wp:posOffset>5829935</wp:posOffset>
                </wp:positionH>
                <wp:positionV relativeFrom="paragraph">
                  <wp:posOffset>-1772285</wp:posOffset>
                </wp:positionV>
                <wp:extent cx="0" cy="189230"/>
                <wp:effectExtent l="10160" t="6350" r="8890" b="1397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4D13B" id="Straight Connector 11"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05pt,-139.55pt" to="459.05pt,-1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" o:allowincell="f" strokeweight=".16931mm"/>
            </w:pict>
          </mc:Fallback>
        </mc:AlternateContent>
      </w:r>
      <w:r w:rsidRPr="007E67A7">
        <w:rPr>
          <w:noProof/>
          <w:lang w:val="en-US"/>
        </w:rPr>
        <mc:AlternateContent>
          <mc:Choice Requires="wps">
            <w:drawing>
              <wp:anchor distT="0" distB="0" distL="114300" distR="114300" simplePos="0" relativeHeight="251671552" behindDoc="1" locked="0" layoutInCell="0" allowOverlap="1">
                <wp:simplePos x="0" y="0"/>
                <wp:positionH relativeFrom="column">
                  <wp:posOffset>-71120</wp:posOffset>
                </wp:positionH>
                <wp:positionV relativeFrom="paragraph">
                  <wp:posOffset>-529590</wp:posOffset>
                </wp:positionV>
                <wp:extent cx="5904230" cy="0"/>
                <wp:effectExtent l="5080" t="10795" r="5715" b="825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0927C" id="Straight Connector 10"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1.7pt" to="459.3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" o:allowincell="f" strokeweight=".16931mm"/>
            </w:pict>
          </mc:Fallback>
        </mc:AlternateContent>
      </w:r>
      <w:r w:rsidRPr="007E67A7">
        <w:rPr>
          <w:noProof/>
          <w:lang w:val="en-US"/>
        </w:rPr>
        <mc:AlternateContent>
          <mc:Choice Requires="wps">
            <w:drawing>
              <wp:anchor distT="0" distB="0" distL="114300" distR="114300" simplePos="0" relativeHeight="251672576" behindDoc="1" locked="0" layoutInCell="0" allowOverlap="1">
                <wp:simplePos x="0" y="0"/>
                <wp:positionH relativeFrom="column">
                  <wp:posOffset>-67945</wp:posOffset>
                </wp:positionH>
                <wp:positionV relativeFrom="paragraph">
                  <wp:posOffset>-532765</wp:posOffset>
                </wp:positionV>
                <wp:extent cx="0" cy="188595"/>
                <wp:effectExtent l="8255" t="7620" r="10795" b="1333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9145F" id="Straight Connector 9"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41.95pt" to="-5.3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" o:allowincell="f" strokeweight=".16931mm"/>
            </w:pict>
          </mc:Fallback>
        </mc:AlternateContent>
      </w:r>
      <w:r w:rsidRPr="007E67A7">
        <w:rPr>
          <w:noProof/>
          <w:lang w:val="en-US"/>
        </w:rPr>
        <mc:AlternateContent>
          <mc:Choice Requires="wps">
            <w:drawing>
              <wp:anchor distT="0" distB="0" distL="114300" distR="114300" simplePos="0" relativeHeight="251673600" behindDoc="1" locked="0" layoutInCell="0" allowOverlap="1">
                <wp:simplePos x="0" y="0"/>
                <wp:positionH relativeFrom="column">
                  <wp:posOffset>-71120</wp:posOffset>
                </wp:positionH>
                <wp:positionV relativeFrom="paragraph">
                  <wp:posOffset>-346710</wp:posOffset>
                </wp:positionV>
                <wp:extent cx="5904230" cy="0"/>
                <wp:effectExtent l="5080" t="12700" r="5715" b="63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47D06" id="Straight Connector 8"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27.3pt" to="459.3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" o:allowincell="f" strokeweight=".48pt"/>
            </w:pict>
          </mc:Fallback>
        </mc:AlternateContent>
      </w:r>
      <w:r w:rsidRPr="007E67A7">
        <w:rPr>
          <w:noProof/>
          <w:lang w:val="en-US"/>
        </w:rPr>
        <mc:AlternateContent>
          <mc:Choice Requires="wps">
            <w:drawing>
              <wp:anchor distT="0" distB="0" distL="114300" distR="114300" simplePos="0" relativeHeight="251674624" behindDoc="1" locked="0" layoutInCell="0" allowOverlap="1">
                <wp:simplePos x="0" y="0"/>
                <wp:positionH relativeFrom="column">
                  <wp:posOffset>5829935</wp:posOffset>
                </wp:positionH>
                <wp:positionV relativeFrom="paragraph">
                  <wp:posOffset>-532765</wp:posOffset>
                </wp:positionV>
                <wp:extent cx="0" cy="188595"/>
                <wp:effectExtent l="10160" t="7620" r="8890" b="1333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90860" id="Straight Connector 7"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05pt,-41.95pt" to="459.0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" o:allowincell="f" strokeweight=".16931mm"/>
            </w:pict>
          </mc:Fallback>
        </mc:AlternateContent>
      </w:r>
    </w:p>
    <w:p w:rsidR="006460C3" w:rsidRDefault="006460C3" w:rsidP="006460C3">
      <w:pPr>
        <w:widowControl w:val="0"/>
        <w:numPr>
          <w:ilvl w:val="0"/>
          <w:numId w:val="39"/>
        </w:numPr>
        <w:autoSpaceDE w:val="0"/>
        <w:autoSpaceDN w:val="0"/>
        <w:adjustRightInd w:val="0"/>
        <w:spacing w:line="276" w:lineRule="exact"/>
      </w:pPr>
      <w:r>
        <w:t xml:space="preserve"> Dokuments vai tā kopiju, kas apliecina amatpersonu vai pilnvaroto personu kompetences apjomu par kustamā īpašuma iegādi</w:t>
      </w:r>
      <w:r w:rsidRPr="00572E14">
        <w:t xml:space="preserve">; </w:t>
      </w:r>
    </w:p>
    <w:p w:rsidR="005F0D6E" w:rsidRPr="00572E14" w:rsidRDefault="005F0D6E" w:rsidP="006460C3">
      <w:pPr>
        <w:widowControl w:val="0"/>
        <w:numPr>
          <w:ilvl w:val="0"/>
          <w:numId w:val="39"/>
        </w:numPr>
        <w:autoSpaceDE w:val="0"/>
        <w:autoSpaceDN w:val="0"/>
        <w:adjustRightInd w:val="0"/>
        <w:spacing w:line="276" w:lineRule="exact"/>
      </w:pPr>
      <w:r>
        <w:t>Cits dokuments (norādīt)</w:t>
      </w:r>
    </w:p>
    <w:p w:rsidR="006460C3" w:rsidRDefault="006460C3" w:rsidP="006460C3">
      <w:pPr>
        <w:widowControl w:val="0"/>
        <w:overflowPunct w:val="0"/>
        <w:autoSpaceDE w:val="0"/>
        <w:autoSpaceDN w:val="0"/>
        <w:adjustRightInd w:val="0"/>
        <w:jc w:val="both"/>
      </w:pPr>
      <w:r>
        <w:t xml:space="preserve">_____________________________________________________________________ </w:t>
      </w:r>
    </w:p>
    <w:p w:rsidR="006460C3" w:rsidRDefault="006460C3" w:rsidP="006460C3">
      <w:pPr>
        <w:widowControl w:val="0"/>
        <w:autoSpaceDE w:val="0"/>
        <w:autoSpaceDN w:val="0"/>
        <w:adjustRightInd w:val="0"/>
        <w:spacing w:line="200" w:lineRule="exact"/>
      </w:pPr>
    </w:p>
    <w:p w:rsidR="006460C3" w:rsidRDefault="006460C3" w:rsidP="006460C3">
      <w:pPr>
        <w:widowControl w:val="0"/>
        <w:autoSpaceDE w:val="0"/>
        <w:autoSpaceDN w:val="0"/>
        <w:adjustRightInd w:val="0"/>
        <w:spacing w:line="352" w:lineRule="exact"/>
      </w:pPr>
    </w:p>
    <w:p w:rsidR="006460C3" w:rsidRDefault="006460C3" w:rsidP="006460C3">
      <w:pPr>
        <w:widowControl w:val="0"/>
        <w:autoSpaceDE w:val="0"/>
        <w:autoSpaceDN w:val="0"/>
        <w:adjustRightInd w:val="0"/>
      </w:pPr>
      <w:r>
        <w:t>Datums__________________________</w:t>
      </w:r>
    </w:p>
    <w:p w:rsidR="006460C3" w:rsidRDefault="006460C3" w:rsidP="006460C3">
      <w:pPr>
        <w:widowControl w:val="0"/>
        <w:autoSpaceDE w:val="0"/>
        <w:autoSpaceDN w:val="0"/>
        <w:adjustRightInd w:val="0"/>
        <w:spacing w:line="276" w:lineRule="exact"/>
      </w:pPr>
    </w:p>
    <w:p w:rsidR="006460C3" w:rsidRDefault="006460C3" w:rsidP="006460C3">
      <w:pPr>
        <w:widowControl w:val="0"/>
        <w:autoSpaceDE w:val="0"/>
        <w:autoSpaceDN w:val="0"/>
        <w:adjustRightInd w:val="0"/>
      </w:pPr>
      <w:r>
        <w:t>Dalībnieka (vai tā pilnvarotā pārstāvja)</w:t>
      </w:r>
    </w:p>
    <w:p w:rsidR="006460C3" w:rsidRDefault="006460C3" w:rsidP="006460C3">
      <w:pPr>
        <w:widowControl w:val="0"/>
        <w:autoSpaceDE w:val="0"/>
        <w:autoSpaceDN w:val="0"/>
        <w:adjustRightInd w:val="0"/>
        <w:spacing w:line="276" w:lineRule="exact"/>
      </w:pPr>
    </w:p>
    <w:p w:rsidR="006460C3" w:rsidRDefault="006460C3" w:rsidP="006460C3">
      <w:pPr>
        <w:widowControl w:val="0"/>
        <w:autoSpaceDE w:val="0"/>
        <w:autoSpaceDN w:val="0"/>
        <w:adjustRightInd w:val="0"/>
      </w:pPr>
      <w:r>
        <w:t>paraksts_________________________ /  paraksta atšifrējums /________________________</w:t>
      </w:r>
    </w:p>
    <w:p w:rsidR="006460C3" w:rsidRDefault="006460C3" w:rsidP="006460C3">
      <w:pPr>
        <w:widowControl w:val="0"/>
        <w:autoSpaceDE w:val="0"/>
        <w:autoSpaceDN w:val="0"/>
        <w:adjustRightInd w:val="0"/>
        <w:sectPr w:rsidR="006460C3">
          <w:pgSz w:w="11906" w:h="16838"/>
          <w:pgMar w:top="755" w:right="980" w:bottom="1440" w:left="1800" w:header="720" w:footer="720" w:gutter="0"/>
          <w:cols w:space="720" w:equalWidth="0">
            <w:col w:w="9120"/>
          </w:cols>
          <w:noEndnote/>
        </w:sectPr>
      </w:pPr>
    </w:p>
    <w:p w:rsidR="006460C3" w:rsidRDefault="006460C3" w:rsidP="00790A48">
      <w:pPr>
        <w:widowControl w:val="0"/>
        <w:autoSpaceDE w:val="0"/>
        <w:autoSpaceDN w:val="0"/>
        <w:adjustRightInd w:val="0"/>
        <w:jc w:val="right"/>
      </w:pPr>
      <w:bookmarkStart w:id="5" w:name="page11"/>
      <w:bookmarkEnd w:id="5"/>
      <w:r>
        <w:lastRenderedPageBreak/>
        <w:t>1.  pielikums</w:t>
      </w:r>
    </w:p>
    <w:p w:rsidR="006460C3" w:rsidRDefault="006460C3" w:rsidP="006460C3">
      <w:pPr>
        <w:widowControl w:val="0"/>
        <w:autoSpaceDE w:val="0"/>
        <w:autoSpaceDN w:val="0"/>
        <w:adjustRightInd w:val="0"/>
        <w:jc w:val="center"/>
        <w:rPr>
          <w:b/>
        </w:rPr>
      </w:pPr>
    </w:p>
    <w:p w:rsidR="006460C3" w:rsidRPr="00E36531" w:rsidRDefault="00790A48" w:rsidP="006460C3">
      <w:pPr>
        <w:widowControl w:val="0"/>
        <w:autoSpaceDE w:val="0"/>
        <w:autoSpaceDN w:val="0"/>
        <w:adjustRightInd w:val="0"/>
        <w:jc w:val="center"/>
        <w:rPr>
          <w:b/>
        </w:rPr>
      </w:pPr>
      <w:r>
        <w:rPr>
          <w:b/>
        </w:rPr>
        <w:t>AS “Daugavpils satiksme”</w:t>
      </w:r>
    </w:p>
    <w:p w:rsidR="006460C3" w:rsidRDefault="00790A48" w:rsidP="006460C3">
      <w:pPr>
        <w:widowControl w:val="0"/>
        <w:autoSpaceDE w:val="0"/>
        <w:autoSpaceDN w:val="0"/>
        <w:adjustRightInd w:val="0"/>
        <w:jc w:val="center"/>
      </w:pPr>
      <w:r>
        <w:t xml:space="preserve">18.novembra </w:t>
      </w:r>
      <w:r w:rsidR="005A07CA">
        <w:t xml:space="preserve">iela </w:t>
      </w:r>
      <w:r>
        <w:t>183</w:t>
      </w:r>
      <w:r w:rsidR="006460C3">
        <w:t xml:space="preserve">, </w:t>
      </w:r>
      <w:r>
        <w:t>Daugavpils</w:t>
      </w:r>
      <w:r w:rsidR="006460C3">
        <w:t>, LV-</w:t>
      </w:r>
      <w:r>
        <w:t>5417</w:t>
      </w:r>
    </w:p>
    <w:p w:rsidR="006460C3" w:rsidRDefault="006460C3" w:rsidP="006460C3">
      <w:pPr>
        <w:widowControl w:val="0"/>
        <w:autoSpaceDE w:val="0"/>
        <w:autoSpaceDN w:val="0"/>
        <w:adjustRightInd w:val="0"/>
        <w:spacing w:line="281" w:lineRule="exact"/>
      </w:pPr>
    </w:p>
    <w:p w:rsidR="006460C3" w:rsidRDefault="006460C3" w:rsidP="006460C3">
      <w:pPr>
        <w:widowControl w:val="0"/>
        <w:autoSpaceDE w:val="0"/>
        <w:autoSpaceDN w:val="0"/>
        <w:adjustRightInd w:val="0"/>
        <w:ind w:left="1760"/>
      </w:pPr>
      <w:r>
        <w:rPr>
          <w:b/>
          <w:bCs/>
        </w:rPr>
        <w:t>IZSOLES DALĪBNIEKU REĢISTRĀCIJAS ŽURNĀLS</w:t>
      </w:r>
    </w:p>
    <w:p w:rsidR="006460C3" w:rsidRDefault="006460C3" w:rsidP="006460C3">
      <w:pPr>
        <w:widowControl w:val="0"/>
        <w:autoSpaceDE w:val="0"/>
        <w:autoSpaceDN w:val="0"/>
        <w:adjustRightInd w:val="0"/>
        <w:spacing w:line="276" w:lineRule="exact"/>
      </w:pPr>
    </w:p>
    <w:p w:rsidR="005F0D6E" w:rsidRDefault="006460C3" w:rsidP="006460C3">
      <w:pPr>
        <w:widowControl w:val="0"/>
        <w:autoSpaceDE w:val="0"/>
        <w:autoSpaceDN w:val="0"/>
        <w:adjustRightInd w:val="0"/>
        <w:ind w:left="1300"/>
        <w:rPr>
          <w:b/>
          <w:bCs/>
        </w:rPr>
      </w:pPr>
      <w:r>
        <w:rPr>
          <w:b/>
          <w:bCs/>
        </w:rPr>
        <w:t>kustamās mantas –</w:t>
      </w:r>
      <w:r w:rsidR="005F0D6E">
        <w:rPr>
          <w:b/>
          <w:bCs/>
        </w:rPr>
        <w:t xml:space="preserve"> </w:t>
      </w:r>
      <w:r w:rsidR="00790A48">
        <w:rPr>
          <w:b/>
          <w:bCs/>
        </w:rPr>
        <w:t>tramvaju vagons</w:t>
      </w:r>
      <w:r w:rsidR="00FF088F">
        <w:rPr>
          <w:b/>
          <w:bCs/>
        </w:rPr>
        <w:t xml:space="preserve"> RVR-6M2</w:t>
      </w:r>
      <w:r w:rsidR="005F0D6E">
        <w:rPr>
          <w:b/>
          <w:bCs/>
        </w:rPr>
        <w:t xml:space="preserve"> </w:t>
      </w:r>
    </w:p>
    <w:p w:rsidR="006460C3" w:rsidRDefault="005F0D6E" w:rsidP="006460C3">
      <w:pPr>
        <w:widowControl w:val="0"/>
        <w:autoSpaceDE w:val="0"/>
        <w:autoSpaceDN w:val="0"/>
        <w:adjustRightInd w:val="0"/>
        <w:ind w:left="1300"/>
      </w:pPr>
      <w:r>
        <w:rPr>
          <w:b/>
          <w:bCs/>
        </w:rPr>
        <w:t>identifikācijas numurs _________</w:t>
      </w:r>
    </w:p>
    <w:p w:rsidR="006460C3" w:rsidRDefault="006460C3" w:rsidP="006460C3">
      <w:pPr>
        <w:widowControl w:val="0"/>
        <w:overflowPunct w:val="0"/>
        <w:autoSpaceDE w:val="0"/>
        <w:autoSpaceDN w:val="0"/>
        <w:adjustRightInd w:val="0"/>
        <w:spacing w:line="214" w:lineRule="auto"/>
        <w:ind w:right="-88"/>
      </w:pPr>
    </w:p>
    <w:p w:rsidR="006460C3" w:rsidRDefault="006460C3" w:rsidP="006460C3">
      <w:pPr>
        <w:widowControl w:val="0"/>
        <w:autoSpaceDE w:val="0"/>
        <w:autoSpaceDN w:val="0"/>
        <w:adjustRightInd w:val="0"/>
        <w:ind w:left="3060"/>
      </w:pPr>
      <w:r>
        <w:rPr>
          <w:b/>
          <w:bCs/>
        </w:rPr>
        <w:t>201</w:t>
      </w:r>
      <w:r w:rsidR="00790A48">
        <w:rPr>
          <w:b/>
          <w:bCs/>
        </w:rPr>
        <w:t>9</w:t>
      </w:r>
      <w:r>
        <w:rPr>
          <w:b/>
          <w:bCs/>
        </w:rPr>
        <w:t xml:space="preserve">.gada </w:t>
      </w:r>
      <w:r w:rsidR="00202497">
        <w:rPr>
          <w:b/>
          <w:bCs/>
        </w:rPr>
        <w:t>3</w:t>
      </w:r>
      <w:r>
        <w:rPr>
          <w:b/>
          <w:bCs/>
        </w:rPr>
        <w:t>.</w:t>
      </w:r>
      <w:r w:rsidR="00202497">
        <w:rPr>
          <w:b/>
          <w:bCs/>
        </w:rPr>
        <w:t>oktobrī</w:t>
      </w:r>
      <w:r>
        <w:rPr>
          <w:b/>
          <w:bCs/>
        </w:rPr>
        <w:t xml:space="preserve"> plkst.10.</w:t>
      </w:r>
      <w:r w:rsidR="00790A48">
        <w:rPr>
          <w:b/>
          <w:bCs/>
        </w:rPr>
        <w:t>00</w:t>
      </w:r>
    </w:p>
    <w:p w:rsidR="006460C3" w:rsidRDefault="006460C3" w:rsidP="006460C3">
      <w:pPr>
        <w:widowControl w:val="0"/>
        <w:autoSpaceDE w:val="0"/>
        <w:autoSpaceDN w:val="0"/>
        <w:adjustRightInd w:val="0"/>
        <w:spacing w:line="274" w:lineRule="exact"/>
      </w:pPr>
    </w:p>
    <w:p w:rsidR="006460C3" w:rsidRDefault="006460C3" w:rsidP="006460C3">
      <w:pPr>
        <w:widowControl w:val="0"/>
        <w:autoSpaceDE w:val="0"/>
        <w:autoSpaceDN w:val="0"/>
        <w:adjustRightInd w:val="0"/>
        <w:ind w:left="4180"/>
      </w:pPr>
      <w:r>
        <w:rPr>
          <w:b/>
          <w:bCs/>
        </w:rPr>
        <w:t>IZSOLEI</w:t>
      </w:r>
    </w:p>
    <w:p w:rsidR="006460C3" w:rsidRDefault="006460C3" w:rsidP="006460C3">
      <w:pPr>
        <w:widowControl w:val="0"/>
        <w:autoSpaceDE w:val="0"/>
        <w:autoSpaceDN w:val="0"/>
        <w:adjustRightInd w:val="0"/>
        <w:spacing w:line="261" w:lineRule="exact"/>
      </w:pPr>
      <w:r w:rsidRPr="007E67A7">
        <w:rPr>
          <w:noProof/>
          <w:lang w:val="en-US"/>
        </w:rPr>
        <mc:AlternateContent>
          <mc:Choice Requires="wps">
            <w:drawing>
              <wp:anchor distT="0" distB="0" distL="114300" distR="114300" simplePos="0" relativeHeight="251675648" behindDoc="1" locked="0" layoutInCell="0" allowOverlap="1">
                <wp:simplePos x="0" y="0"/>
                <wp:positionH relativeFrom="column">
                  <wp:posOffset>5927725</wp:posOffset>
                </wp:positionH>
                <wp:positionV relativeFrom="paragraph">
                  <wp:posOffset>175260</wp:posOffset>
                </wp:positionV>
                <wp:extent cx="12700" cy="12065"/>
                <wp:effectExtent l="3175" t="635" r="3175"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6CADA" id="Rectangle 6" o:spid="_x0000_s1026" style="position:absolute;margin-left:466.75pt;margin-top:13.8pt;width:1pt;height:.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dCMcwIAAPg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" o:allowincell="f" fillcolor="black" stroked="f"/>
            </w:pict>
          </mc:Fallback>
        </mc:AlternateContent>
      </w:r>
    </w:p>
    <w:tbl>
      <w:tblPr>
        <w:tblW w:w="0" w:type="auto"/>
        <w:tblInd w:w="10" w:type="dxa"/>
        <w:tblLayout w:type="fixed"/>
        <w:tblCellMar>
          <w:left w:w="0" w:type="dxa"/>
          <w:right w:w="0" w:type="dxa"/>
        </w:tblCellMar>
        <w:tblLook w:val="0000" w:firstRow="0" w:lastRow="0" w:firstColumn="0" w:lastColumn="0" w:noHBand="0" w:noVBand="0"/>
      </w:tblPr>
      <w:tblGrid>
        <w:gridCol w:w="1620"/>
        <w:gridCol w:w="1620"/>
        <w:gridCol w:w="1880"/>
        <w:gridCol w:w="1980"/>
        <w:gridCol w:w="2260"/>
      </w:tblGrid>
      <w:tr w:rsidR="006460C3" w:rsidTr="00983FD2">
        <w:trPr>
          <w:trHeight w:val="278"/>
        </w:trPr>
        <w:tc>
          <w:tcPr>
            <w:tcW w:w="1620" w:type="dxa"/>
            <w:tcBorders>
              <w:top w:val="single" w:sz="8" w:space="0" w:color="auto"/>
              <w:left w:val="single" w:sz="8" w:space="0" w:color="auto"/>
              <w:bottom w:val="nil"/>
              <w:right w:val="single" w:sz="8" w:space="0" w:color="auto"/>
            </w:tcBorders>
            <w:vAlign w:val="bottom"/>
          </w:tcPr>
          <w:p w:rsidR="006460C3" w:rsidRDefault="006460C3" w:rsidP="00983FD2">
            <w:pPr>
              <w:widowControl w:val="0"/>
              <w:autoSpaceDE w:val="0"/>
              <w:autoSpaceDN w:val="0"/>
              <w:adjustRightInd w:val="0"/>
              <w:ind w:left="120"/>
            </w:pPr>
            <w:r>
              <w:t>Izsoles</w:t>
            </w:r>
          </w:p>
        </w:tc>
        <w:tc>
          <w:tcPr>
            <w:tcW w:w="1620" w:type="dxa"/>
            <w:tcBorders>
              <w:top w:val="single" w:sz="8" w:space="0" w:color="auto"/>
              <w:left w:val="nil"/>
              <w:bottom w:val="nil"/>
              <w:right w:val="single" w:sz="8" w:space="0" w:color="auto"/>
            </w:tcBorders>
            <w:vAlign w:val="bottom"/>
          </w:tcPr>
          <w:p w:rsidR="006460C3" w:rsidRDefault="006460C3" w:rsidP="00983FD2">
            <w:pPr>
              <w:widowControl w:val="0"/>
              <w:autoSpaceDE w:val="0"/>
              <w:autoSpaceDN w:val="0"/>
              <w:adjustRightInd w:val="0"/>
              <w:ind w:left="80"/>
            </w:pPr>
            <w:r>
              <w:t>Izsoles</w:t>
            </w:r>
          </w:p>
        </w:tc>
        <w:tc>
          <w:tcPr>
            <w:tcW w:w="1880" w:type="dxa"/>
            <w:tcBorders>
              <w:top w:val="single" w:sz="8" w:space="0" w:color="auto"/>
              <w:left w:val="nil"/>
              <w:bottom w:val="nil"/>
              <w:right w:val="single" w:sz="8" w:space="0" w:color="auto"/>
            </w:tcBorders>
            <w:vAlign w:val="bottom"/>
          </w:tcPr>
          <w:p w:rsidR="006460C3" w:rsidRDefault="006460C3" w:rsidP="00983FD2">
            <w:pPr>
              <w:widowControl w:val="0"/>
              <w:autoSpaceDE w:val="0"/>
              <w:autoSpaceDN w:val="0"/>
              <w:adjustRightInd w:val="0"/>
              <w:ind w:left="100"/>
            </w:pPr>
            <w:r>
              <w:t>Izsoles</w:t>
            </w:r>
          </w:p>
        </w:tc>
        <w:tc>
          <w:tcPr>
            <w:tcW w:w="1980" w:type="dxa"/>
            <w:tcBorders>
              <w:top w:val="single" w:sz="8" w:space="0" w:color="auto"/>
              <w:left w:val="nil"/>
              <w:bottom w:val="nil"/>
              <w:right w:val="single" w:sz="8" w:space="0" w:color="auto"/>
            </w:tcBorders>
            <w:vAlign w:val="bottom"/>
          </w:tcPr>
          <w:p w:rsidR="006460C3" w:rsidRDefault="006460C3" w:rsidP="00983FD2">
            <w:pPr>
              <w:widowControl w:val="0"/>
              <w:autoSpaceDE w:val="0"/>
              <w:autoSpaceDN w:val="0"/>
              <w:adjustRightInd w:val="0"/>
              <w:ind w:left="80"/>
            </w:pPr>
            <w:r>
              <w:t>Izsoles</w:t>
            </w:r>
          </w:p>
        </w:tc>
        <w:tc>
          <w:tcPr>
            <w:tcW w:w="2260" w:type="dxa"/>
            <w:tcBorders>
              <w:top w:val="single" w:sz="8" w:space="0" w:color="auto"/>
              <w:left w:val="nil"/>
              <w:bottom w:val="nil"/>
              <w:right w:val="single" w:sz="8" w:space="0" w:color="auto"/>
            </w:tcBorders>
            <w:vAlign w:val="bottom"/>
          </w:tcPr>
          <w:p w:rsidR="006460C3" w:rsidRDefault="006460C3" w:rsidP="00983FD2">
            <w:pPr>
              <w:widowControl w:val="0"/>
              <w:autoSpaceDE w:val="0"/>
              <w:autoSpaceDN w:val="0"/>
              <w:adjustRightInd w:val="0"/>
              <w:ind w:left="100"/>
            </w:pPr>
            <w:r>
              <w:t>Paraksts par</w:t>
            </w:r>
          </w:p>
        </w:tc>
      </w:tr>
      <w:tr w:rsidR="006460C3" w:rsidTr="00983FD2">
        <w:trPr>
          <w:trHeight w:val="276"/>
        </w:trPr>
        <w:tc>
          <w:tcPr>
            <w:tcW w:w="1620" w:type="dxa"/>
            <w:tcBorders>
              <w:top w:val="nil"/>
              <w:left w:val="single" w:sz="8" w:space="0" w:color="auto"/>
              <w:bottom w:val="nil"/>
              <w:right w:val="single" w:sz="8" w:space="0" w:color="auto"/>
            </w:tcBorders>
            <w:vAlign w:val="bottom"/>
          </w:tcPr>
          <w:p w:rsidR="006460C3" w:rsidRDefault="006460C3" w:rsidP="00983FD2">
            <w:pPr>
              <w:widowControl w:val="0"/>
              <w:autoSpaceDE w:val="0"/>
              <w:autoSpaceDN w:val="0"/>
              <w:adjustRightInd w:val="0"/>
              <w:ind w:left="120"/>
            </w:pPr>
            <w:r>
              <w:t>dalībnieka</w:t>
            </w:r>
          </w:p>
        </w:tc>
        <w:tc>
          <w:tcPr>
            <w:tcW w:w="1620" w:type="dxa"/>
            <w:tcBorders>
              <w:top w:val="nil"/>
              <w:left w:val="nil"/>
              <w:bottom w:val="nil"/>
              <w:right w:val="single" w:sz="8" w:space="0" w:color="auto"/>
            </w:tcBorders>
            <w:vAlign w:val="bottom"/>
          </w:tcPr>
          <w:p w:rsidR="006460C3" w:rsidRDefault="006460C3" w:rsidP="00983FD2">
            <w:pPr>
              <w:widowControl w:val="0"/>
              <w:autoSpaceDE w:val="0"/>
              <w:autoSpaceDN w:val="0"/>
              <w:adjustRightInd w:val="0"/>
              <w:ind w:left="80"/>
            </w:pPr>
            <w:r>
              <w:t>dalībnieka</w:t>
            </w:r>
          </w:p>
        </w:tc>
        <w:tc>
          <w:tcPr>
            <w:tcW w:w="1880" w:type="dxa"/>
            <w:tcBorders>
              <w:top w:val="nil"/>
              <w:left w:val="nil"/>
              <w:bottom w:val="nil"/>
              <w:right w:val="single" w:sz="8" w:space="0" w:color="auto"/>
            </w:tcBorders>
            <w:vAlign w:val="bottom"/>
          </w:tcPr>
          <w:p w:rsidR="006460C3" w:rsidRDefault="006460C3" w:rsidP="00983FD2">
            <w:pPr>
              <w:widowControl w:val="0"/>
              <w:autoSpaceDE w:val="0"/>
              <w:autoSpaceDN w:val="0"/>
              <w:adjustRightInd w:val="0"/>
              <w:ind w:left="100"/>
            </w:pPr>
            <w:r>
              <w:t>dalībnieka</w:t>
            </w:r>
          </w:p>
        </w:tc>
        <w:tc>
          <w:tcPr>
            <w:tcW w:w="1980" w:type="dxa"/>
            <w:tcBorders>
              <w:top w:val="nil"/>
              <w:left w:val="nil"/>
              <w:bottom w:val="nil"/>
              <w:right w:val="single" w:sz="8" w:space="0" w:color="auto"/>
            </w:tcBorders>
            <w:vAlign w:val="bottom"/>
          </w:tcPr>
          <w:p w:rsidR="006460C3" w:rsidRDefault="006460C3" w:rsidP="00983FD2">
            <w:pPr>
              <w:widowControl w:val="0"/>
              <w:autoSpaceDE w:val="0"/>
              <w:autoSpaceDN w:val="0"/>
              <w:adjustRightInd w:val="0"/>
              <w:ind w:left="80"/>
            </w:pPr>
            <w:r>
              <w:t>dalībnieka</w:t>
            </w:r>
          </w:p>
        </w:tc>
        <w:tc>
          <w:tcPr>
            <w:tcW w:w="2260" w:type="dxa"/>
            <w:tcBorders>
              <w:top w:val="nil"/>
              <w:left w:val="nil"/>
              <w:bottom w:val="nil"/>
              <w:right w:val="single" w:sz="8" w:space="0" w:color="auto"/>
            </w:tcBorders>
            <w:vAlign w:val="bottom"/>
          </w:tcPr>
          <w:p w:rsidR="006460C3" w:rsidRDefault="006460C3" w:rsidP="00983FD2">
            <w:pPr>
              <w:widowControl w:val="0"/>
              <w:autoSpaceDE w:val="0"/>
              <w:autoSpaceDN w:val="0"/>
              <w:adjustRightInd w:val="0"/>
              <w:ind w:left="100"/>
            </w:pPr>
            <w:r>
              <w:t>reģistrācijas</w:t>
            </w:r>
          </w:p>
        </w:tc>
      </w:tr>
      <w:tr w:rsidR="006460C3" w:rsidTr="00983FD2">
        <w:trPr>
          <w:trHeight w:val="276"/>
        </w:trPr>
        <w:tc>
          <w:tcPr>
            <w:tcW w:w="1620" w:type="dxa"/>
            <w:tcBorders>
              <w:top w:val="nil"/>
              <w:left w:val="single" w:sz="8" w:space="0" w:color="auto"/>
              <w:bottom w:val="nil"/>
              <w:right w:val="single" w:sz="8" w:space="0" w:color="auto"/>
            </w:tcBorders>
            <w:vAlign w:val="bottom"/>
          </w:tcPr>
          <w:p w:rsidR="006460C3" w:rsidRDefault="006460C3" w:rsidP="00983FD2">
            <w:pPr>
              <w:widowControl w:val="0"/>
              <w:autoSpaceDE w:val="0"/>
              <w:autoSpaceDN w:val="0"/>
              <w:adjustRightInd w:val="0"/>
              <w:ind w:left="120"/>
            </w:pPr>
            <w:r>
              <w:t>kārtas</w:t>
            </w:r>
          </w:p>
        </w:tc>
        <w:tc>
          <w:tcPr>
            <w:tcW w:w="1620" w:type="dxa"/>
            <w:tcBorders>
              <w:top w:val="nil"/>
              <w:left w:val="nil"/>
              <w:bottom w:val="nil"/>
              <w:right w:val="single" w:sz="8" w:space="0" w:color="auto"/>
            </w:tcBorders>
            <w:vAlign w:val="bottom"/>
          </w:tcPr>
          <w:p w:rsidR="006460C3" w:rsidRDefault="006460C3" w:rsidP="00983FD2">
            <w:pPr>
              <w:widowControl w:val="0"/>
              <w:autoSpaceDE w:val="0"/>
              <w:autoSpaceDN w:val="0"/>
              <w:adjustRightInd w:val="0"/>
              <w:ind w:left="80"/>
            </w:pPr>
            <w:r>
              <w:t>vārds, uzvārds</w:t>
            </w:r>
          </w:p>
        </w:tc>
        <w:tc>
          <w:tcPr>
            <w:tcW w:w="1880" w:type="dxa"/>
            <w:tcBorders>
              <w:top w:val="nil"/>
              <w:left w:val="nil"/>
              <w:bottom w:val="nil"/>
              <w:right w:val="single" w:sz="8" w:space="0" w:color="auto"/>
            </w:tcBorders>
            <w:vAlign w:val="bottom"/>
          </w:tcPr>
          <w:p w:rsidR="006460C3" w:rsidRDefault="006460C3" w:rsidP="00983FD2">
            <w:pPr>
              <w:widowControl w:val="0"/>
              <w:autoSpaceDE w:val="0"/>
              <w:autoSpaceDN w:val="0"/>
              <w:adjustRightInd w:val="0"/>
              <w:ind w:left="100"/>
            </w:pPr>
            <w:r>
              <w:t>personas kods</w:t>
            </w:r>
          </w:p>
        </w:tc>
        <w:tc>
          <w:tcPr>
            <w:tcW w:w="1980" w:type="dxa"/>
            <w:tcBorders>
              <w:top w:val="nil"/>
              <w:left w:val="nil"/>
              <w:bottom w:val="nil"/>
              <w:right w:val="single" w:sz="8" w:space="0" w:color="auto"/>
            </w:tcBorders>
            <w:vAlign w:val="bottom"/>
          </w:tcPr>
          <w:p w:rsidR="006460C3" w:rsidRDefault="006460C3" w:rsidP="00983FD2">
            <w:pPr>
              <w:widowControl w:val="0"/>
              <w:autoSpaceDE w:val="0"/>
              <w:autoSpaceDN w:val="0"/>
              <w:adjustRightInd w:val="0"/>
              <w:ind w:left="80"/>
            </w:pPr>
            <w:r>
              <w:t>dzīvesvietas vai</w:t>
            </w:r>
          </w:p>
        </w:tc>
        <w:tc>
          <w:tcPr>
            <w:tcW w:w="2260" w:type="dxa"/>
            <w:tcBorders>
              <w:top w:val="nil"/>
              <w:left w:val="nil"/>
              <w:bottom w:val="nil"/>
              <w:right w:val="single" w:sz="8" w:space="0" w:color="auto"/>
            </w:tcBorders>
            <w:vAlign w:val="bottom"/>
          </w:tcPr>
          <w:p w:rsidR="006460C3" w:rsidRDefault="006460C3" w:rsidP="00983FD2">
            <w:pPr>
              <w:widowControl w:val="0"/>
              <w:autoSpaceDE w:val="0"/>
              <w:autoSpaceDN w:val="0"/>
              <w:adjustRightInd w:val="0"/>
              <w:ind w:left="100"/>
            </w:pPr>
            <w:r>
              <w:t>apliecības</w:t>
            </w:r>
          </w:p>
        </w:tc>
      </w:tr>
      <w:tr w:rsidR="006460C3" w:rsidTr="00983FD2">
        <w:trPr>
          <w:trHeight w:val="276"/>
        </w:trPr>
        <w:tc>
          <w:tcPr>
            <w:tcW w:w="1620" w:type="dxa"/>
            <w:tcBorders>
              <w:top w:val="nil"/>
              <w:left w:val="single" w:sz="8" w:space="0" w:color="auto"/>
              <w:bottom w:val="nil"/>
              <w:right w:val="single" w:sz="8" w:space="0" w:color="auto"/>
            </w:tcBorders>
            <w:vAlign w:val="bottom"/>
          </w:tcPr>
          <w:p w:rsidR="006460C3" w:rsidRDefault="006460C3" w:rsidP="00983FD2">
            <w:pPr>
              <w:widowControl w:val="0"/>
              <w:autoSpaceDE w:val="0"/>
              <w:autoSpaceDN w:val="0"/>
              <w:adjustRightInd w:val="0"/>
              <w:ind w:left="120"/>
            </w:pPr>
            <w:r>
              <w:t>numurs</w:t>
            </w:r>
          </w:p>
        </w:tc>
        <w:tc>
          <w:tcPr>
            <w:tcW w:w="1620" w:type="dxa"/>
            <w:tcBorders>
              <w:top w:val="nil"/>
              <w:left w:val="nil"/>
              <w:bottom w:val="nil"/>
              <w:right w:val="single" w:sz="8" w:space="0" w:color="auto"/>
            </w:tcBorders>
            <w:vAlign w:val="bottom"/>
          </w:tcPr>
          <w:p w:rsidR="006460C3" w:rsidRDefault="006460C3" w:rsidP="00983FD2">
            <w:pPr>
              <w:widowControl w:val="0"/>
              <w:autoSpaceDE w:val="0"/>
              <w:autoSpaceDN w:val="0"/>
              <w:adjustRightInd w:val="0"/>
              <w:ind w:left="80"/>
            </w:pPr>
            <w:r>
              <w:t>vai</w:t>
            </w:r>
          </w:p>
        </w:tc>
        <w:tc>
          <w:tcPr>
            <w:tcW w:w="1880" w:type="dxa"/>
            <w:tcBorders>
              <w:top w:val="nil"/>
              <w:left w:val="nil"/>
              <w:bottom w:val="nil"/>
              <w:right w:val="single" w:sz="8" w:space="0" w:color="auto"/>
            </w:tcBorders>
            <w:vAlign w:val="bottom"/>
          </w:tcPr>
          <w:p w:rsidR="006460C3" w:rsidRDefault="006460C3" w:rsidP="00983FD2">
            <w:pPr>
              <w:widowControl w:val="0"/>
              <w:autoSpaceDE w:val="0"/>
              <w:autoSpaceDN w:val="0"/>
              <w:adjustRightInd w:val="0"/>
              <w:ind w:left="100"/>
            </w:pPr>
            <w:r>
              <w:t>vai reģistrācijas</w:t>
            </w:r>
          </w:p>
        </w:tc>
        <w:tc>
          <w:tcPr>
            <w:tcW w:w="1980" w:type="dxa"/>
            <w:tcBorders>
              <w:top w:val="nil"/>
              <w:left w:val="nil"/>
              <w:bottom w:val="nil"/>
              <w:right w:val="single" w:sz="8" w:space="0" w:color="auto"/>
            </w:tcBorders>
            <w:vAlign w:val="bottom"/>
          </w:tcPr>
          <w:p w:rsidR="006460C3" w:rsidRDefault="006460C3" w:rsidP="00983FD2">
            <w:pPr>
              <w:widowControl w:val="0"/>
              <w:autoSpaceDE w:val="0"/>
              <w:autoSpaceDN w:val="0"/>
              <w:adjustRightInd w:val="0"/>
              <w:ind w:left="80"/>
            </w:pPr>
            <w:r>
              <w:t>juridiskā adrese</w:t>
            </w:r>
          </w:p>
        </w:tc>
        <w:tc>
          <w:tcPr>
            <w:tcW w:w="2260" w:type="dxa"/>
            <w:tcBorders>
              <w:top w:val="nil"/>
              <w:left w:val="nil"/>
              <w:bottom w:val="nil"/>
              <w:right w:val="single" w:sz="8" w:space="0" w:color="auto"/>
            </w:tcBorders>
            <w:vAlign w:val="bottom"/>
          </w:tcPr>
          <w:p w:rsidR="006460C3" w:rsidRDefault="006460C3" w:rsidP="00983FD2">
            <w:pPr>
              <w:widowControl w:val="0"/>
              <w:autoSpaceDE w:val="0"/>
              <w:autoSpaceDN w:val="0"/>
              <w:adjustRightInd w:val="0"/>
              <w:ind w:left="100"/>
            </w:pPr>
            <w:r>
              <w:t>saņemšanu</w:t>
            </w:r>
          </w:p>
        </w:tc>
      </w:tr>
      <w:tr w:rsidR="006460C3" w:rsidTr="00983FD2">
        <w:trPr>
          <w:trHeight w:val="276"/>
        </w:trPr>
        <w:tc>
          <w:tcPr>
            <w:tcW w:w="1620" w:type="dxa"/>
            <w:tcBorders>
              <w:top w:val="nil"/>
              <w:left w:val="single" w:sz="8" w:space="0" w:color="auto"/>
              <w:bottom w:val="nil"/>
              <w:right w:val="single" w:sz="8" w:space="0" w:color="auto"/>
            </w:tcBorders>
            <w:vAlign w:val="bottom"/>
          </w:tcPr>
          <w:p w:rsidR="006460C3" w:rsidRDefault="006460C3" w:rsidP="00983FD2">
            <w:pPr>
              <w:widowControl w:val="0"/>
              <w:autoSpaceDE w:val="0"/>
              <w:autoSpaceDN w:val="0"/>
              <w:adjustRightInd w:val="0"/>
            </w:pPr>
          </w:p>
        </w:tc>
        <w:tc>
          <w:tcPr>
            <w:tcW w:w="1620" w:type="dxa"/>
            <w:tcBorders>
              <w:top w:val="nil"/>
              <w:left w:val="nil"/>
              <w:bottom w:val="nil"/>
              <w:right w:val="single" w:sz="8" w:space="0" w:color="auto"/>
            </w:tcBorders>
            <w:vAlign w:val="bottom"/>
          </w:tcPr>
          <w:p w:rsidR="006460C3" w:rsidRDefault="006460C3" w:rsidP="00983FD2">
            <w:pPr>
              <w:widowControl w:val="0"/>
              <w:autoSpaceDE w:val="0"/>
              <w:autoSpaceDN w:val="0"/>
              <w:adjustRightInd w:val="0"/>
              <w:ind w:left="80"/>
            </w:pPr>
            <w:r>
              <w:t>nosaukums</w:t>
            </w:r>
          </w:p>
        </w:tc>
        <w:tc>
          <w:tcPr>
            <w:tcW w:w="1880" w:type="dxa"/>
            <w:tcBorders>
              <w:top w:val="nil"/>
              <w:left w:val="nil"/>
              <w:bottom w:val="nil"/>
              <w:right w:val="single" w:sz="8" w:space="0" w:color="auto"/>
            </w:tcBorders>
            <w:vAlign w:val="bottom"/>
          </w:tcPr>
          <w:p w:rsidR="006460C3" w:rsidRDefault="006460C3" w:rsidP="00983FD2">
            <w:pPr>
              <w:widowControl w:val="0"/>
              <w:autoSpaceDE w:val="0"/>
              <w:autoSpaceDN w:val="0"/>
              <w:adjustRightInd w:val="0"/>
              <w:ind w:left="100"/>
            </w:pPr>
            <w:r>
              <w:t>numurs</w:t>
            </w:r>
          </w:p>
        </w:tc>
        <w:tc>
          <w:tcPr>
            <w:tcW w:w="1980" w:type="dxa"/>
            <w:tcBorders>
              <w:top w:val="nil"/>
              <w:left w:val="nil"/>
              <w:bottom w:val="nil"/>
              <w:right w:val="single" w:sz="8" w:space="0" w:color="auto"/>
            </w:tcBorders>
            <w:vAlign w:val="bottom"/>
          </w:tcPr>
          <w:p w:rsidR="006460C3" w:rsidRDefault="006460C3" w:rsidP="00983FD2">
            <w:pPr>
              <w:widowControl w:val="0"/>
              <w:autoSpaceDE w:val="0"/>
              <w:autoSpaceDN w:val="0"/>
              <w:adjustRightInd w:val="0"/>
            </w:pPr>
          </w:p>
        </w:tc>
        <w:tc>
          <w:tcPr>
            <w:tcW w:w="2260" w:type="dxa"/>
            <w:tcBorders>
              <w:top w:val="nil"/>
              <w:left w:val="nil"/>
              <w:bottom w:val="nil"/>
              <w:right w:val="single" w:sz="8" w:space="0" w:color="auto"/>
            </w:tcBorders>
            <w:vAlign w:val="bottom"/>
          </w:tcPr>
          <w:p w:rsidR="006460C3" w:rsidRDefault="006460C3" w:rsidP="00983FD2">
            <w:pPr>
              <w:widowControl w:val="0"/>
              <w:autoSpaceDE w:val="0"/>
              <w:autoSpaceDN w:val="0"/>
              <w:adjustRightInd w:val="0"/>
              <w:ind w:left="100"/>
            </w:pPr>
            <w:r>
              <w:t>un to, ka ir</w:t>
            </w:r>
          </w:p>
        </w:tc>
      </w:tr>
      <w:tr w:rsidR="006460C3" w:rsidTr="00983FD2">
        <w:trPr>
          <w:trHeight w:val="276"/>
        </w:trPr>
        <w:tc>
          <w:tcPr>
            <w:tcW w:w="1620" w:type="dxa"/>
            <w:tcBorders>
              <w:top w:val="nil"/>
              <w:left w:val="single" w:sz="8" w:space="0" w:color="auto"/>
              <w:bottom w:val="nil"/>
              <w:right w:val="single" w:sz="8" w:space="0" w:color="auto"/>
            </w:tcBorders>
            <w:vAlign w:val="bottom"/>
          </w:tcPr>
          <w:p w:rsidR="006460C3" w:rsidRDefault="006460C3" w:rsidP="00983FD2">
            <w:pPr>
              <w:widowControl w:val="0"/>
              <w:autoSpaceDE w:val="0"/>
              <w:autoSpaceDN w:val="0"/>
              <w:adjustRightInd w:val="0"/>
            </w:pPr>
          </w:p>
        </w:tc>
        <w:tc>
          <w:tcPr>
            <w:tcW w:w="1620" w:type="dxa"/>
            <w:tcBorders>
              <w:top w:val="nil"/>
              <w:left w:val="nil"/>
              <w:bottom w:val="nil"/>
              <w:right w:val="single" w:sz="8" w:space="0" w:color="auto"/>
            </w:tcBorders>
            <w:vAlign w:val="bottom"/>
          </w:tcPr>
          <w:p w:rsidR="006460C3" w:rsidRDefault="006460C3" w:rsidP="00983FD2">
            <w:pPr>
              <w:widowControl w:val="0"/>
              <w:autoSpaceDE w:val="0"/>
              <w:autoSpaceDN w:val="0"/>
              <w:adjustRightInd w:val="0"/>
            </w:pPr>
          </w:p>
        </w:tc>
        <w:tc>
          <w:tcPr>
            <w:tcW w:w="1880" w:type="dxa"/>
            <w:tcBorders>
              <w:top w:val="nil"/>
              <w:left w:val="nil"/>
              <w:bottom w:val="nil"/>
              <w:right w:val="single" w:sz="8" w:space="0" w:color="auto"/>
            </w:tcBorders>
            <w:vAlign w:val="bottom"/>
          </w:tcPr>
          <w:p w:rsidR="006460C3" w:rsidRDefault="006460C3" w:rsidP="00983FD2">
            <w:pPr>
              <w:widowControl w:val="0"/>
              <w:autoSpaceDE w:val="0"/>
              <w:autoSpaceDN w:val="0"/>
              <w:adjustRightInd w:val="0"/>
            </w:pPr>
          </w:p>
        </w:tc>
        <w:tc>
          <w:tcPr>
            <w:tcW w:w="1980" w:type="dxa"/>
            <w:tcBorders>
              <w:top w:val="nil"/>
              <w:left w:val="nil"/>
              <w:bottom w:val="nil"/>
              <w:right w:val="single" w:sz="8" w:space="0" w:color="auto"/>
            </w:tcBorders>
            <w:vAlign w:val="bottom"/>
          </w:tcPr>
          <w:p w:rsidR="006460C3" w:rsidRDefault="006460C3" w:rsidP="00983FD2">
            <w:pPr>
              <w:widowControl w:val="0"/>
              <w:autoSpaceDE w:val="0"/>
              <w:autoSpaceDN w:val="0"/>
              <w:adjustRightInd w:val="0"/>
            </w:pPr>
          </w:p>
        </w:tc>
        <w:tc>
          <w:tcPr>
            <w:tcW w:w="2260" w:type="dxa"/>
            <w:tcBorders>
              <w:top w:val="nil"/>
              <w:left w:val="nil"/>
              <w:bottom w:val="nil"/>
              <w:right w:val="single" w:sz="8" w:space="0" w:color="auto"/>
            </w:tcBorders>
            <w:vAlign w:val="bottom"/>
          </w:tcPr>
          <w:p w:rsidR="006460C3" w:rsidRDefault="006460C3" w:rsidP="00983FD2">
            <w:pPr>
              <w:widowControl w:val="0"/>
              <w:autoSpaceDE w:val="0"/>
              <w:autoSpaceDN w:val="0"/>
              <w:adjustRightInd w:val="0"/>
              <w:ind w:left="100"/>
            </w:pPr>
            <w:r>
              <w:t>iepazinies ar izsoles</w:t>
            </w:r>
          </w:p>
        </w:tc>
      </w:tr>
      <w:tr w:rsidR="006460C3" w:rsidTr="00983FD2">
        <w:trPr>
          <w:trHeight w:val="281"/>
        </w:trPr>
        <w:tc>
          <w:tcPr>
            <w:tcW w:w="1620" w:type="dxa"/>
            <w:tcBorders>
              <w:top w:val="nil"/>
              <w:left w:val="single" w:sz="8" w:space="0" w:color="auto"/>
              <w:bottom w:val="single" w:sz="8" w:space="0" w:color="auto"/>
              <w:right w:val="single" w:sz="8" w:space="0" w:color="auto"/>
            </w:tcBorders>
            <w:vAlign w:val="bottom"/>
          </w:tcPr>
          <w:p w:rsidR="006460C3" w:rsidRDefault="006460C3" w:rsidP="00983FD2">
            <w:pPr>
              <w:widowControl w:val="0"/>
              <w:autoSpaceDE w:val="0"/>
              <w:autoSpaceDN w:val="0"/>
              <w:adjustRightInd w:val="0"/>
            </w:pPr>
          </w:p>
        </w:tc>
        <w:tc>
          <w:tcPr>
            <w:tcW w:w="1620" w:type="dxa"/>
            <w:tcBorders>
              <w:top w:val="nil"/>
              <w:left w:val="nil"/>
              <w:bottom w:val="single" w:sz="8" w:space="0" w:color="auto"/>
              <w:right w:val="single" w:sz="8" w:space="0" w:color="auto"/>
            </w:tcBorders>
            <w:vAlign w:val="bottom"/>
          </w:tcPr>
          <w:p w:rsidR="006460C3" w:rsidRDefault="006460C3" w:rsidP="00983FD2">
            <w:pPr>
              <w:widowControl w:val="0"/>
              <w:autoSpaceDE w:val="0"/>
              <w:autoSpaceDN w:val="0"/>
              <w:adjustRightInd w:val="0"/>
            </w:pPr>
          </w:p>
        </w:tc>
        <w:tc>
          <w:tcPr>
            <w:tcW w:w="1880" w:type="dxa"/>
            <w:tcBorders>
              <w:top w:val="nil"/>
              <w:left w:val="nil"/>
              <w:bottom w:val="single" w:sz="8" w:space="0" w:color="auto"/>
              <w:right w:val="single" w:sz="8" w:space="0" w:color="auto"/>
            </w:tcBorders>
            <w:vAlign w:val="bottom"/>
          </w:tcPr>
          <w:p w:rsidR="006460C3" w:rsidRDefault="006460C3" w:rsidP="00983FD2">
            <w:pPr>
              <w:widowControl w:val="0"/>
              <w:autoSpaceDE w:val="0"/>
              <w:autoSpaceDN w:val="0"/>
              <w:adjustRightInd w:val="0"/>
            </w:pPr>
          </w:p>
        </w:tc>
        <w:tc>
          <w:tcPr>
            <w:tcW w:w="1980" w:type="dxa"/>
            <w:tcBorders>
              <w:top w:val="nil"/>
              <w:left w:val="nil"/>
              <w:bottom w:val="single" w:sz="8" w:space="0" w:color="auto"/>
              <w:right w:val="single" w:sz="8" w:space="0" w:color="auto"/>
            </w:tcBorders>
            <w:vAlign w:val="bottom"/>
          </w:tcPr>
          <w:p w:rsidR="006460C3" w:rsidRDefault="006460C3" w:rsidP="00983FD2">
            <w:pPr>
              <w:widowControl w:val="0"/>
              <w:autoSpaceDE w:val="0"/>
              <w:autoSpaceDN w:val="0"/>
              <w:adjustRightInd w:val="0"/>
            </w:pPr>
          </w:p>
        </w:tc>
        <w:tc>
          <w:tcPr>
            <w:tcW w:w="2260" w:type="dxa"/>
            <w:tcBorders>
              <w:top w:val="nil"/>
              <w:left w:val="nil"/>
              <w:bottom w:val="single" w:sz="8" w:space="0" w:color="auto"/>
              <w:right w:val="single" w:sz="8" w:space="0" w:color="auto"/>
            </w:tcBorders>
            <w:vAlign w:val="bottom"/>
          </w:tcPr>
          <w:p w:rsidR="006460C3" w:rsidRDefault="006460C3" w:rsidP="00983FD2">
            <w:pPr>
              <w:widowControl w:val="0"/>
              <w:autoSpaceDE w:val="0"/>
              <w:autoSpaceDN w:val="0"/>
              <w:adjustRightInd w:val="0"/>
              <w:ind w:left="100"/>
            </w:pPr>
            <w:r>
              <w:t>noteikumiem</w:t>
            </w:r>
          </w:p>
        </w:tc>
      </w:tr>
      <w:tr w:rsidR="006460C3" w:rsidTr="00983FD2">
        <w:trPr>
          <w:trHeight w:val="823"/>
        </w:trPr>
        <w:tc>
          <w:tcPr>
            <w:tcW w:w="1620" w:type="dxa"/>
            <w:tcBorders>
              <w:top w:val="nil"/>
              <w:left w:val="single" w:sz="8" w:space="0" w:color="auto"/>
              <w:bottom w:val="single" w:sz="8" w:space="0" w:color="auto"/>
              <w:right w:val="single" w:sz="8" w:space="0" w:color="auto"/>
            </w:tcBorders>
            <w:vAlign w:val="bottom"/>
          </w:tcPr>
          <w:p w:rsidR="006460C3" w:rsidRDefault="006460C3" w:rsidP="00983FD2">
            <w:pPr>
              <w:widowControl w:val="0"/>
              <w:autoSpaceDE w:val="0"/>
              <w:autoSpaceDN w:val="0"/>
              <w:adjustRightInd w:val="0"/>
            </w:pPr>
          </w:p>
        </w:tc>
        <w:tc>
          <w:tcPr>
            <w:tcW w:w="1620" w:type="dxa"/>
            <w:tcBorders>
              <w:top w:val="nil"/>
              <w:left w:val="nil"/>
              <w:bottom w:val="single" w:sz="8" w:space="0" w:color="auto"/>
              <w:right w:val="single" w:sz="8" w:space="0" w:color="auto"/>
            </w:tcBorders>
            <w:vAlign w:val="bottom"/>
          </w:tcPr>
          <w:p w:rsidR="006460C3" w:rsidRDefault="006460C3" w:rsidP="00983FD2">
            <w:pPr>
              <w:widowControl w:val="0"/>
              <w:autoSpaceDE w:val="0"/>
              <w:autoSpaceDN w:val="0"/>
              <w:adjustRightInd w:val="0"/>
            </w:pPr>
          </w:p>
        </w:tc>
        <w:tc>
          <w:tcPr>
            <w:tcW w:w="1880" w:type="dxa"/>
            <w:tcBorders>
              <w:top w:val="nil"/>
              <w:left w:val="nil"/>
              <w:bottom w:val="single" w:sz="8" w:space="0" w:color="auto"/>
              <w:right w:val="single" w:sz="8" w:space="0" w:color="auto"/>
            </w:tcBorders>
            <w:vAlign w:val="bottom"/>
          </w:tcPr>
          <w:p w:rsidR="006460C3" w:rsidRDefault="006460C3" w:rsidP="00983FD2">
            <w:pPr>
              <w:widowControl w:val="0"/>
              <w:autoSpaceDE w:val="0"/>
              <w:autoSpaceDN w:val="0"/>
              <w:adjustRightInd w:val="0"/>
            </w:pPr>
          </w:p>
        </w:tc>
        <w:tc>
          <w:tcPr>
            <w:tcW w:w="1980" w:type="dxa"/>
            <w:tcBorders>
              <w:top w:val="nil"/>
              <w:left w:val="nil"/>
              <w:bottom w:val="single" w:sz="8" w:space="0" w:color="auto"/>
              <w:right w:val="single" w:sz="8" w:space="0" w:color="auto"/>
            </w:tcBorders>
            <w:vAlign w:val="bottom"/>
          </w:tcPr>
          <w:p w:rsidR="006460C3" w:rsidRDefault="006460C3" w:rsidP="00983FD2">
            <w:pPr>
              <w:widowControl w:val="0"/>
              <w:autoSpaceDE w:val="0"/>
              <w:autoSpaceDN w:val="0"/>
              <w:adjustRightInd w:val="0"/>
            </w:pPr>
          </w:p>
        </w:tc>
        <w:tc>
          <w:tcPr>
            <w:tcW w:w="2260" w:type="dxa"/>
            <w:tcBorders>
              <w:top w:val="nil"/>
              <w:left w:val="nil"/>
              <w:bottom w:val="single" w:sz="8" w:space="0" w:color="auto"/>
              <w:right w:val="single" w:sz="8" w:space="0" w:color="auto"/>
            </w:tcBorders>
            <w:vAlign w:val="bottom"/>
          </w:tcPr>
          <w:p w:rsidR="006460C3" w:rsidRDefault="006460C3" w:rsidP="00983FD2">
            <w:pPr>
              <w:widowControl w:val="0"/>
              <w:autoSpaceDE w:val="0"/>
              <w:autoSpaceDN w:val="0"/>
              <w:adjustRightInd w:val="0"/>
            </w:pPr>
          </w:p>
        </w:tc>
      </w:tr>
      <w:tr w:rsidR="006460C3" w:rsidTr="00983FD2">
        <w:trPr>
          <w:trHeight w:val="818"/>
        </w:trPr>
        <w:tc>
          <w:tcPr>
            <w:tcW w:w="1620" w:type="dxa"/>
            <w:tcBorders>
              <w:top w:val="nil"/>
              <w:left w:val="single" w:sz="8" w:space="0" w:color="auto"/>
              <w:bottom w:val="single" w:sz="8" w:space="0" w:color="auto"/>
              <w:right w:val="single" w:sz="8" w:space="0" w:color="auto"/>
            </w:tcBorders>
            <w:vAlign w:val="bottom"/>
          </w:tcPr>
          <w:p w:rsidR="006460C3" w:rsidRDefault="006460C3" w:rsidP="00983FD2">
            <w:pPr>
              <w:widowControl w:val="0"/>
              <w:autoSpaceDE w:val="0"/>
              <w:autoSpaceDN w:val="0"/>
              <w:adjustRightInd w:val="0"/>
            </w:pPr>
          </w:p>
        </w:tc>
        <w:tc>
          <w:tcPr>
            <w:tcW w:w="1620" w:type="dxa"/>
            <w:tcBorders>
              <w:top w:val="nil"/>
              <w:left w:val="nil"/>
              <w:bottom w:val="single" w:sz="8" w:space="0" w:color="auto"/>
              <w:right w:val="single" w:sz="8" w:space="0" w:color="auto"/>
            </w:tcBorders>
            <w:vAlign w:val="bottom"/>
          </w:tcPr>
          <w:p w:rsidR="006460C3" w:rsidRDefault="006460C3" w:rsidP="00983FD2">
            <w:pPr>
              <w:widowControl w:val="0"/>
              <w:autoSpaceDE w:val="0"/>
              <w:autoSpaceDN w:val="0"/>
              <w:adjustRightInd w:val="0"/>
            </w:pPr>
          </w:p>
        </w:tc>
        <w:tc>
          <w:tcPr>
            <w:tcW w:w="1880" w:type="dxa"/>
            <w:tcBorders>
              <w:top w:val="nil"/>
              <w:left w:val="nil"/>
              <w:bottom w:val="single" w:sz="8" w:space="0" w:color="auto"/>
              <w:right w:val="single" w:sz="8" w:space="0" w:color="auto"/>
            </w:tcBorders>
            <w:vAlign w:val="bottom"/>
          </w:tcPr>
          <w:p w:rsidR="006460C3" w:rsidRDefault="006460C3" w:rsidP="00983FD2">
            <w:pPr>
              <w:widowControl w:val="0"/>
              <w:autoSpaceDE w:val="0"/>
              <w:autoSpaceDN w:val="0"/>
              <w:adjustRightInd w:val="0"/>
            </w:pPr>
          </w:p>
        </w:tc>
        <w:tc>
          <w:tcPr>
            <w:tcW w:w="1980" w:type="dxa"/>
            <w:tcBorders>
              <w:top w:val="nil"/>
              <w:left w:val="nil"/>
              <w:bottom w:val="single" w:sz="8" w:space="0" w:color="auto"/>
              <w:right w:val="single" w:sz="8" w:space="0" w:color="auto"/>
            </w:tcBorders>
            <w:vAlign w:val="bottom"/>
          </w:tcPr>
          <w:p w:rsidR="006460C3" w:rsidRDefault="006460C3" w:rsidP="00983FD2">
            <w:pPr>
              <w:widowControl w:val="0"/>
              <w:autoSpaceDE w:val="0"/>
              <w:autoSpaceDN w:val="0"/>
              <w:adjustRightInd w:val="0"/>
            </w:pPr>
          </w:p>
        </w:tc>
        <w:tc>
          <w:tcPr>
            <w:tcW w:w="2260" w:type="dxa"/>
            <w:tcBorders>
              <w:top w:val="nil"/>
              <w:left w:val="nil"/>
              <w:bottom w:val="single" w:sz="8" w:space="0" w:color="auto"/>
              <w:right w:val="single" w:sz="8" w:space="0" w:color="auto"/>
            </w:tcBorders>
            <w:vAlign w:val="bottom"/>
          </w:tcPr>
          <w:p w:rsidR="006460C3" w:rsidRDefault="006460C3" w:rsidP="00983FD2">
            <w:pPr>
              <w:widowControl w:val="0"/>
              <w:autoSpaceDE w:val="0"/>
              <w:autoSpaceDN w:val="0"/>
              <w:adjustRightInd w:val="0"/>
            </w:pPr>
          </w:p>
        </w:tc>
      </w:tr>
    </w:tbl>
    <w:p w:rsidR="006460C3" w:rsidRDefault="006460C3" w:rsidP="006460C3">
      <w:pPr>
        <w:widowControl w:val="0"/>
        <w:autoSpaceDE w:val="0"/>
        <w:autoSpaceDN w:val="0"/>
        <w:adjustRightInd w:val="0"/>
        <w:sectPr w:rsidR="006460C3">
          <w:pgSz w:w="11906" w:h="16838"/>
          <w:pgMar w:top="710" w:right="860" w:bottom="1440" w:left="1680" w:header="720" w:footer="720" w:gutter="0"/>
          <w:cols w:space="720" w:equalWidth="0">
            <w:col w:w="8640"/>
          </w:cols>
          <w:noEndnote/>
        </w:sectPr>
      </w:pPr>
    </w:p>
    <w:p w:rsidR="006460C3" w:rsidRDefault="006460C3" w:rsidP="006460C3">
      <w:pPr>
        <w:widowControl w:val="0"/>
        <w:autoSpaceDE w:val="0"/>
        <w:autoSpaceDN w:val="0"/>
        <w:adjustRightInd w:val="0"/>
        <w:ind w:left="7820"/>
      </w:pPr>
      <w:bookmarkStart w:id="6" w:name="page13"/>
      <w:bookmarkEnd w:id="6"/>
      <w:r>
        <w:lastRenderedPageBreak/>
        <w:t>2.  pielikums</w:t>
      </w:r>
    </w:p>
    <w:p w:rsidR="006460C3" w:rsidRDefault="006460C3" w:rsidP="006460C3">
      <w:pPr>
        <w:widowControl w:val="0"/>
        <w:autoSpaceDE w:val="0"/>
        <w:autoSpaceDN w:val="0"/>
        <w:adjustRightInd w:val="0"/>
        <w:jc w:val="center"/>
        <w:rPr>
          <w:b/>
        </w:rPr>
      </w:pPr>
    </w:p>
    <w:p w:rsidR="00790A48" w:rsidRPr="00E36531" w:rsidRDefault="00790A48" w:rsidP="00790A48">
      <w:pPr>
        <w:widowControl w:val="0"/>
        <w:autoSpaceDE w:val="0"/>
        <w:autoSpaceDN w:val="0"/>
        <w:adjustRightInd w:val="0"/>
        <w:jc w:val="center"/>
        <w:rPr>
          <w:b/>
        </w:rPr>
      </w:pPr>
      <w:r>
        <w:rPr>
          <w:b/>
        </w:rPr>
        <w:t>AS “Daugavpils satiksme”</w:t>
      </w:r>
    </w:p>
    <w:p w:rsidR="00790A48" w:rsidRDefault="00790A48" w:rsidP="00790A48">
      <w:pPr>
        <w:widowControl w:val="0"/>
        <w:autoSpaceDE w:val="0"/>
        <w:autoSpaceDN w:val="0"/>
        <w:adjustRightInd w:val="0"/>
        <w:jc w:val="center"/>
      </w:pPr>
      <w:r>
        <w:t xml:space="preserve">18.novembra </w:t>
      </w:r>
      <w:r w:rsidR="005A07CA">
        <w:t xml:space="preserve">iela </w:t>
      </w:r>
      <w:r>
        <w:t>183, Daugavpils, LV-5417</w:t>
      </w:r>
    </w:p>
    <w:p w:rsidR="006460C3" w:rsidRDefault="006460C3" w:rsidP="006460C3">
      <w:pPr>
        <w:widowControl w:val="0"/>
        <w:autoSpaceDE w:val="0"/>
        <w:autoSpaceDN w:val="0"/>
        <w:adjustRightInd w:val="0"/>
        <w:spacing w:line="276" w:lineRule="exact"/>
      </w:pPr>
    </w:p>
    <w:p w:rsidR="006460C3" w:rsidRDefault="006460C3" w:rsidP="006460C3">
      <w:pPr>
        <w:widowControl w:val="0"/>
        <w:autoSpaceDE w:val="0"/>
        <w:autoSpaceDN w:val="0"/>
        <w:adjustRightInd w:val="0"/>
        <w:spacing w:line="281" w:lineRule="exact"/>
      </w:pPr>
    </w:p>
    <w:p w:rsidR="006460C3" w:rsidRDefault="006460C3" w:rsidP="006460C3">
      <w:pPr>
        <w:widowControl w:val="0"/>
        <w:autoSpaceDE w:val="0"/>
        <w:autoSpaceDN w:val="0"/>
        <w:adjustRightInd w:val="0"/>
        <w:ind w:left="2080"/>
      </w:pPr>
      <w:r>
        <w:rPr>
          <w:b/>
          <w:bCs/>
        </w:rPr>
        <w:t>REĢISTRĀCIJAS APLIECĪBA Nr.__________</w:t>
      </w:r>
    </w:p>
    <w:p w:rsidR="006460C3" w:rsidRDefault="006460C3" w:rsidP="006460C3">
      <w:pPr>
        <w:widowControl w:val="0"/>
        <w:autoSpaceDE w:val="0"/>
        <w:autoSpaceDN w:val="0"/>
        <w:adjustRightInd w:val="0"/>
        <w:spacing w:line="271" w:lineRule="exact"/>
      </w:pPr>
    </w:p>
    <w:p w:rsidR="006460C3" w:rsidRDefault="006460C3" w:rsidP="006460C3">
      <w:pPr>
        <w:widowControl w:val="0"/>
        <w:autoSpaceDE w:val="0"/>
        <w:autoSpaceDN w:val="0"/>
        <w:adjustRightInd w:val="0"/>
      </w:pPr>
      <w:r>
        <w:t>Izsoles dalībnieka vārds, uzvārds vai nosaukums, personas kods vai reģistrācijas numurs</w:t>
      </w:r>
    </w:p>
    <w:p w:rsidR="006460C3" w:rsidRDefault="006460C3" w:rsidP="006460C3">
      <w:pPr>
        <w:widowControl w:val="0"/>
        <w:autoSpaceDE w:val="0"/>
        <w:autoSpaceDN w:val="0"/>
        <w:adjustRightInd w:val="0"/>
        <w:spacing w:line="237" w:lineRule="auto"/>
      </w:pPr>
      <w:r>
        <w:t>_____________________________________________________________________</w:t>
      </w:r>
    </w:p>
    <w:p w:rsidR="006460C3" w:rsidRDefault="006460C3" w:rsidP="006460C3">
      <w:pPr>
        <w:widowControl w:val="0"/>
        <w:autoSpaceDE w:val="0"/>
        <w:autoSpaceDN w:val="0"/>
        <w:adjustRightInd w:val="0"/>
        <w:spacing w:line="1" w:lineRule="exact"/>
      </w:pPr>
    </w:p>
    <w:p w:rsidR="006460C3" w:rsidRDefault="006460C3" w:rsidP="006460C3">
      <w:pPr>
        <w:widowControl w:val="0"/>
        <w:autoSpaceDE w:val="0"/>
        <w:autoSpaceDN w:val="0"/>
        <w:adjustRightInd w:val="0"/>
      </w:pPr>
      <w:r>
        <w:t>_____________________________________________________________________</w:t>
      </w:r>
    </w:p>
    <w:p w:rsidR="006460C3" w:rsidRDefault="006460C3" w:rsidP="006460C3">
      <w:pPr>
        <w:widowControl w:val="0"/>
        <w:autoSpaceDE w:val="0"/>
        <w:autoSpaceDN w:val="0"/>
        <w:adjustRightInd w:val="0"/>
        <w:spacing w:line="276" w:lineRule="exact"/>
      </w:pPr>
    </w:p>
    <w:p w:rsidR="006460C3" w:rsidRDefault="006460C3" w:rsidP="006460C3">
      <w:pPr>
        <w:widowControl w:val="0"/>
        <w:autoSpaceDE w:val="0"/>
        <w:autoSpaceDN w:val="0"/>
        <w:adjustRightInd w:val="0"/>
      </w:pPr>
      <w:r>
        <w:t>dzīves vieta vai juridiskā adrese, tālruņa numurs</w:t>
      </w:r>
    </w:p>
    <w:p w:rsidR="006460C3" w:rsidRDefault="006460C3" w:rsidP="006460C3">
      <w:pPr>
        <w:widowControl w:val="0"/>
        <w:autoSpaceDE w:val="0"/>
        <w:autoSpaceDN w:val="0"/>
        <w:adjustRightInd w:val="0"/>
      </w:pPr>
      <w:r>
        <w:t>_____________________________________________________________________</w:t>
      </w:r>
    </w:p>
    <w:p w:rsidR="006460C3" w:rsidRDefault="006460C3" w:rsidP="006460C3">
      <w:pPr>
        <w:widowControl w:val="0"/>
        <w:autoSpaceDE w:val="0"/>
        <w:autoSpaceDN w:val="0"/>
        <w:adjustRightInd w:val="0"/>
      </w:pPr>
      <w:r>
        <w:t>_____________________________________________________________________</w:t>
      </w:r>
    </w:p>
    <w:p w:rsidR="006460C3" w:rsidRDefault="006460C3" w:rsidP="006460C3">
      <w:pPr>
        <w:widowControl w:val="0"/>
        <w:autoSpaceDE w:val="0"/>
        <w:autoSpaceDN w:val="0"/>
        <w:adjustRightInd w:val="0"/>
        <w:spacing w:line="334" w:lineRule="exact"/>
      </w:pPr>
    </w:p>
    <w:p w:rsidR="006460C3" w:rsidRDefault="006460C3" w:rsidP="00790A48">
      <w:pPr>
        <w:widowControl w:val="0"/>
        <w:autoSpaceDE w:val="0"/>
        <w:autoSpaceDN w:val="0"/>
        <w:adjustRightInd w:val="0"/>
      </w:pPr>
      <w:r>
        <w:t>ir uzrādījis (-</w:t>
      </w:r>
      <w:proofErr w:type="spellStart"/>
      <w:r>
        <w:t>usi</w:t>
      </w:r>
      <w:proofErr w:type="spellEnd"/>
      <w:r>
        <w:t>) un iesniedzis (-</w:t>
      </w:r>
      <w:proofErr w:type="spellStart"/>
      <w:r>
        <w:t>usi</w:t>
      </w:r>
      <w:proofErr w:type="spellEnd"/>
      <w:r>
        <w:t>) izsoles noteikumus norādītos dokumentus, un ieguvis (-</w:t>
      </w:r>
      <w:proofErr w:type="spellStart"/>
      <w:r>
        <w:t>usi</w:t>
      </w:r>
      <w:proofErr w:type="spellEnd"/>
      <w:r>
        <w:t>) tiesības piedalīties izsolē, kura notiks 201</w:t>
      </w:r>
      <w:r w:rsidR="00790A48">
        <w:t>9</w:t>
      </w:r>
      <w:r>
        <w:t xml:space="preserve">.gada </w:t>
      </w:r>
      <w:r w:rsidR="00202497">
        <w:t>3</w:t>
      </w:r>
      <w:r>
        <w:t>.</w:t>
      </w:r>
      <w:r w:rsidR="00202497">
        <w:t>oktobrī</w:t>
      </w:r>
      <w:r>
        <w:t xml:space="preserve"> plkst.10.</w:t>
      </w:r>
      <w:r w:rsidR="00790A48">
        <w:t>00</w:t>
      </w:r>
      <w:r>
        <w:t xml:space="preserve">, </w:t>
      </w:r>
      <w:r w:rsidR="00790A48">
        <w:t>18.novembra</w:t>
      </w:r>
      <w:r w:rsidR="005A07CA">
        <w:t xml:space="preserve"> ielā</w:t>
      </w:r>
      <w:r w:rsidR="00790A48">
        <w:t xml:space="preserve"> 183, Daugavpil</w:t>
      </w:r>
      <w:r w:rsidR="005A07CA">
        <w:t>ī</w:t>
      </w:r>
      <w:r w:rsidR="00790A48">
        <w:t xml:space="preserve">, </w:t>
      </w:r>
      <w:r>
        <w:t xml:space="preserve">kurā tiks izsolīta </w:t>
      </w:r>
      <w:r w:rsidR="00790A48">
        <w:t>AS “Daugavpils satiksme”</w:t>
      </w:r>
      <w:r>
        <w:t xml:space="preserve"> piederošā kustamā manta –</w:t>
      </w:r>
      <w:r>
        <w:rPr>
          <w:b/>
          <w:bCs/>
        </w:rPr>
        <w:t xml:space="preserve"> </w:t>
      </w:r>
      <w:r w:rsidR="00790A48">
        <w:rPr>
          <w:b/>
          <w:bCs/>
        </w:rPr>
        <w:t>tramvaju vagons</w:t>
      </w:r>
      <w:r w:rsidR="00FF088F">
        <w:rPr>
          <w:b/>
          <w:bCs/>
        </w:rPr>
        <w:t xml:space="preserve"> RVR-6M2</w:t>
      </w:r>
      <w:r w:rsidR="005F0D6E">
        <w:rPr>
          <w:b/>
          <w:bCs/>
        </w:rPr>
        <w:t>, identifikācijas numurs ________</w:t>
      </w:r>
      <w:r>
        <w:rPr>
          <w:b/>
          <w:bCs/>
        </w:rPr>
        <w:t>.</w:t>
      </w:r>
    </w:p>
    <w:p w:rsidR="006460C3" w:rsidRDefault="006460C3" w:rsidP="006460C3">
      <w:pPr>
        <w:widowControl w:val="0"/>
        <w:overflowPunct w:val="0"/>
        <w:autoSpaceDE w:val="0"/>
        <w:autoSpaceDN w:val="0"/>
        <w:adjustRightInd w:val="0"/>
        <w:spacing w:line="214" w:lineRule="auto"/>
        <w:ind w:right="-88"/>
        <w:jc w:val="both"/>
      </w:pPr>
    </w:p>
    <w:p w:rsidR="006460C3" w:rsidRDefault="006460C3" w:rsidP="006460C3">
      <w:pPr>
        <w:widowControl w:val="0"/>
        <w:overflowPunct w:val="0"/>
        <w:autoSpaceDE w:val="0"/>
        <w:autoSpaceDN w:val="0"/>
        <w:adjustRightInd w:val="0"/>
        <w:spacing w:line="227" w:lineRule="auto"/>
        <w:jc w:val="both"/>
      </w:pPr>
    </w:p>
    <w:p w:rsidR="006460C3" w:rsidRDefault="006460C3" w:rsidP="006460C3">
      <w:pPr>
        <w:widowControl w:val="0"/>
        <w:overflowPunct w:val="0"/>
        <w:autoSpaceDE w:val="0"/>
        <w:autoSpaceDN w:val="0"/>
        <w:adjustRightInd w:val="0"/>
        <w:spacing w:line="214" w:lineRule="auto"/>
        <w:jc w:val="both"/>
      </w:pPr>
      <w:r>
        <w:t xml:space="preserve">Izsolāmās kustamās mantas nosacītā cena (izsoles sākumcena) – EUR </w:t>
      </w:r>
      <w:r w:rsidR="00202497">
        <w:t>3</w:t>
      </w:r>
      <w:r w:rsidR="005A07CA">
        <w:t xml:space="preserve"> 6</w:t>
      </w:r>
      <w:r w:rsidR="00202497">
        <w:t>8</w:t>
      </w:r>
      <w:r w:rsidR="005A07CA">
        <w:t>0</w:t>
      </w:r>
      <w:r>
        <w:t>,00 (</w:t>
      </w:r>
      <w:r w:rsidR="00202497">
        <w:t>trīs</w:t>
      </w:r>
      <w:r w:rsidR="005A07CA">
        <w:t xml:space="preserve"> tūkstoši seši</w:t>
      </w:r>
      <w:r>
        <w:t xml:space="preserve"> simti </w:t>
      </w:r>
      <w:r w:rsidR="00202497">
        <w:t xml:space="preserve">astoņdesmit </w:t>
      </w:r>
      <w:r w:rsidR="005A07CA">
        <w:t>eiro</w:t>
      </w:r>
      <w:r>
        <w:t xml:space="preserve"> un 00 centi).</w:t>
      </w:r>
    </w:p>
    <w:p w:rsidR="006460C3" w:rsidRDefault="006460C3" w:rsidP="006460C3">
      <w:pPr>
        <w:widowControl w:val="0"/>
        <w:autoSpaceDE w:val="0"/>
        <w:autoSpaceDN w:val="0"/>
        <w:adjustRightInd w:val="0"/>
        <w:spacing w:line="278" w:lineRule="exact"/>
      </w:pPr>
    </w:p>
    <w:p w:rsidR="006460C3" w:rsidRDefault="006460C3" w:rsidP="006460C3">
      <w:pPr>
        <w:widowControl w:val="0"/>
        <w:autoSpaceDE w:val="0"/>
        <w:autoSpaceDN w:val="0"/>
        <w:adjustRightInd w:val="0"/>
      </w:pPr>
      <w:r>
        <w:t>Apliecība izdota 201</w:t>
      </w:r>
      <w:r w:rsidR="005A07CA">
        <w:t>9</w:t>
      </w:r>
      <w:r>
        <w:t>.gada _______________</w:t>
      </w:r>
    </w:p>
    <w:p w:rsidR="006460C3" w:rsidRDefault="006460C3" w:rsidP="006460C3">
      <w:pPr>
        <w:widowControl w:val="0"/>
        <w:autoSpaceDE w:val="0"/>
        <w:autoSpaceDN w:val="0"/>
        <w:adjustRightInd w:val="0"/>
        <w:spacing w:line="200" w:lineRule="exact"/>
      </w:pPr>
    </w:p>
    <w:p w:rsidR="006460C3" w:rsidRDefault="006460C3" w:rsidP="006460C3">
      <w:pPr>
        <w:widowControl w:val="0"/>
        <w:autoSpaceDE w:val="0"/>
        <w:autoSpaceDN w:val="0"/>
        <w:adjustRightInd w:val="0"/>
        <w:spacing w:line="352" w:lineRule="exact"/>
      </w:pPr>
    </w:p>
    <w:p w:rsidR="006460C3" w:rsidRDefault="006460C3" w:rsidP="006460C3">
      <w:pPr>
        <w:widowControl w:val="0"/>
        <w:autoSpaceDE w:val="0"/>
        <w:autoSpaceDN w:val="0"/>
        <w:adjustRightInd w:val="0"/>
      </w:pPr>
      <w:r>
        <w:t>Izsoles komisijas loceklis __________________________________</w:t>
      </w:r>
    </w:p>
    <w:p w:rsidR="006460C3" w:rsidRDefault="006460C3" w:rsidP="006460C3">
      <w:pPr>
        <w:widowControl w:val="0"/>
        <w:autoSpaceDE w:val="0"/>
        <w:autoSpaceDN w:val="0"/>
        <w:adjustRightInd w:val="0"/>
        <w:sectPr w:rsidR="006460C3">
          <w:pgSz w:w="11906" w:h="16838"/>
          <w:pgMar w:top="986" w:right="980" w:bottom="1440" w:left="1800" w:header="720" w:footer="720" w:gutter="0"/>
          <w:cols w:space="720" w:equalWidth="0">
            <w:col w:w="9120"/>
          </w:cols>
          <w:noEndnote/>
        </w:sectPr>
      </w:pPr>
    </w:p>
    <w:p w:rsidR="006460C3" w:rsidRDefault="006460C3" w:rsidP="006460C3">
      <w:pPr>
        <w:widowControl w:val="0"/>
        <w:autoSpaceDE w:val="0"/>
        <w:autoSpaceDN w:val="0"/>
        <w:adjustRightInd w:val="0"/>
        <w:spacing w:line="98" w:lineRule="exact"/>
      </w:pPr>
      <w:bookmarkStart w:id="7" w:name="page15"/>
      <w:bookmarkEnd w:id="7"/>
    </w:p>
    <w:p w:rsidR="006460C3" w:rsidRDefault="006460C3" w:rsidP="006460C3">
      <w:pPr>
        <w:widowControl w:val="0"/>
        <w:overflowPunct w:val="0"/>
        <w:autoSpaceDE w:val="0"/>
        <w:autoSpaceDN w:val="0"/>
        <w:adjustRightInd w:val="0"/>
        <w:jc w:val="right"/>
      </w:pPr>
      <w:r>
        <w:t>3.  pielikums</w:t>
      </w:r>
    </w:p>
    <w:p w:rsidR="006460C3" w:rsidRDefault="006460C3" w:rsidP="006460C3">
      <w:pPr>
        <w:widowControl w:val="0"/>
        <w:autoSpaceDE w:val="0"/>
        <w:autoSpaceDN w:val="0"/>
        <w:adjustRightInd w:val="0"/>
        <w:spacing w:line="5" w:lineRule="exact"/>
      </w:pPr>
    </w:p>
    <w:p w:rsidR="006460C3" w:rsidRDefault="006460C3" w:rsidP="006460C3">
      <w:pPr>
        <w:widowControl w:val="0"/>
        <w:autoSpaceDE w:val="0"/>
        <w:autoSpaceDN w:val="0"/>
        <w:adjustRightInd w:val="0"/>
        <w:ind w:left="3260"/>
        <w:rPr>
          <w:b/>
          <w:bCs/>
        </w:rPr>
      </w:pPr>
    </w:p>
    <w:p w:rsidR="006460C3" w:rsidRDefault="006460C3" w:rsidP="006460C3">
      <w:pPr>
        <w:widowControl w:val="0"/>
        <w:autoSpaceDE w:val="0"/>
        <w:autoSpaceDN w:val="0"/>
        <w:adjustRightInd w:val="0"/>
        <w:ind w:left="3260"/>
      </w:pPr>
      <w:r>
        <w:rPr>
          <w:b/>
          <w:bCs/>
        </w:rPr>
        <w:t>IZSOLES PROTOKOLS</w:t>
      </w:r>
    </w:p>
    <w:p w:rsidR="006460C3" w:rsidRDefault="005A07CA" w:rsidP="006460C3">
      <w:pPr>
        <w:widowControl w:val="0"/>
        <w:autoSpaceDE w:val="0"/>
        <w:autoSpaceDN w:val="0"/>
        <w:adjustRightInd w:val="0"/>
        <w:jc w:val="center"/>
      </w:pPr>
      <w:r>
        <w:rPr>
          <w:b/>
          <w:bCs/>
        </w:rPr>
        <w:t>AS “Daugavpils satiksme”</w:t>
      </w:r>
    </w:p>
    <w:p w:rsidR="006460C3" w:rsidRDefault="006460C3" w:rsidP="006460C3">
      <w:pPr>
        <w:widowControl w:val="0"/>
        <w:autoSpaceDE w:val="0"/>
        <w:autoSpaceDN w:val="0"/>
        <w:adjustRightInd w:val="0"/>
      </w:pPr>
      <w:r>
        <w:rPr>
          <w:b/>
          <w:bCs/>
        </w:rPr>
        <w:t>201</w:t>
      </w:r>
      <w:r w:rsidR="005A07CA">
        <w:rPr>
          <w:b/>
          <w:bCs/>
        </w:rPr>
        <w:t>9</w:t>
      </w:r>
      <w:r>
        <w:rPr>
          <w:b/>
          <w:bCs/>
        </w:rPr>
        <w:t xml:space="preserve">. gada ___ </w:t>
      </w:r>
      <w:r>
        <w:rPr>
          <w:b/>
          <w:bCs/>
        </w:rPr>
        <w:tab/>
      </w:r>
      <w:r>
        <w:rPr>
          <w:b/>
          <w:bCs/>
        </w:rPr>
        <w:tab/>
      </w:r>
      <w:r>
        <w:rPr>
          <w:b/>
          <w:bCs/>
        </w:rPr>
        <w:tab/>
      </w:r>
      <w:r>
        <w:rPr>
          <w:b/>
          <w:bCs/>
        </w:rPr>
        <w:tab/>
      </w:r>
      <w:r>
        <w:rPr>
          <w:b/>
          <w:bCs/>
        </w:rPr>
        <w:tab/>
      </w:r>
      <w:r>
        <w:rPr>
          <w:b/>
          <w:bCs/>
        </w:rPr>
        <w:tab/>
      </w:r>
      <w:r>
        <w:rPr>
          <w:b/>
          <w:bCs/>
        </w:rPr>
        <w:tab/>
      </w:r>
      <w:r>
        <w:rPr>
          <w:b/>
          <w:bCs/>
        </w:rPr>
        <w:tab/>
      </w:r>
      <w:r>
        <w:rPr>
          <w:b/>
          <w:bCs/>
        </w:rPr>
        <w:tab/>
        <w:t>Nr.____</w:t>
      </w:r>
    </w:p>
    <w:p w:rsidR="006460C3" w:rsidRDefault="006460C3" w:rsidP="006460C3">
      <w:pPr>
        <w:widowControl w:val="0"/>
        <w:autoSpaceDE w:val="0"/>
        <w:autoSpaceDN w:val="0"/>
        <w:adjustRightInd w:val="0"/>
        <w:spacing w:line="269" w:lineRule="exact"/>
      </w:pPr>
    </w:p>
    <w:p w:rsidR="006460C3" w:rsidRDefault="006460C3" w:rsidP="006460C3">
      <w:pPr>
        <w:widowControl w:val="0"/>
        <w:autoSpaceDE w:val="0"/>
        <w:autoSpaceDN w:val="0"/>
        <w:adjustRightInd w:val="0"/>
      </w:pPr>
      <w:r>
        <w:t>Izsoles laiks un vieta –</w:t>
      </w:r>
    </w:p>
    <w:p w:rsidR="006460C3" w:rsidRDefault="006460C3" w:rsidP="005A07CA">
      <w:pPr>
        <w:widowControl w:val="0"/>
        <w:autoSpaceDE w:val="0"/>
        <w:autoSpaceDN w:val="0"/>
        <w:adjustRightInd w:val="0"/>
      </w:pPr>
      <w:r>
        <w:t>201</w:t>
      </w:r>
      <w:r w:rsidR="005A07CA">
        <w:t>9</w:t>
      </w:r>
      <w:r>
        <w:t xml:space="preserve">.gada </w:t>
      </w:r>
      <w:r w:rsidR="00202497">
        <w:t>3</w:t>
      </w:r>
      <w:r>
        <w:t>.</w:t>
      </w:r>
      <w:r w:rsidR="00202497">
        <w:t>oktobrī</w:t>
      </w:r>
      <w:r>
        <w:t xml:space="preserve"> plkst.10.</w:t>
      </w:r>
      <w:r w:rsidR="005A07CA">
        <w:t>00</w:t>
      </w:r>
      <w:r>
        <w:t xml:space="preserve">, </w:t>
      </w:r>
      <w:r w:rsidR="005A07CA">
        <w:t>18.novembra ielā 183, Daugavpilī</w:t>
      </w:r>
      <w:r>
        <w:t>.</w:t>
      </w:r>
    </w:p>
    <w:p w:rsidR="006460C3" w:rsidRDefault="006460C3" w:rsidP="006460C3">
      <w:pPr>
        <w:widowControl w:val="0"/>
        <w:autoSpaceDE w:val="0"/>
        <w:autoSpaceDN w:val="0"/>
        <w:adjustRightInd w:val="0"/>
        <w:spacing w:line="276" w:lineRule="exact"/>
      </w:pPr>
    </w:p>
    <w:p w:rsidR="006460C3" w:rsidRDefault="006460C3" w:rsidP="006460C3">
      <w:pPr>
        <w:widowControl w:val="0"/>
        <w:autoSpaceDE w:val="0"/>
        <w:autoSpaceDN w:val="0"/>
        <w:adjustRightInd w:val="0"/>
        <w:jc w:val="both"/>
      </w:pPr>
      <w:r>
        <w:t>Kustamās mantas –</w:t>
      </w:r>
      <w:r>
        <w:rPr>
          <w:b/>
          <w:bCs/>
        </w:rPr>
        <w:t xml:space="preserve">   </w:t>
      </w:r>
      <w:r w:rsidR="005A07CA">
        <w:rPr>
          <w:b/>
          <w:bCs/>
        </w:rPr>
        <w:t>tramvaju vagons RVR-6M2</w:t>
      </w:r>
      <w:r w:rsidR="005F0D6E">
        <w:rPr>
          <w:b/>
          <w:bCs/>
        </w:rPr>
        <w:t xml:space="preserve">, identifikācijas numurs _______ </w:t>
      </w:r>
      <w:r>
        <w:t xml:space="preserve">- </w:t>
      </w:r>
      <w:r>
        <w:rPr>
          <w:b/>
          <w:bCs/>
        </w:rPr>
        <w:t>izsole.</w:t>
      </w:r>
    </w:p>
    <w:p w:rsidR="006460C3" w:rsidRDefault="006460C3" w:rsidP="006460C3">
      <w:pPr>
        <w:widowControl w:val="0"/>
        <w:autoSpaceDE w:val="0"/>
        <w:autoSpaceDN w:val="0"/>
        <w:adjustRightInd w:val="0"/>
        <w:spacing w:line="276" w:lineRule="exact"/>
      </w:pPr>
    </w:p>
    <w:p w:rsidR="006460C3" w:rsidRDefault="006460C3" w:rsidP="006460C3">
      <w:pPr>
        <w:widowControl w:val="0"/>
        <w:autoSpaceDE w:val="0"/>
        <w:autoSpaceDN w:val="0"/>
        <w:adjustRightInd w:val="0"/>
      </w:pPr>
      <w:r>
        <w:t>Izsoles dalībnieki:</w:t>
      </w:r>
    </w:p>
    <w:p w:rsidR="006460C3" w:rsidRDefault="006460C3" w:rsidP="006460C3">
      <w:pPr>
        <w:widowControl w:val="0"/>
        <w:autoSpaceDE w:val="0"/>
        <w:autoSpaceDN w:val="0"/>
        <w:adjustRightInd w:val="0"/>
      </w:pPr>
      <w:r>
        <w:t xml:space="preserve">_________________________________________, reģistrācijas kartītes </w:t>
      </w:r>
      <w:proofErr w:type="spellStart"/>
      <w:r>
        <w:t>Nr</w:t>
      </w:r>
      <w:proofErr w:type="spellEnd"/>
      <w:r>
        <w:t>…..</w:t>
      </w:r>
    </w:p>
    <w:p w:rsidR="006460C3" w:rsidRDefault="006460C3" w:rsidP="006460C3">
      <w:pPr>
        <w:widowControl w:val="0"/>
        <w:autoSpaceDE w:val="0"/>
        <w:autoSpaceDN w:val="0"/>
        <w:adjustRightInd w:val="0"/>
      </w:pPr>
      <w:r>
        <w:t>_________________________________________, reģistrācijas kartītes Nr. ….</w:t>
      </w:r>
    </w:p>
    <w:p w:rsidR="006460C3" w:rsidRDefault="006460C3" w:rsidP="006460C3">
      <w:pPr>
        <w:widowControl w:val="0"/>
        <w:autoSpaceDE w:val="0"/>
        <w:autoSpaceDN w:val="0"/>
        <w:adjustRightInd w:val="0"/>
        <w:spacing w:line="1" w:lineRule="exact"/>
      </w:pPr>
    </w:p>
    <w:p w:rsidR="006460C3" w:rsidRDefault="006460C3" w:rsidP="006460C3">
      <w:pPr>
        <w:widowControl w:val="0"/>
        <w:autoSpaceDE w:val="0"/>
        <w:autoSpaceDN w:val="0"/>
        <w:adjustRightInd w:val="0"/>
      </w:pPr>
      <w:r>
        <w:t xml:space="preserve">_________________________________________, reģistrācijas kartītes </w:t>
      </w:r>
      <w:proofErr w:type="spellStart"/>
      <w:r>
        <w:t>Nr</w:t>
      </w:r>
      <w:proofErr w:type="spellEnd"/>
      <w:r>
        <w:t>…..</w:t>
      </w:r>
    </w:p>
    <w:p w:rsidR="006460C3" w:rsidRDefault="006460C3" w:rsidP="006460C3">
      <w:pPr>
        <w:widowControl w:val="0"/>
        <w:autoSpaceDE w:val="0"/>
        <w:autoSpaceDN w:val="0"/>
        <w:adjustRightInd w:val="0"/>
      </w:pPr>
      <w:r>
        <w:t>_________________________________________, reģistrācijas kartītes Nr. ….</w:t>
      </w:r>
    </w:p>
    <w:p w:rsidR="006460C3" w:rsidRDefault="006460C3" w:rsidP="006460C3">
      <w:pPr>
        <w:widowControl w:val="0"/>
        <w:autoSpaceDE w:val="0"/>
        <w:autoSpaceDN w:val="0"/>
        <w:adjustRightInd w:val="0"/>
        <w:spacing w:line="276" w:lineRule="exact"/>
      </w:pPr>
    </w:p>
    <w:p w:rsidR="006460C3" w:rsidRDefault="006460C3" w:rsidP="006460C3">
      <w:pPr>
        <w:widowControl w:val="0"/>
        <w:tabs>
          <w:tab w:val="num" w:pos="4300"/>
        </w:tabs>
        <w:autoSpaceDE w:val="0"/>
        <w:autoSpaceDN w:val="0"/>
        <w:adjustRightInd w:val="0"/>
      </w:pPr>
      <w:r>
        <w:t>Izsoli vada</w:t>
      </w:r>
      <w:r>
        <w:tab/>
        <w:t>_______________</w:t>
      </w:r>
    </w:p>
    <w:p w:rsidR="006460C3" w:rsidRDefault="006460C3" w:rsidP="006460C3">
      <w:pPr>
        <w:widowControl w:val="0"/>
        <w:tabs>
          <w:tab w:val="left" w:pos="4300"/>
        </w:tabs>
        <w:autoSpaceDE w:val="0"/>
        <w:autoSpaceDN w:val="0"/>
        <w:adjustRightInd w:val="0"/>
      </w:pPr>
      <w:r>
        <w:t>Izsoli protokolē</w:t>
      </w:r>
      <w:r>
        <w:tab/>
        <w:t>_______________</w:t>
      </w:r>
    </w:p>
    <w:p w:rsidR="006460C3" w:rsidRDefault="006460C3" w:rsidP="006460C3">
      <w:pPr>
        <w:widowControl w:val="0"/>
        <w:tabs>
          <w:tab w:val="left" w:pos="4300"/>
        </w:tabs>
        <w:autoSpaceDE w:val="0"/>
        <w:autoSpaceDN w:val="0"/>
        <w:adjustRightInd w:val="0"/>
      </w:pPr>
      <w:r>
        <w:t>Izsolē piedalās komisijas locekļi</w:t>
      </w:r>
      <w:r>
        <w:tab/>
        <w:t>__________________</w:t>
      </w:r>
    </w:p>
    <w:p w:rsidR="006460C3" w:rsidRDefault="006460C3" w:rsidP="006460C3">
      <w:pPr>
        <w:widowControl w:val="0"/>
        <w:autoSpaceDE w:val="0"/>
        <w:autoSpaceDN w:val="0"/>
        <w:adjustRightInd w:val="0"/>
        <w:ind w:left="4320"/>
      </w:pPr>
      <w:r>
        <w:t>__________________</w:t>
      </w:r>
    </w:p>
    <w:p w:rsidR="006460C3" w:rsidRDefault="006460C3" w:rsidP="006460C3">
      <w:pPr>
        <w:widowControl w:val="0"/>
        <w:autoSpaceDE w:val="0"/>
        <w:autoSpaceDN w:val="0"/>
        <w:adjustRightInd w:val="0"/>
        <w:ind w:left="4320"/>
      </w:pPr>
      <w:r>
        <w:t>__________________</w:t>
      </w:r>
    </w:p>
    <w:p w:rsidR="006460C3" w:rsidRDefault="006460C3" w:rsidP="006460C3">
      <w:pPr>
        <w:widowControl w:val="0"/>
        <w:autoSpaceDE w:val="0"/>
        <w:autoSpaceDN w:val="0"/>
        <w:adjustRightInd w:val="0"/>
        <w:ind w:left="4320"/>
      </w:pPr>
      <w:r>
        <w:t>__________________</w:t>
      </w:r>
    </w:p>
    <w:p w:rsidR="006460C3" w:rsidRDefault="006460C3" w:rsidP="006460C3">
      <w:pPr>
        <w:widowControl w:val="0"/>
        <w:tabs>
          <w:tab w:val="left" w:pos="4300"/>
        </w:tabs>
        <w:autoSpaceDE w:val="0"/>
        <w:autoSpaceDN w:val="0"/>
        <w:adjustRightInd w:val="0"/>
      </w:pPr>
      <w:r>
        <w:t>Citas personas</w:t>
      </w:r>
      <w:r>
        <w:tab/>
        <w:t>__________________</w:t>
      </w:r>
    </w:p>
    <w:p w:rsidR="006460C3" w:rsidRDefault="006460C3" w:rsidP="006460C3">
      <w:pPr>
        <w:widowControl w:val="0"/>
        <w:autoSpaceDE w:val="0"/>
        <w:autoSpaceDN w:val="0"/>
        <w:adjustRightInd w:val="0"/>
        <w:ind w:left="4320"/>
      </w:pPr>
      <w:r>
        <w:t>__________________</w:t>
      </w:r>
    </w:p>
    <w:p w:rsidR="006460C3" w:rsidRDefault="006460C3" w:rsidP="006460C3">
      <w:pPr>
        <w:widowControl w:val="0"/>
        <w:autoSpaceDE w:val="0"/>
        <w:autoSpaceDN w:val="0"/>
        <w:adjustRightInd w:val="0"/>
        <w:ind w:left="4320"/>
      </w:pPr>
      <w:r>
        <w:t>__________________</w:t>
      </w:r>
    </w:p>
    <w:p w:rsidR="006460C3" w:rsidRDefault="006460C3" w:rsidP="006460C3">
      <w:pPr>
        <w:widowControl w:val="0"/>
        <w:autoSpaceDE w:val="0"/>
        <w:autoSpaceDN w:val="0"/>
        <w:adjustRightInd w:val="0"/>
      </w:pPr>
      <w:r>
        <w:t>Izsoli atklāj izsoles vadītājs.</w:t>
      </w:r>
    </w:p>
    <w:p w:rsidR="006460C3" w:rsidRDefault="006460C3" w:rsidP="006460C3">
      <w:pPr>
        <w:widowControl w:val="0"/>
        <w:autoSpaceDE w:val="0"/>
        <w:autoSpaceDN w:val="0"/>
        <w:adjustRightInd w:val="0"/>
      </w:pPr>
      <w:r>
        <w:t xml:space="preserve">Tiek izsolīta </w:t>
      </w:r>
      <w:r w:rsidRPr="008023E9">
        <w:t xml:space="preserve"> </w:t>
      </w:r>
      <w:r w:rsidR="005A07CA">
        <w:rPr>
          <w:b/>
          <w:bCs/>
        </w:rPr>
        <w:t>tramvaju vagons RVR-6M2</w:t>
      </w:r>
      <w:r>
        <w:rPr>
          <w:b/>
          <w:bCs/>
        </w:rPr>
        <w:t xml:space="preserve">, </w:t>
      </w:r>
    </w:p>
    <w:p w:rsidR="006460C3" w:rsidRDefault="006460C3" w:rsidP="006460C3">
      <w:pPr>
        <w:widowControl w:val="0"/>
        <w:overflowPunct w:val="0"/>
        <w:autoSpaceDE w:val="0"/>
        <w:autoSpaceDN w:val="0"/>
        <w:adjustRightInd w:val="0"/>
        <w:spacing w:line="215" w:lineRule="auto"/>
        <w:ind w:right="40"/>
        <w:jc w:val="both"/>
      </w:pPr>
      <w:r>
        <w:t xml:space="preserve">Izsolāmās kustamās mantas izsoles sākumcena - EUR </w:t>
      </w:r>
      <w:r w:rsidR="00202497" w:rsidRPr="00202497">
        <w:t>3 680,00 (trīs tūkstoši seši simti astoņdesmit eiro un 00 centi</w:t>
      </w:r>
      <w:r>
        <w:t xml:space="preserve">). </w:t>
      </w:r>
    </w:p>
    <w:p w:rsidR="006460C3" w:rsidRDefault="006460C3" w:rsidP="006460C3">
      <w:pPr>
        <w:widowControl w:val="0"/>
        <w:autoSpaceDE w:val="0"/>
        <w:autoSpaceDN w:val="0"/>
        <w:adjustRightInd w:val="0"/>
        <w:spacing w:line="2" w:lineRule="exact"/>
      </w:pPr>
    </w:p>
    <w:p w:rsidR="006460C3" w:rsidRDefault="006460C3" w:rsidP="006460C3">
      <w:pPr>
        <w:widowControl w:val="0"/>
        <w:autoSpaceDE w:val="0"/>
        <w:autoSpaceDN w:val="0"/>
        <w:adjustRightInd w:val="0"/>
      </w:pPr>
      <w:r>
        <w:t xml:space="preserve">Izsoles solis EUR </w:t>
      </w:r>
      <w:r w:rsidR="005F0D6E">
        <w:t>5</w:t>
      </w:r>
      <w:r>
        <w:t>0,00 (</w:t>
      </w:r>
      <w:r w:rsidR="005F0D6E">
        <w:t>piec</w:t>
      </w:r>
      <w:r>
        <w:t xml:space="preserve">desmit </w:t>
      </w:r>
      <w:r w:rsidR="005A07CA">
        <w:t>eiro</w:t>
      </w:r>
      <w:r>
        <w:t xml:space="preserve"> un 00 centi).</w:t>
      </w:r>
    </w:p>
    <w:p w:rsidR="006460C3" w:rsidRDefault="006460C3" w:rsidP="006460C3">
      <w:pPr>
        <w:widowControl w:val="0"/>
        <w:autoSpaceDE w:val="0"/>
        <w:autoSpaceDN w:val="0"/>
        <w:adjustRightInd w:val="0"/>
      </w:pPr>
      <w:r>
        <w:t>Izsoles gaita ________________________________________________________________</w:t>
      </w:r>
    </w:p>
    <w:p w:rsidR="006460C3" w:rsidRDefault="006460C3" w:rsidP="006460C3">
      <w:pPr>
        <w:widowControl w:val="0"/>
        <w:autoSpaceDE w:val="0"/>
        <w:autoSpaceDN w:val="0"/>
        <w:adjustRightInd w:val="0"/>
      </w:pPr>
      <w:r>
        <w:t>___________________________________________________________________________</w:t>
      </w:r>
    </w:p>
    <w:p w:rsidR="006460C3" w:rsidRDefault="006460C3" w:rsidP="006460C3">
      <w:pPr>
        <w:widowControl w:val="0"/>
        <w:autoSpaceDE w:val="0"/>
        <w:autoSpaceDN w:val="0"/>
        <w:adjustRightInd w:val="0"/>
      </w:pPr>
      <w:r>
        <w:t>___________________________________________________________________________</w:t>
      </w:r>
    </w:p>
    <w:p w:rsidR="006460C3" w:rsidRDefault="006460C3" w:rsidP="006460C3">
      <w:pPr>
        <w:widowControl w:val="0"/>
        <w:autoSpaceDE w:val="0"/>
        <w:autoSpaceDN w:val="0"/>
        <w:adjustRightInd w:val="0"/>
      </w:pPr>
      <w:r>
        <w:t>___________________________________________________________________________</w:t>
      </w:r>
    </w:p>
    <w:p w:rsidR="006460C3" w:rsidRDefault="006460C3" w:rsidP="006460C3">
      <w:pPr>
        <w:widowControl w:val="0"/>
        <w:autoSpaceDE w:val="0"/>
        <w:autoSpaceDN w:val="0"/>
        <w:adjustRightInd w:val="0"/>
      </w:pPr>
      <w:r>
        <w:t>___________________________________________________________________________</w:t>
      </w:r>
    </w:p>
    <w:p w:rsidR="006460C3" w:rsidRDefault="006460C3" w:rsidP="006460C3">
      <w:pPr>
        <w:widowControl w:val="0"/>
        <w:autoSpaceDE w:val="0"/>
        <w:autoSpaceDN w:val="0"/>
        <w:adjustRightInd w:val="0"/>
      </w:pPr>
      <w:r>
        <w:t>___________________________________________________________________________</w:t>
      </w:r>
    </w:p>
    <w:p w:rsidR="006460C3" w:rsidRDefault="006460C3" w:rsidP="006460C3">
      <w:pPr>
        <w:widowControl w:val="0"/>
        <w:autoSpaceDE w:val="0"/>
        <w:autoSpaceDN w:val="0"/>
        <w:adjustRightInd w:val="0"/>
      </w:pPr>
      <w:r>
        <w:t>Izsolē piedāvātā augstākā cena</w:t>
      </w:r>
    </w:p>
    <w:p w:rsidR="006460C3" w:rsidRDefault="006460C3" w:rsidP="006460C3">
      <w:pPr>
        <w:widowControl w:val="0"/>
        <w:autoSpaceDE w:val="0"/>
        <w:autoSpaceDN w:val="0"/>
        <w:adjustRightInd w:val="0"/>
      </w:pPr>
      <w:r>
        <w:t>____________________________________________________________________</w:t>
      </w:r>
    </w:p>
    <w:p w:rsidR="006460C3" w:rsidRDefault="006460C3" w:rsidP="006460C3">
      <w:pPr>
        <w:widowControl w:val="0"/>
        <w:autoSpaceDE w:val="0"/>
        <w:autoSpaceDN w:val="0"/>
        <w:adjustRightInd w:val="0"/>
        <w:spacing w:line="1" w:lineRule="exact"/>
      </w:pPr>
    </w:p>
    <w:p w:rsidR="006460C3" w:rsidRDefault="006460C3" w:rsidP="006460C3">
      <w:pPr>
        <w:widowControl w:val="0"/>
        <w:autoSpaceDE w:val="0"/>
        <w:autoSpaceDN w:val="0"/>
        <w:adjustRightInd w:val="0"/>
      </w:pPr>
      <w:r>
        <w:t>(summa ar cipariem un vārdiem)</w:t>
      </w:r>
    </w:p>
    <w:p w:rsidR="006460C3" w:rsidRDefault="006460C3" w:rsidP="006460C3">
      <w:pPr>
        <w:widowControl w:val="0"/>
        <w:autoSpaceDE w:val="0"/>
        <w:autoSpaceDN w:val="0"/>
        <w:adjustRightInd w:val="0"/>
      </w:pPr>
      <w:r>
        <w:t>_____________________________________________________________________</w:t>
      </w:r>
    </w:p>
    <w:p w:rsidR="006460C3" w:rsidRDefault="006460C3" w:rsidP="006460C3">
      <w:pPr>
        <w:widowControl w:val="0"/>
        <w:autoSpaceDE w:val="0"/>
        <w:autoSpaceDN w:val="0"/>
        <w:adjustRightInd w:val="0"/>
        <w:spacing w:line="58" w:lineRule="exact"/>
      </w:pPr>
    </w:p>
    <w:p w:rsidR="006460C3" w:rsidRDefault="006460C3" w:rsidP="006460C3">
      <w:pPr>
        <w:widowControl w:val="0"/>
        <w:overflowPunct w:val="0"/>
        <w:autoSpaceDE w:val="0"/>
        <w:autoSpaceDN w:val="0"/>
        <w:adjustRightInd w:val="0"/>
        <w:spacing w:line="214" w:lineRule="auto"/>
        <w:ind w:right="1020"/>
      </w:pPr>
      <w:r>
        <w:t>Izsoles dalībnieka, kurš par kustamo mantu nosolījis augstāko cenu - vārds, uzvārds, juridiskās personas nosaukums</w:t>
      </w:r>
    </w:p>
    <w:p w:rsidR="006460C3" w:rsidRDefault="006460C3" w:rsidP="006460C3">
      <w:pPr>
        <w:widowControl w:val="0"/>
        <w:autoSpaceDE w:val="0"/>
        <w:autoSpaceDN w:val="0"/>
        <w:adjustRightInd w:val="0"/>
        <w:spacing w:line="2" w:lineRule="exact"/>
      </w:pPr>
    </w:p>
    <w:p w:rsidR="006460C3" w:rsidRDefault="006460C3" w:rsidP="006460C3">
      <w:pPr>
        <w:widowControl w:val="0"/>
        <w:autoSpaceDE w:val="0"/>
        <w:autoSpaceDN w:val="0"/>
        <w:adjustRightInd w:val="0"/>
        <w:spacing w:line="239" w:lineRule="auto"/>
      </w:pPr>
      <w:r>
        <w:t>_____________________________________________________________________</w:t>
      </w:r>
    </w:p>
    <w:p w:rsidR="006460C3" w:rsidRDefault="006460C3" w:rsidP="006460C3">
      <w:pPr>
        <w:widowControl w:val="0"/>
        <w:autoSpaceDE w:val="0"/>
        <w:autoSpaceDN w:val="0"/>
        <w:adjustRightInd w:val="0"/>
        <w:spacing w:line="1" w:lineRule="exact"/>
      </w:pPr>
    </w:p>
    <w:p w:rsidR="006460C3" w:rsidRDefault="006460C3" w:rsidP="006460C3">
      <w:pPr>
        <w:widowControl w:val="0"/>
        <w:autoSpaceDE w:val="0"/>
        <w:autoSpaceDN w:val="0"/>
        <w:adjustRightInd w:val="0"/>
      </w:pPr>
      <w:r>
        <w:t>_____________________________________________________________________</w:t>
      </w:r>
    </w:p>
    <w:p w:rsidR="006460C3" w:rsidRDefault="006460C3" w:rsidP="006460C3">
      <w:pPr>
        <w:widowControl w:val="0"/>
        <w:autoSpaceDE w:val="0"/>
        <w:autoSpaceDN w:val="0"/>
        <w:adjustRightInd w:val="0"/>
        <w:spacing w:line="239" w:lineRule="auto"/>
      </w:pPr>
      <w:r>
        <w:t>reģistrācijas kartītes nr._____</w:t>
      </w:r>
    </w:p>
    <w:p w:rsidR="006460C3" w:rsidRDefault="006460C3" w:rsidP="006460C3">
      <w:pPr>
        <w:widowControl w:val="0"/>
        <w:autoSpaceDE w:val="0"/>
        <w:autoSpaceDN w:val="0"/>
        <w:adjustRightInd w:val="0"/>
        <w:spacing w:line="333" w:lineRule="exact"/>
      </w:pPr>
    </w:p>
    <w:p w:rsidR="006460C3" w:rsidRDefault="00AC2E96" w:rsidP="006460C3">
      <w:pPr>
        <w:widowControl w:val="0"/>
        <w:autoSpaceDE w:val="0"/>
        <w:autoSpaceDN w:val="0"/>
        <w:adjustRightInd w:val="0"/>
        <w:sectPr w:rsidR="006460C3">
          <w:pgSz w:w="11906" w:h="16838"/>
          <w:pgMar w:top="1440" w:right="980" w:bottom="421" w:left="1800" w:header="720" w:footer="720" w:gutter="0"/>
          <w:cols w:space="720" w:equalWidth="0">
            <w:col w:w="9120"/>
          </w:cols>
          <w:noEndnote/>
        </w:sectPr>
      </w:pPr>
      <w:r w:rsidRPr="00AC2E96">
        <w:t>Pircējam divu nedēļu laikā no izsoles dienas, tas ir – līdz 2019. gada__.___________ jāsamaksā summa, ko veido starpība starp nosolīto augstāko cenu un viņa samaksāto nodrošinājuma summu, pārskaitot to izsoles komisijas norādītajā kontā:</w:t>
      </w:r>
    </w:p>
    <w:p w:rsidR="006460C3" w:rsidRDefault="006460C3" w:rsidP="006460C3">
      <w:pPr>
        <w:widowControl w:val="0"/>
        <w:autoSpaceDE w:val="0"/>
        <w:autoSpaceDN w:val="0"/>
        <w:adjustRightInd w:val="0"/>
      </w:pPr>
      <w:bookmarkStart w:id="8" w:name="page17"/>
      <w:bookmarkEnd w:id="8"/>
      <w:r>
        <w:lastRenderedPageBreak/>
        <w:t>_____________________________________________________________________</w:t>
      </w:r>
    </w:p>
    <w:p w:rsidR="006460C3" w:rsidRDefault="006460C3" w:rsidP="006460C3">
      <w:pPr>
        <w:widowControl w:val="0"/>
        <w:autoSpaceDE w:val="0"/>
        <w:autoSpaceDN w:val="0"/>
        <w:adjustRightInd w:val="0"/>
      </w:pPr>
      <w:r>
        <w:t>(summa ar cipariem un vārdiem)</w:t>
      </w:r>
    </w:p>
    <w:p w:rsidR="006460C3" w:rsidRDefault="006460C3" w:rsidP="006460C3">
      <w:pPr>
        <w:widowControl w:val="0"/>
        <w:autoSpaceDE w:val="0"/>
        <w:autoSpaceDN w:val="0"/>
        <w:adjustRightInd w:val="0"/>
      </w:pPr>
      <w:r>
        <w:t>_____________________________________________________________________</w:t>
      </w:r>
    </w:p>
    <w:p w:rsidR="006460C3" w:rsidRDefault="006460C3" w:rsidP="006460C3">
      <w:pPr>
        <w:widowControl w:val="0"/>
        <w:autoSpaceDE w:val="0"/>
        <w:autoSpaceDN w:val="0"/>
        <w:adjustRightInd w:val="0"/>
        <w:spacing w:line="335" w:lineRule="exact"/>
      </w:pPr>
    </w:p>
    <w:p w:rsidR="006460C3" w:rsidRDefault="006460C3" w:rsidP="006460C3">
      <w:pPr>
        <w:widowControl w:val="0"/>
        <w:overflowPunct w:val="0"/>
        <w:autoSpaceDE w:val="0"/>
        <w:autoSpaceDN w:val="0"/>
        <w:adjustRightInd w:val="0"/>
        <w:spacing w:line="214" w:lineRule="auto"/>
      </w:pPr>
      <w:r>
        <w:t>Pircējs apņemas nomaksāt pirkuma summu septiņu laikā no izsoles dienas, tas ir – līdz 201</w:t>
      </w:r>
      <w:r w:rsidR="005A07CA">
        <w:t>9</w:t>
      </w:r>
      <w:r>
        <w:t>. gada__.___________ . Izsoles noteikumi pircējam ir zināmi.</w:t>
      </w:r>
    </w:p>
    <w:p w:rsidR="006460C3" w:rsidRDefault="006460C3" w:rsidP="006460C3">
      <w:pPr>
        <w:widowControl w:val="0"/>
        <w:autoSpaceDE w:val="0"/>
        <w:autoSpaceDN w:val="0"/>
        <w:adjustRightInd w:val="0"/>
        <w:spacing w:line="278" w:lineRule="exact"/>
      </w:pPr>
    </w:p>
    <w:tbl>
      <w:tblPr>
        <w:tblW w:w="0" w:type="auto"/>
        <w:tblLayout w:type="fixed"/>
        <w:tblCellMar>
          <w:left w:w="0" w:type="dxa"/>
          <w:right w:w="0" w:type="dxa"/>
        </w:tblCellMar>
        <w:tblLook w:val="0000" w:firstRow="0" w:lastRow="0" w:firstColumn="0" w:lastColumn="0" w:noHBand="0" w:noVBand="0"/>
      </w:tblPr>
      <w:tblGrid>
        <w:gridCol w:w="5720"/>
        <w:gridCol w:w="1960"/>
      </w:tblGrid>
      <w:tr w:rsidR="006460C3" w:rsidTr="00983FD2">
        <w:trPr>
          <w:trHeight w:val="276"/>
        </w:trPr>
        <w:tc>
          <w:tcPr>
            <w:tcW w:w="5720" w:type="dxa"/>
            <w:tcBorders>
              <w:top w:val="nil"/>
              <w:left w:val="nil"/>
              <w:bottom w:val="nil"/>
              <w:right w:val="nil"/>
            </w:tcBorders>
            <w:vAlign w:val="bottom"/>
          </w:tcPr>
          <w:p w:rsidR="006460C3" w:rsidRDefault="006460C3" w:rsidP="00983FD2">
            <w:pPr>
              <w:widowControl w:val="0"/>
              <w:autoSpaceDE w:val="0"/>
              <w:autoSpaceDN w:val="0"/>
              <w:adjustRightInd w:val="0"/>
            </w:pPr>
            <w:r>
              <w:t>Izsoles dalībnieks, kas nosolījis savu augstāko cenu:</w:t>
            </w:r>
          </w:p>
        </w:tc>
        <w:tc>
          <w:tcPr>
            <w:tcW w:w="1960" w:type="dxa"/>
            <w:tcBorders>
              <w:top w:val="nil"/>
              <w:left w:val="nil"/>
              <w:bottom w:val="nil"/>
              <w:right w:val="nil"/>
            </w:tcBorders>
            <w:vAlign w:val="bottom"/>
          </w:tcPr>
          <w:p w:rsidR="006460C3" w:rsidRDefault="006460C3" w:rsidP="00983FD2">
            <w:pPr>
              <w:widowControl w:val="0"/>
              <w:autoSpaceDE w:val="0"/>
              <w:autoSpaceDN w:val="0"/>
              <w:adjustRightInd w:val="0"/>
              <w:rPr>
                <w:sz w:val="23"/>
                <w:szCs w:val="23"/>
              </w:rPr>
            </w:pPr>
          </w:p>
        </w:tc>
      </w:tr>
      <w:tr w:rsidR="006460C3" w:rsidTr="00983FD2">
        <w:trPr>
          <w:trHeight w:val="276"/>
        </w:trPr>
        <w:tc>
          <w:tcPr>
            <w:tcW w:w="5720" w:type="dxa"/>
            <w:tcBorders>
              <w:top w:val="nil"/>
              <w:left w:val="nil"/>
              <w:bottom w:val="nil"/>
              <w:right w:val="nil"/>
            </w:tcBorders>
            <w:vAlign w:val="bottom"/>
          </w:tcPr>
          <w:p w:rsidR="006460C3" w:rsidRDefault="006460C3" w:rsidP="00983FD2">
            <w:pPr>
              <w:widowControl w:val="0"/>
              <w:autoSpaceDE w:val="0"/>
              <w:autoSpaceDN w:val="0"/>
              <w:adjustRightInd w:val="0"/>
            </w:pPr>
            <w:r>
              <w:t>______________________ Nr._______, summa EUR____</w:t>
            </w:r>
          </w:p>
        </w:tc>
        <w:tc>
          <w:tcPr>
            <w:tcW w:w="1960" w:type="dxa"/>
            <w:tcBorders>
              <w:top w:val="nil"/>
              <w:left w:val="nil"/>
              <w:bottom w:val="nil"/>
              <w:right w:val="nil"/>
            </w:tcBorders>
            <w:vAlign w:val="bottom"/>
          </w:tcPr>
          <w:p w:rsidR="006460C3" w:rsidRDefault="006460C3" w:rsidP="00983FD2">
            <w:pPr>
              <w:widowControl w:val="0"/>
              <w:autoSpaceDE w:val="0"/>
              <w:autoSpaceDN w:val="0"/>
              <w:adjustRightInd w:val="0"/>
              <w:jc w:val="right"/>
            </w:pPr>
            <w:r>
              <w:t>__________</w:t>
            </w:r>
          </w:p>
        </w:tc>
      </w:tr>
      <w:tr w:rsidR="006460C3" w:rsidTr="00983FD2">
        <w:trPr>
          <w:trHeight w:val="276"/>
        </w:trPr>
        <w:tc>
          <w:tcPr>
            <w:tcW w:w="5720" w:type="dxa"/>
            <w:tcBorders>
              <w:top w:val="nil"/>
              <w:left w:val="nil"/>
              <w:bottom w:val="nil"/>
              <w:right w:val="nil"/>
            </w:tcBorders>
            <w:vAlign w:val="bottom"/>
          </w:tcPr>
          <w:p w:rsidR="006460C3" w:rsidRDefault="006460C3" w:rsidP="00983FD2">
            <w:pPr>
              <w:widowControl w:val="0"/>
              <w:autoSpaceDE w:val="0"/>
              <w:autoSpaceDN w:val="0"/>
              <w:adjustRightInd w:val="0"/>
            </w:pPr>
            <w:r>
              <w:t>______________________ Nr._______, summa EUR____</w:t>
            </w:r>
          </w:p>
        </w:tc>
        <w:tc>
          <w:tcPr>
            <w:tcW w:w="1960" w:type="dxa"/>
            <w:tcBorders>
              <w:top w:val="nil"/>
              <w:left w:val="nil"/>
              <w:bottom w:val="nil"/>
              <w:right w:val="nil"/>
            </w:tcBorders>
            <w:vAlign w:val="bottom"/>
          </w:tcPr>
          <w:p w:rsidR="006460C3" w:rsidRDefault="006460C3" w:rsidP="00983FD2">
            <w:pPr>
              <w:widowControl w:val="0"/>
              <w:autoSpaceDE w:val="0"/>
              <w:autoSpaceDN w:val="0"/>
              <w:adjustRightInd w:val="0"/>
              <w:jc w:val="right"/>
            </w:pPr>
            <w:r>
              <w:t>__________</w:t>
            </w:r>
          </w:p>
        </w:tc>
      </w:tr>
      <w:tr w:rsidR="006460C3" w:rsidTr="00983FD2">
        <w:trPr>
          <w:trHeight w:val="276"/>
        </w:trPr>
        <w:tc>
          <w:tcPr>
            <w:tcW w:w="5720" w:type="dxa"/>
            <w:tcBorders>
              <w:top w:val="nil"/>
              <w:left w:val="nil"/>
              <w:bottom w:val="nil"/>
              <w:right w:val="nil"/>
            </w:tcBorders>
            <w:vAlign w:val="bottom"/>
          </w:tcPr>
          <w:p w:rsidR="006460C3" w:rsidRDefault="006460C3" w:rsidP="00983FD2">
            <w:pPr>
              <w:widowControl w:val="0"/>
              <w:autoSpaceDE w:val="0"/>
              <w:autoSpaceDN w:val="0"/>
              <w:adjustRightInd w:val="0"/>
            </w:pPr>
            <w:r>
              <w:t>______________________ Nr._______, summa EUR____</w:t>
            </w:r>
          </w:p>
        </w:tc>
        <w:tc>
          <w:tcPr>
            <w:tcW w:w="1960" w:type="dxa"/>
            <w:tcBorders>
              <w:top w:val="nil"/>
              <w:left w:val="nil"/>
              <w:bottom w:val="nil"/>
              <w:right w:val="nil"/>
            </w:tcBorders>
            <w:vAlign w:val="bottom"/>
          </w:tcPr>
          <w:p w:rsidR="006460C3" w:rsidRDefault="006460C3" w:rsidP="00983FD2">
            <w:pPr>
              <w:widowControl w:val="0"/>
              <w:autoSpaceDE w:val="0"/>
              <w:autoSpaceDN w:val="0"/>
              <w:adjustRightInd w:val="0"/>
              <w:jc w:val="right"/>
            </w:pPr>
            <w:r>
              <w:t>__________</w:t>
            </w:r>
          </w:p>
        </w:tc>
      </w:tr>
      <w:tr w:rsidR="006460C3" w:rsidTr="00983FD2">
        <w:trPr>
          <w:trHeight w:val="276"/>
        </w:trPr>
        <w:tc>
          <w:tcPr>
            <w:tcW w:w="5720" w:type="dxa"/>
            <w:tcBorders>
              <w:top w:val="nil"/>
              <w:left w:val="nil"/>
              <w:bottom w:val="nil"/>
              <w:right w:val="nil"/>
            </w:tcBorders>
            <w:vAlign w:val="bottom"/>
          </w:tcPr>
          <w:p w:rsidR="006460C3" w:rsidRDefault="006460C3" w:rsidP="00983FD2">
            <w:pPr>
              <w:widowControl w:val="0"/>
              <w:autoSpaceDE w:val="0"/>
              <w:autoSpaceDN w:val="0"/>
              <w:adjustRightInd w:val="0"/>
            </w:pPr>
            <w:r>
              <w:t>______________________ Nr._______, summa EUR____</w:t>
            </w:r>
          </w:p>
        </w:tc>
        <w:tc>
          <w:tcPr>
            <w:tcW w:w="1960" w:type="dxa"/>
            <w:tcBorders>
              <w:top w:val="nil"/>
              <w:left w:val="nil"/>
              <w:bottom w:val="nil"/>
              <w:right w:val="nil"/>
            </w:tcBorders>
            <w:vAlign w:val="bottom"/>
          </w:tcPr>
          <w:p w:rsidR="006460C3" w:rsidRDefault="006460C3" w:rsidP="00983FD2">
            <w:pPr>
              <w:widowControl w:val="0"/>
              <w:autoSpaceDE w:val="0"/>
              <w:autoSpaceDN w:val="0"/>
              <w:adjustRightInd w:val="0"/>
              <w:jc w:val="right"/>
            </w:pPr>
            <w:r>
              <w:t>__________</w:t>
            </w:r>
          </w:p>
        </w:tc>
      </w:tr>
      <w:tr w:rsidR="006460C3" w:rsidTr="00983FD2">
        <w:trPr>
          <w:trHeight w:val="276"/>
        </w:trPr>
        <w:tc>
          <w:tcPr>
            <w:tcW w:w="5720" w:type="dxa"/>
            <w:tcBorders>
              <w:top w:val="nil"/>
              <w:left w:val="nil"/>
              <w:bottom w:val="nil"/>
              <w:right w:val="nil"/>
            </w:tcBorders>
            <w:vAlign w:val="bottom"/>
          </w:tcPr>
          <w:p w:rsidR="006460C3" w:rsidRDefault="006460C3" w:rsidP="00983FD2">
            <w:pPr>
              <w:widowControl w:val="0"/>
              <w:autoSpaceDE w:val="0"/>
              <w:autoSpaceDN w:val="0"/>
              <w:adjustRightInd w:val="0"/>
            </w:pPr>
          </w:p>
          <w:p w:rsidR="006460C3" w:rsidRDefault="006460C3" w:rsidP="00983FD2">
            <w:pPr>
              <w:widowControl w:val="0"/>
              <w:autoSpaceDE w:val="0"/>
              <w:autoSpaceDN w:val="0"/>
              <w:adjustRightInd w:val="0"/>
            </w:pPr>
          </w:p>
          <w:p w:rsidR="006460C3" w:rsidRDefault="006460C3" w:rsidP="00983FD2">
            <w:pPr>
              <w:widowControl w:val="0"/>
              <w:autoSpaceDE w:val="0"/>
              <w:autoSpaceDN w:val="0"/>
              <w:adjustRightInd w:val="0"/>
            </w:pPr>
          </w:p>
        </w:tc>
        <w:tc>
          <w:tcPr>
            <w:tcW w:w="1960" w:type="dxa"/>
            <w:tcBorders>
              <w:top w:val="nil"/>
              <w:left w:val="nil"/>
              <w:bottom w:val="nil"/>
              <w:right w:val="nil"/>
            </w:tcBorders>
            <w:vAlign w:val="bottom"/>
          </w:tcPr>
          <w:p w:rsidR="006460C3" w:rsidRDefault="006460C3" w:rsidP="00983FD2">
            <w:pPr>
              <w:widowControl w:val="0"/>
              <w:autoSpaceDE w:val="0"/>
              <w:autoSpaceDN w:val="0"/>
              <w:adjustRightInd w:val="0"/>
              <w:jc w:val="right"/>
            </w:pPr>
          </w:p>
        </w:tc>
      </w:tr>
      <w:tr w:rsidR="006460C3" w:rsidTr="00983FD2">
        <w:trPr>
          <w:trHeight w:val="552"/>
        </w:trPr>
        <w:tc>
          <w:tcPr>
            <w:tcW w:w="5720" w:type="dxa"/>
            <w:tcBorders>
              <w:top w:val="nil"/>
              <w:left w:val="nil"/>
              <w:bottom w:val="nil"/>
              <w:right w:val="nil"/>
            </w:tcBorders>
            <w:vAlign w:val="bottom"/>
          </w:tcPr>
          <w:p w:rsidR="006460C3" w:rsidRDefault="006460C3" w:rsidP="00983FD2">
            <w:pPr>
              <w:widowControl w:val="0"/>
              <w:autoSpaceDE w:val="0"/>
              <w:autoSpaceDN w:val="0"/>
              <w:adjustRightInd w:val="0"/>
            </w:pPr>
            <w:r>
              <w:t>Izsoles dalībnieks, kas nosolījis augstāko cenu,</w:t>
            </w:r>
          </w:p>
        </w:tc>
        <w:tc>
          <w:tcPr>
            <w:tcW w:w="1960" w:type="dxa"/>
            <w:tcBorders>
              <w:top w:val="nil"/>
              <w:left w:val="nil"/>
              <w:bottom w:val="nil"/>
              <w:right w:val="nil"/>
            </w:tcBorders>
            <w:vAlign w:val="bottom"/>
          </w:tcPr>
          <w:p w:rsidR="006460C3" w:rsidRDefault="006460C3" w:rsidP="00983FD2">
            <w:pPr>
              <w:widowControl w:val="0"/>
              <w:autoSpaceDE w:val="0"/>
              <w:autoSpaceDN w:val="0"/>
              <w:adjustRightInd w:val="0"/>
            </w:pPr>
          </w:p>
        </w:tc>
      </w:tr>
      <w:tr w:rsidR="006460C3" w:rsidTr="00983FD2">
        <w:trPr>
          <w:trHeight w:val="552"/>
        </w:trPr>
        <w:tc>
          <w:tcPr>
            <w:tcW w:w="5720" w:type="dxa"/>
            <w:tcBorders>
              <w:top w:val="nil"/>
              <w:left w:val="nil"/>
              <w:bottom w:val="nil"/>
              <w:right w:val="nil"/>
            </w:tcBorders>
            <w:vAlign w:val="bottom"/>
          </w:tcPr>
          <w:p w:rsidR="006460C3" w:rsidRDefault="006460C3" w:rsidP="00983FD2">
            <w:pPr>
              <w:widowControl w:val="0"/>
              <w:autoSpaceDE w:val="0"/>
              <w:autoSpaceDN w:val="0"/>
              <w:adjustRightInd w:val="0"/>
            </w:pPr>
            <w:r>
              <w:t>______________________ Nr._______, summa EUR____</w:t>
            </w:r>
          </w:p>
        </w:tc>
        <w:tc>
          <w:tcPr>
            <w:tcW w:w="1960" w:type="dxa"/>
            <w:tcBorders>
              <w:top w:val="nil"/>
              <w:left w:val="nil"/>
              <w:bottom w:val="nil"/>
              <w:right w:val="nil"/>
            </w:tcBorders>
            <w:vAlign w:val="bottom"/>
          </w:tcPr>
          <w:p w:rsidR="006460C3" w:rsidRDefault="006460C3" w:rsidP="00983FD2">
            <w:pPr>
              <w:widowControl w:val="0"/>
              <w:autoSpaceDE w:val="0"/>
              <w:autoSpaceDN w:val="0"/>
              <w:adjustRightInd w:val="0"/>
              <w:jc w:val="right"/>
            </w:pPr>
            <w:r>
              <w:t>__________</w:t>
            </w:r>
          </w:p>
        </w:tc>
      </w:tr>
      <w:tr w:rsidR="006460C3" w:rsidTr="00983FD2">
        <w:trPr>
          <w:trHeight w:val="829"/>
        </w:trPr>
        <w:tc>
          <w:tcPr>
            <w:tcW w:w="5720" w:type="dxa"/>
            <w:tcBorders>
              <w:top w:val="nil"/>
              <w:left w:val="nil"/>
              <w:bottom w:val="nil"/>
              <w:right w:val="nil"/>
            </w:tcBorders>
            <w:vAlign w:val="bottom"/>
          </w:tcPr>
          <w:p w:rsidR="006460C3" w:rsidRDefault="006460C3" w:rsidP="00983FD2">
            <w:pPr>
              <w:widowControl w:val="0"/>
              <w:autoSpaceDE w:val="0"/>
              <w:autoSpaceDN w:val="0"/>
              <w:adjustRightInd w:val="0"/>
            </w:pPr>
            <w:r>
              <w:t>Izsoles komisijas priekšsēdētājs</w:t>
            </w:r>
          </w:p>
        </w:tc>
        <w:tc>
          <w:tcPr>
            <w:tcW w:w="1960" w:type="dxa"/>
            <w:tcBorders>
              <w:top w:val="nil"/>
              <w:left w:val="nil"/>
              <w:bottom w:val="nil"/>
              <w:right w:val="nil"/>
            </w:tcBorders>
            <w:vAlign w:val="bottom"/>
          </w:tcPr>
          <w:p w:rsidR="006460C3" w:rsidRDefault="006460C3" w:rsidP="00983FD2">
            <w:pPr>
              <w:widowControl w:val="0"/>
              <w:autoSpaceDE w:val="0"/>
              <w:autoSpaceDN w:val="0"/>
              <w:adjustRightInd w:val="0"/>
              <w:jc w:val="right"/>
            </w:pPr>
            <w:r>
              <w:t>________________</w:t>
            </w:r>
          </w:p>
        </w:tc>
      </w:tr>
      <w:tr w:rsidR="006460C3" w:rsidTr="00983FD2">
        <w:trPr>
          <w:trHeight w:val="552"/>
        </w:trPr>
        <w:tc>
          <w:tcPr>
            <w:tcW w:w="5720" w:type="dxa"/>
            <w:tcBorders>
              <w:top w:val="nil"/>
              <w:left w:val="nil"/>
              <w:bottom w:val="nil"/>
              <w:right w:val="nil"/>
            </w:tcBorders>
            <w:vAlign w:val="bottom"/>
          </w:tcPr>
          <w:p w:rsidR="006460C3" w:rsidRDefault="006460C3" w:rsidP="00983FD2">
            <w:pPr>
              <w:widowControl w:val="0"/>
              <w:autoSpaceDE w:val="0"/>
              <w:autoSpaceDN w:val="0"/>
              <w:adjustRightInd w:val="0"/>
            </w:pPr>
            <w:r>
              <w:t>Komisijas locekļi: ___________</w:t>
            </w:r>
          </w:p>
        </w:tc>
        <w:tc>
          <w:tcPr>
            <w:tcW w:w="1960" w:type="dxa"/>
            <w:tcBorders>
              <w:top w:val="nil"/>
              <w:left w:val="nil"/>
              <w:bottom w:val="nil"/>
              <w:right w:val="nil"/>
            </w:tcBorders>
            <w:vAlign w:val="bottom"/>
          </w:tcPr>
          <w:p w:rsidR="006460C3" w:rsidRDefault="006460C3" w:rsidP="00983FD2">
            <w:pPr>
              <w:widowControl w:val="0"/>
              <w:autoSpaceDE w:val="0"/>
              <w:autoSpaceDN w:val="0"/>
              <w:adjustRightInd w:val="0"/>
              <w:jc w:val="right"/>
            </w:pPr>
            <w:r>
              <w:t>________________</w:t>
            </w:r>
          </w:p>
        </w:tc>
      </w:tr>
    </w:tbl>
    <w:p w:rsidR="006460C3" w:rsidRDefault="006460C3" w:rsidP="006460C3">
      <w:pPr>
        <w:widowControl w:val="0"/>
        <w:autoSpaceDE w:val="0"/>
        <w:autoSpaceDN w:val="0"/>
        <w:adjustRightInd w:val="0"/>
        <w:spacing w:line="276" w:lineRule="exact"/>
      </w:pPr>
    </w:p>
    <w:p w:rsidR="006460C3" w:rsidRDefault="006460C3" w:rsidP="006460C3">
      <w:pPr>
        <w:widowControl w:val="0"/>
        <w:tabs>
          <w:tab w:val="left" w:pos="4300"/>
        </w:tabs>
        <w:autoSpaceDE w:val="0"/>
        <w:autoSpaceDN w:val="0"/>
        <w:adjustRightInd w:val="0"/>
      </w:pPr>
      <w:r>
        <w:t>____________</w:t>
      </w:r>
      <w:r>
        <w:tab/>
      </w:r>
      <w:r>
        <w:tab/>
      </w:r>
      <w:r>
        <w:tab/>
      </w:r>
      <w:r>
        <w:tab/>
        <w:t>________________</w:t>
      </w:r>
    </w:p>
    <w:p w:rsidR="006460C3" w:rsidRDefault="006460C3" w:rsidP="006460C3">
      <w:pPr>
        <w:widowControl w:val="0"/>
        <w:autoSpaceDE w:val="0"/>
        <w:autoSpaceDN w:val="0"/>
        <w:adjustRightInd w:val="0"/>
        <w:spacing w:line="276" w:lineRule="exact"/>
      </w:pPr>
    </w:p>
    <w:p w:rsidR="006460C3" w:rsidRDefault="006460C3" w:rsidP="006460C3">
      <w:pPr>
        <w:widowControl w:val="0"/>
        <w:tabs>
          <w:tab w:val="left" w:pos="4300"/>
        </w:tabs>
        <w:autoSpaceDE w:val="0"/>
        <w:autoSpaceDN w:val="0"/>
        <w:adjustRightInd w:val="0"/>
      </w:pPr>
      <w:r>
        <w:t>____________</w:t>
      </w:r>
      <w:r>
        <w:tab/>
      </w:r>
      <w:r>
        <w:tab/>
      </w:r>
      <w:r>
        <w:tab/>
      </w:r>
      <w:r>
        <w:tab/>
        <w:t>________________</w:t>
      </w:r>
    </w:p>
    <w:p w:rsidR="006460C3" w:rsidRDefault="006460C3" w:rsidP="006460C3">
      <w:pPr>
        <w:widowControl w:val="0"/>
        <w:autoSpaceDE w:val="0"/>
        <w:autoSpaceDN w:val="0"/>
        <w:adjustRightInd w:val="0"/>
        <w:spacing w:line="276" w:lineRule="exact"/>
      </w:pPr>
    </w:p>
    <w:p w:rsidR="006460C3" w:rsidRDefault="006460C3" w:rsidP="006460C3">
      <w:pPr>
        <w:widowControl w:val="0"/>
        <w:tabs>
          <w:tab w:val="left" w:pos="4300"/>
        </w:tabs>
        <w:autoSpaceDE w:val="0"/>
        <w:autoSpaceDN w:val="0"/>
        <w:adjustRightInd w:val="0"/>
      </w:pPr>
      <w:r>
        <w:t>____________</w:t>
      </w:r>
      <w:r>
        <w:tab/>
      </w:r>
      <w:r>
        <w:tab/>
      </w:r>
      <w:r>
        <w:tab/>
      </w:r>
      <w:r>
        <w:tab/>
        <w:t>________________</w:t>
      </w:r>
    </w:p>
    <w:p w:rsidR="006460C3" w:rsidRDefault="006460C3" w:rsidP="006460C3">
      <w:pPr>
        <w:widowControl w:val="0"/>
        <w:autoSpaceDE w:val="0"/>
        <w:autoSpaceDN w:val="0"/>
        <w:adjustRightInd w:val="0"/>
        <w:spacing w:line="276" w:lineRule="exact"/>
      </w:pPr>
    </w:p>
    <w:p w:rsidR="006460C3" w:rsidRDefault="006460C3" w:rsidP="006460C3">
      <w:pPr>
        <w:widowControl w:val="0"/>
        <w:autoSpaceDE w:val="0"/>
        <w:autoSpaceDN w:val="0"/>
        <w:adjustRightInd w:val="0"/>
      </w:pPr>
      <w:r>
        <w:t>Protokoliste</w:t>
      </w:r>
      <w:r>
        <w:tab/>
      </w:r>
      <w:r>
        <w:tab/>
      </w:r>
      <w:r>
        <w:tab/>
      </w:r>
      <w:r>
        <w:tab/>
      </w:r>
      <w:r>
        <w:tab/>
      </w:r>
      <w:r>
        <w:tab/>
      </w:r>
      <w:r>
        <w:tab/>
        <w:t>________________</w:t>
      </w:r>
    </w:p>
    <w:p w:rsidR="006460C3" w:rsidRDefault="006460C3" w:rsidP="006460C3">
      <w:pPr>
        <w:widowControl w:val="0"/>
        <w:autoSpaceDE w:val="0"/>
        <w:autoSpaceDN w:val="0"/>
        <w:adjustRightInd w:val="0"/>
        <w:spacing w:line="276" w:lineRule="exact"/>
      </w:pPr>
    </w:p>
    <w:p w:rsidR="006460C3" w:rsidRDefault="006460C3" w:rsidP="006460C3">
      <w:pPr>
        <w:widowControl w:val="0"/>
        <w:autoSpaceDE w:val="0"/>
        <w:autoSpaceDN w:val="0"/>
        <w:adjustRightInd w:val="0"/>
      </w:pPr>
      <w:r>
        <w:t>Z.v.</w:t>
      </w:r>
    </w:p>
    <w:p w:rsidR="006460C3" w:rsidRDefault="006460C3" w:rsidP="006460C3">
      <w:pPr>
        <w:widowControl w:val="0"/>
        <w:autoSpaceDE w:val="0"/>
        <w:autoSpaceDN w:val="0"/>
        <w:adjustRightInd w:val="0"/>
        <w:sectPr w:rsidR="006460C3">
          <w:pgSz w:w="11906" w:h="16838"/>
          <w:pgMar w:top="710" w:right="980" w:bottom="1440" w:left="1800" w:header="720" w:footer="720" w:gutter="0"/>
          <w:cols w:space="720" w:equalWidth="0">
            <w:col w:w="9120"/>
          </w:cols>
          <w:noEndnote/>
        </w:sectPr>
      </w:pPr>
    </w:p>
    <w:p w:rsidR="006460C3" w:rsidRDefault="006460C3" w:rsidP="006460C3">
      <w:pPr>
        <w:widowControl w:val="0"/>
        <w:overflowPunct w:val="0"/>
        <w:autoSpaceDE w:val="0"/>
        <w:autoSpaceDN w:val="0"/>
        <w:adjustRightInd w:val="0"/>
        <w:jc w:val="right"/>
      </w:pPr>
      <w:bookmarkStart w:id="9" w:name="page19"/>
      <w:bookmarkEnd w:id="9"/>
      <w:r>
        <w:lastRenderedPageBreak/>
        <w:t>4.  pielikums</w:t>
      </w:r>
    </w:p>
    <w:p w:rsidR="006460C3" w:rsidRDefault="006460C3" w:rsidP="006460C3">
      <w:pPr>
        <w:widowControl w:val="0"/>
        <w:autoSpaceDE w:val="0"/>
        <w:autoSpaceDN w:val="0"/>
        <w:adjustRightInd w:val="0"/>
        <w:ind w:firstLine="720"/>
        <w:jc w:val="center"/>
        <w:rPr>
          <w:b/>
        </w:rPr>
      </w:pPr>
    </w:p>
    <w:p w:rsidR="005A07CA" w:rsidRPr="00E36531" w:rsidRDefault="005A07CA" w:rsidP="005A07CA">
      <w:pPr>
        <w:widowControl w:val="0"/>
        <w:autoSpaceDE w:val="0"/>
        <w:autoSpaceDN w:val="0"/>
        <w:adjustRightInd w:val="0"/>
        <w:jc w:val="center"/>
        <w:rPr>
          <w:b/>
        </w:rPr>
      </w:pPr>
      <w:r>
        <w:rPr>
          <w:b/>
        </w:rPr>
        <w:t>AS “Daugavpils satiksme”</w:t>
      </w:r>
    </w:p>
    <w:p w:rsidR="005A07CA" w:rsidRDefault="005A07CA" w:rsidP="005A07CA">
      <w:pPr>
        <w:widowControl w:val="0"/>
        <w:autoSpaceDE w:val="0"/>
        <w:autoSpaceDN w:val="0"/>
        <w:adjustRightInd w:val="0"/>
        <w:jc w:val="center"/>
      </w:pPr>
      <w:r>
        <w:t>18.novembra iela 183, Daugavpils, LV-5417</w:t>
      </w:r>
    </w:p>
    <w:p w:rsidR="006460C3" w:rsidRDefault="006460C3" w:rsidP="006460C3">
      <w:pPr>
        <w:widowControl w:val="0"/>
        <w:autoSpaceDE w:val="0"/>
        <w:autoSpaceDN w:val="0"/>
        <w:adjustRightInd w:val="0"/>
        <w:spacing w:line="357" w:lineRule="exact"/>
      </w:pPr>
    </w:p>
    <w:p w:rsidR="006460C3" w:rsidRDefault="006460C3" w:rsidP="006460C3">
      <w:pPr>
        <w:widowControl w:val="0"/>
        <w:autoSpaceDE w:val="0"/>
        <w:autoSpaceDN w:val="0"/>
        <w:adjustRightInd w:val="0"/>
        <w:ind w:left="4140"/>
      </w:pPr>
      <w:r>
        <w:rPr>
          <w:b/>
          <w:bCs/>
        </w:rPr>
        <w:t>IZZIŅA</w:t>
      </w:r>
    </w:p>
    <w:p w:rsidR="006460C3" w:rsidRDefault="006460C3" w:rsidP="006460C3">
      <w:pPr>
        <w:widowControl w:val="0"/>
        <w:autoSpaceDE w:val="0"/>
        <w:autoSpaceDN w:val="0"/>
        <w:adjustRightInd w:val="0"/>
        <w:ind w:left="2300"/>
      </w:pPr>
      <w:r>
        <w:rPr>
          <w:b/>
          <w:bCs/>
        </w:rPr>
        <w:t>norēķinam par izsolē iegūto kustamo mantu</w:t>
      </w:r>
    </w:p>
    <w:p w:rsidR="006460C3" w:rsidRDefault="006460C3" w:rsidP="006460C3">
      <w:pPr>
        <w:widowControl w:val="0"/>
        <w:autoSpaceDE w:val="0"/>
        <w:autoSpaceDN w:val="0"/>
        <w:adjustRightInd w:val="0"/>
        <w:spacing w:line="269" w:lineRule="exact"/>
      </w:pPr>
    </w:p>
    <w:p w:rsidR="006460C3" w:rsidRDefault="006460C3" w:rsidP="005F0D6E">
      <w:pPr>
        <w:widowControl w:val="0"/>
        <w:autoSpaceDE w:val="0"/>
        <w:autoSpaceDN w:val="0"/>
        <w:adjustRightInd w:val="0"/>
        <w:jc w:val="both"/>
      </w:pPr>
      <w:r>
        <w:t>Izsoles dalībnieka, izsolāmās kustamās mantas nosolītāja, vārds, uzvārds, vai nosaukums</w:t>
      </w:r>
    </w:p>
    <w:p w:rsidR="006460C3" w:rsidRDefault="006460C3" w:rsidP="005F0D6E">
      <w:pPr>
        <w:widowControl w:val="0"/>
        <w:autoSpaceDE w:val="0"/>
        <w:autoSpaceDN w:val="0"/>
        <w:adjustRightInd w:val="0"/>
        <w:jc w:val="both"/>
      </w:pPr>
      <w:r>
        <w:t>_____________________________________________________________________</w:t>
      </w:r>
    </w:p>
    <w:p w:rsidR="006460C3" w:rsidRDefault="006460C3" w:rsidP="005F0D6E">
      <w:pPr>
        <w:widowControl w:val="0"/>
        <w:autoSpaceDE w:val="0"/>
        <w:autoSpaceDN w:val="0"/>
        <w:adjustRightInd w:val="0"/>
        <w:jc w:val="both"/>
      </w:pPr>
      <w:r>
        <w:t>_____________________________________________________________________</w:t>
      </w:r>
    </w:p>
    <w:p w:rsidR="006460C3" w:rsidRDefault="006460C3" w:rsidP="005F0D6E">
      <w:pPr>
        <w:widowControl w:val="0"/>
        <w:autoSpaceDE w:val="0"/>
        <w:autoSpaceDN w:val="0"/>
        <w:adjustRightInd w:val="0"/>
        <w:jc w:val="both"/>
      </w:pPr>
      <w:r>
        <w:t>adrese un tālruņa numurs ________________________________________________</w:t>
      </w:r>
    </w:p>
    <w:p w:rsidR="006460C3" w:rsidRDefault="006460C3" w:rsidP="005F0D6E">
      <w:pPr>
        <w:widowControl w:val="0"/>
        <w:autoSpaceDE w:val="0"/>
        <w:autoSpaceDN w:val="0"/>
        <w:adjustRightInd w:val="0"/>
        <w:jc w:val="both"/>
      </w:pPr>
      <w:r>
        <w:t>_____________________________________________________________________</w:t>
      </w:r>
    </w:p>
    <w:p w:rsidR="006460C3" w:rsidRDefault="006460C3" w:rsidP="005F0D6E">
      <w:pPr>
        <w:widowControl w:val="0"/>
        <w:autoSpaceDE w:val="0"/>
        <w:autoSpaceDN w:val="0"/>
        <w:adjustRightInd w:val="0"/>
        <w:spacing w:line="58" w:lineRule="exact"/>
        <w:jc w:val="both"/>
      </w:pPr>
    </w:p>
    <w:p w:rsidR="006460C3" w:rsidRDefault="006460C3" w:rsidP="005F0D6E">
      <w:pPr>
        <w:widowControl w:val="0"/>
        <w:autoSpaceDE w:val="0"/>
        <w:autoSpaceDN w:val="0"/>
        <w:adjustRightInd w:val="0"/>
        <w:jc w:val="both"/>
      </w:pPr>
      <w:r>
        <w:t>izsolē, kas notika 201</w:t>
      </w:r>
      <w:r w:rsidR="005A07CA">
        <w:t>9</w:t>
      </w:r>
      <w:r>
        <w:t xml:space="preserve">.gada </w:t>
      </w:r>
      <w:r w:rsidR="00202497">
        <w:t>3</w:t>
      </w:r>
      <w:r>
        <w:t>.</w:t>
      </w:r>
      <w:r w:rsidR="00202497">
        <w:t>oktobrī</w:t>
      </w:r>
      <w:r>
        <w:t xml:space="preserve"> plkst.10.1</w:t>
      </w:r>
      <w:r w:rsidR="005A07CA">
        <w:t>0</w:t>
      </w:r>
      <w:r>
        <w:t xml:space="preserve"> </w:t>
      </w:r>
      <w:r w:rsidR="005A07CA">
        <w:t>18.novembra ielā 183, Daugavpilī,</w:t>
      </w:r>
      <w:r>
        <w:t xml:space="preserve"> ieguva īpašumā kustamo mantu -</w:t>
      </w:r>
      <w:r w:rsidR="005A07CA">
        <w:rPr>
          <w:b/>
          <w:bCs/>
        </w:rPr>
        <w:t>tramvaju vagons RVR-6M2</w:t>
      </w:r>
      <w:r w:rsidR="005F0D6E">
        <w:rPr>
          <w:b/>
          <w:bCs/>
        </w:rPr>
        <w:t>, identifikācijas numurs _____</w:t>
      </w:r>
    </w:p>
    <w:p w:rsidR="006460C3" w:rsidRDefault="006460C3" w:rsidP="005F0D6E">
      <w:pPr>
        <w:widowControl w:val="0"/>
        <w:autoSpaceDE w:val="0"/>
        <w:autoSpaceDN w:val="0"/>
        <w:adjustRightInd w:val="0"/>
        <w:jc w:val="both"/>
      </w:pPr>
      <w:r>
        <w:t>par summu</w:t>
      </w:r>
    </w:p>
    <w:p w:rsidR="006460C3" w:rsidRDefault="006460C3" w:rsidP="005F0D6E">
      <w:pPr>
        <w:widowControl w:val="0"/>
        <w:autoSpaceDE w:val="0"/>
        <w:autoSpaceDN w:val="0"/>
        <w:adjustRightInd w:val="0"/>
        <w:jc w:val="both"/>
      </w:pPr>
      <w:r>
        <w:t>_____________________________________________________________________</w:t>
      </w:r>
    </w:p>
    <w:p w:rsidR="006460C3" w:rsidRDefault="006460C3" w:rsidP="005F0D6E">
      <w:pPr>
        <w:widowControl w:val="0"/>
        <w:autoSpaceDE w:val="0"/>
        <w:autoSpaceDN w:val="0"/>
        <w:adjustRightInd w:val="0"/>
        <w:spacing w:line="1" w:lineRule="exact"/>
        <w:jc w:val="both"/>
      </w:pPr>
    </w:p>
    <w:p w:rsidR="006460C3" w:rsidRDefault="006460C3" w:rsidP="005F0D6E">
      <w:pPr>
        <w:widowControl w:val="0"/>
        <w:autoSpaceDE w:val="0"/>
        <w:autoSpaceDN w:val="0"/>
        <w:adjustRightInd w:val="0"/>
        <w:jc w:val="both"/>
      </w:pPr>
      <w:r>
        <w:t>(summa cipariem un vārdiem)</w:t>
      </w:r>
    </w:p>
    <w:p w:rsidR="006460C3" w:rsidRDefault="006460C3" w:rsidP="005F0D6E">
      <w:pPr>
        <w:widowControl w:val="0"/>
        <w:autoSpaceDE w:val="0"/>
        <w:autoSpaceDN w:val="0"/>
        <w:adjustRightInd w:val="0"/>
        <w:jc w:val="both"/>
      </w:pPr>
      <w:r>
        <w:t>_____________________________________________________________________</w:t>
      </w:r>
    </w:p>
    <w:p w:rsidR="006460C3" w:rsidRDefault="006460C3" w:rsidP="005F0D6E">
      <w:pPr>
        <w:widowControl w:val="0"/>
        <w:autoSpaceDE w:val="0"/>
        <w:autoSpaceDN w:val="0"/>
        <w:adjustRightInd w:val="0"/>
        <w:jc w:val="both"/>
      </w:pPr>
      <w:r>
        <w:t>Līdz 201</w:t>
      </w:r>
      <w:r w:rsidR="005A07CA">
        <w:t>9</w:t>
      </w:r>
      <w:r>
        <w:t xml:space="preserve">.gada ______________ izsolāmās kustamās mantas nosolītājam jāpārskaita </w:t>
      </w:r>
    </w:p>
    <w:p w:rsidR="006460C3" w:rsidRDefault="006460C3" w:rsidP="005F0D6E">
      <w:pPr>
        <w:widowControl w:val="0"/>
        <w:autoSpaceDE w:val="0"/>
        <w:autoSpaceDN w:val="0"/>
        <w:adjustRightInd w:val="0"/>
        <w:jc w:val="both"/>
      </w:pPr>
      <w:r>
        <w:t>_____________________________________________________________________</w:t>
      </w:r>
    </w:p>
    <w:p w:rsidR="006460C3" w:rsidRDefault="006460C3" w:rsidP="005F0D6E">
      <w:pPr>
        <w:widowControl w:val="0"/>
        <w:autoSpaceDE w:val="0"/>
        <w:autoSpaceDN w:val="0"/>
        <w:adjustRightInd w:val="0"/>
        <w:jc w:val="both"/>
      </w:pPr>
      <w:r>
        <w:t>(summa ar cipariem un vārdiem)</w:t>
      </w:r>
    </w:p>
    <w:p w:rsidR="006460C3" w:rsidRDefault="006460C3" w:rsidP="005F0D6E">
      <w:pPr>
        <w:widowControl w:val="0"/>
        <w:autoSpaceDE w:val="0"/>
        <w:autoSpaceDN w:val="0"/>
        <w:adjustRightInd w:val="0"/>
        <w:spacing w:line="58" w:lineRule="exact"/>
        <w:jc w:val="both"/>
      </w:pPr>
    </w:p>
    <w:p w:rsidR="006460C3" w:rsidRDefault="006460C3" w:rsidP="005F0D6E">
      <w:pPr>
        <w:widowControl w:val="0"/>
        <w:autoSpaceDE w:val="0"/>
        <w:autoSpaceDN w:val="0"/>
        <w:adjustRightInd w:val="0"/>
        <w:spacing w:line="200" w:lineRule="exact"/>
        <w:jc w:val="both"/>
      </w:pPr>
    </w:p>
    <w:p w:rsidR="006460C3" w:rsidRDefault="006460C3" w:rsidP="005F0D6E">
      <w:pPr>
        <w:widowControl w:val="0"/>
        <w:autoSpaceDE w:val="0"/>
        <w:autoSpaceDN w:val="0"/>
        <w:adjustRightInd w:val="0"/>
        <w:spacing w:line="354" w:lineRule="exact"/>
        <w:jc w:val="both"/>
      </w:pPr>
    </w:p>
    <w:p w:rsidR="006460C3" w:rsidRDefault="006460C3" w:rsidP="006460C3">
      <w:pPr>
        <w:widowControl w:val="0"/>
        <w:tabs>
          <w:tab w:val="left" w:pos="5080"/>
        </w:tabs>
        <w:autoSpaceDE w:val="0"/>
        <w:autoSpaceDN w:val="0"/>
        <w:adjustRightInd w:val="0"/>
      </w:pPr>
      <w:r>
        <w:t>Izsoles komisijas priekšsēdētājs</w:t>
      </w:r>
      <w:r>
        <w:tab/>
        <w:t>_______________</w:t>
      </w:r>
    </w:p>
    <w:p w:rsidR="006460C3" w:rsidRDefault="006460C3" w:rsidP="006460C3">
      <w:pPr>
        <w:widowControl w:val="0"/>
        <w:autoSpaceDE w:val="0"/>
        <w:autoSpaceDN w:val="0"/>
        <w:adjustRightInd w:val="0"/>
        <w:spacing w:line="2" w:lineRule="exact"/>
      </w:pPr>
    </w:p>
    <w:p w:rsidR="006460C3" w:rsidRDefault="006460C3" w:rsidP="006460C3">
      <w:pPr>
        <w:widowControl w:val="0"/>
        <w:autoSpaceDE w:val="0"/>
        <w:autoSpaceDN w:val="0"/>
        <w:adjustRightInd w:val="0"/>
        <w:spacing w:line="239" w:lineRule="auto"/>
      </w:pPr>
      <w:r>
        <w:rPr>
          <w:sz w:val="20"/>
          <w:szCs w:val="20"/>
        </w:rPr>
        <w:t>Z.v.</w:t>
      </w:r>
    </w:p>
    <w:p w:rsidR="006460C3" w:rsidRDefault="006460C3" w:rsidP="006460C3">
      <w:pPr>
        <w:widowControl w:val="0"/>
        <w:autoSpaceDE w:val="0"/>
        <w:autoSpaceDN w:val="0"/>
        <w:adjustRightInd w:val="0"/>
        <w:spacing w:line="275" w:lineRule="exact"/>
      </w:pPr>
    </w:p>
    <w:p w:rsidR="006460C3" w:rsidRDefault="006460C3" w:rsidP="006460C3">
      <w:pPr>
        <w:widowControl w:val="0"/>
        <w:autoSpaceDE w:val="0"/>
        <w:autoSpaceDN w:val="0"/>
        <w:adjustRightInd w:val="0"/>
      </w:pPr>
      <w:r>
        <w:t>Protokolists</w:t>
      </w:r>
      <w:r>
        <w:tab/>
        <w:t>_______________</w:t>
      </w:r>
    </w:p>
    <w:p w:rsidR="006460C3" w:rsidRDefault="006460C3" w:rsidP="006460C3">
      <w:pPr>
        <w:widowControl w:val="0"/>
        <w:autoSpaceDE w:val="0"/>
        <w:autoSpaceDN w:val="0"/>
        <w:adjustRightInd w:val="0"/>
        <w:sectPr w:rsidR="006460C3">
          <w:pgSz w:w="11906" w:h="16838"/>
          <w:pgMar w:top="986" w:right="980" w:bottom="1440" w:left="1800" w:header="720" w:footer="720" w:gutter="0"/>
          <w:cols w:space="720" w:equalWidth="0">
            <w:col w:w="9120"/>
          </w:cols>
          <w:noEndnote/>
        </w:sectPr>
      </w:pPr>
    </w:p>
    <w:p w:rsidR="006460C3" w:rsidRDefault="006460C3" w:rsidP="006460C3">
      <w:pPr>
        <w:widowControl w:val="0"/>
        <w:autoSpaceDE w:val="0"/>
        <w:autoSpaceDN w:val="0"/>
        <w:adjustRightInd w:val="0"/>
        <w:ind w:left="2160"/>
        <w:jc w:val="center"/>
      </w:pPr>
      <w:bookmarkStart w:id="10" w:name="page21"/>
      <w:bookmarkEnd w:id="10"/>
      <w:r>
        <w:rPr>
          <w:b/>
          <w:bCs/>
        </w:rPr>
        <w:lastRenderedPageBreak/>
        <w:t>Pirkuma līgums Nr._______________</w:t>
      </w:r>
    </w:p>
    <w:p w:rsidR="006460C3" w:rsidRDefault="005A07CA" w:rsidP="006460C3">
      <w:pPr>
        <w:widowControl w:val="0"/>
        <w:tabs>
          <w:tab w:val="left" w:pos="6800"/>
        </w:tabs>
        <w:autoSpaceDE w:val="0"/>
        <w:autoSpaceDN w:val="0"/>
        <w:adjustRightInd w:val="0"/>
        <w:spacing w:line="235" w:lineRule="auto"/>
        <w:ind w:left="40"/>
      </w:pPr>
      <w:r>
        <w:t>Daugavpilī</w:t>
      </w:r>
      <w:r w:rsidR="006460C3">
        <w:t>, 201</w:t>
      </w:r>
      <w:r>
        <w:t>9</w:t>
      </w:r>
      <w:r w:rsidR="006460C3">
        <w:t xml:space="preserve">.gada </w:t>
      </w:r>
    </w:p>
    <w:p w:rsidR="006460C3" w:rsidRDefault="006460C3" w:rsidP="006460C3">
      <w:pPr>
        <w:widowControl w:val="0"/>
        <w:autoSpaceDE w:val="0"/>
        <w:autoSpaceDN w:val="0"/>
        <w:adjustRightInd w:val="0"/>
        <w:spacing w:line="280" w:lineRule="exact"/>
      </w:pPr>
    </w:p>
    <w:p w:rsidR="006460C3" w:rsidRDefault="005A07CA" w:rsidP="006460C3">
      <w:pPr>
        <w:widowControl w:val="0"/>
        <w:autoSpaceDE w:val="0"/>
        <w:autoSpaceDN w:val="0"/>
        <w:adjustRightInd w:val="0"/>
        <w:ind w:firstLine="567"/>
        <w:jc w:val="both"/>
        <w:rPr>
          <w:b/>
          <w:bCs/>
        </w:rPr>
      </w:pPr>
      <w:r>
        <w:rPr>
          <w:b/>
          <w:bCs/>
        </w:rPr>
        <w:t>AS “Daugavpils satiksme”</w:t>
      </w:r>
      <w:r w:rsidR="006460C3">
        <w:rPr>
          <w:b/>
          <w:bCs/>
        </w:rPr>
        <w:t xml:space="preserve"> </w:t>
      </w:r>
      <w:r w:rsidR="006460C3">
        <w:t>(</w:t>
      </w:r>
      <w:proofErr w:type="spellStart"/>
      <w:r w:rsidR="006460C3">
        <w:t>reģ</w:t>
      </w:r>
      <w:proofErr w:type="spellEnd"/>
      <w:r w:rsidR="006460C3">
        <w:t xml:space="preserve">. Nr. </w:t>
      </w:r>
      <w:r w:rsidRPr="005A07CA">
        <w:t>41503002269</w:t>
      </w:r>
      <w:r w:rsidR="006460C3">
        <w:t>), turpmāk tekstā –</w:t>
      </w:r>
      <w:r w:rsidR="006460C3">
        <w:rPr>
          <w:b/>
          <w:bCs/>
        </w:rPr>
        <w:t xml:space="preserve"> Pārdevējs</w:t>
      </w:r>
      <w:r w:rsidR="006460C3">
        <w:t xml:space="preserve">, </w:t>
      </w:r>
      <w:r>
        <w:t xml:space="preserve">valdes locekļa Sergeja </w:t>
      </w:r>
      <w:proofErr w:type="spellStart"/>
      <w:r>
        <w:t>Blagoveščenska</w:t>
      </w:r>
      <w:proofErr w:type="spellEnd"/>
      <w:r w:rsidR="006460C3">
        <w:t xml:space="preserve"> personā, kura rīkojas saskaņā ar </w:t>
      </w:r>
      <w:r>
        <w:t>Statūtiem</w:t>
      </w:r>
      <w:r w:rsidR="006460C3">
        <w:t>, no vienas puses, un</w:t>
      </w:r>
      <w:r w:rsidR="006460C3">
        <w:rPr>
          <w:b/>
          <w:bCs/>
        </w:rPr>
        <w:t xml:space="preserve"> </w:t>
      </w:r>
    </w:p>
    <w:p w:rsidR="006460C3" w:rsidRDefault="006460C3" w:rsidP="006460C3">
      <w:pPr>
        <w:widowControl w:val="0"/>
        <w:autoSpaceDE w:val="0"/>
        <w:autoSpaceDN w:val="0"/>
        <w:adjustRightInd w:val="0"/>
        <w:ind w:firstLine="567"/>
        <w:jc w:val="both"/>
      </w:pPr>
      <w:r>
        <w:rPr>
          <w:bCs/>
        </w:rPr>
        <w:t>______________________________________________________________________</w:t>
      </w:r>
    </w:p>
    <w:p w:rsidR="006460C3" w:rsidRPr="00155442" w:rsidRDefault="006460C3" w:rsidP="005A07CA">
      <w:pPr>
        <w:widowControl w:val="0"/>
        <w:autoSpaceDE w:val="0"/>
        <w:autoSpaceDN w:val="0"/>
        <w:adjustRightInd w:val="0"/>
        <w:ind w:firstLine="567"/>
      </w:pPr>
      <w:r>
        <w:t xml:space="preserve">turpmāk saukts - </w:t>
      </w:r>
      <w:r>
        <w:rPr>
          <w:b/>
          <w:bCs/>
        </w:rPr>
        <w:t>Pircējs</w:t>
      </w:r>
      <w:r>
        <w:t>, no otras puses, pamatojoties</w:t>
      </w:r>
      <w:r>
        <w:tab/>
      </w:r>
      <w:r w:rsidR="005A07CA">
        <w:t xml:space="preserve"> </w:t>
      </w:r>
      <w:r>
        <w:t>uz</w:t>
      </w:r>
      <w:r w:rsidR="005A07CA">
        <w:t xml:space="preserve"> </w:t>
      </w:r>
      <w:r>
        <w:t>201</w:t>
      </w:r>
      <w:r w:rsidR="005A07CA">
        <w:t>9</w:t>
      </w:r>
      <w:r>
        <w:t>.gada</w:t>
      </w:r>
      <w:r w:rsidR="005A07CA">
        <w:t xml:space="preserve"> </w:t>
      </w:r>
      <w:r w:rsidR="00202497">
        <w:t>3</w:t>
      </w:r>
      <w:r>
        <w:t>.</w:t>
      </w:r>
      <w:r w:rsidR="00202497">
        <w:t xml:space="preserve">oktobra </w:t>
      </w:r>
      <w:r>
        <w:t>izsoles rezultātiem, vienojas par sekojošo:</w:t>
      </w:r>
    </w:p>
    <w:p w:rsidR="006460C3" w:rsidRDefault="006460C3" w:rsidP="006460C3">
      <w:pPr>
        <w:widowControl w:val="0"/>
        <w:autoSpaceDE w:val="0"/>
        <w:autoSpaceDN w:val="0"/>
        <w:adjustRightInd w:val="0"/>
        <w:spacing w:line="259" w:lineRule="exact"/>
      </w:pPr>
    </w:p>
    <w:p w:rsidR="006460C3" w:rsidRDefault="006460C3" w:rsidP="006460C3">
      <w:pPr>
        <w:widowControl w:val="0"/>
        <w:numPr>
          <w:ilvl w:val="0"/>
          <w:numId w:val="40"/>
        </w:numPr>
        <w:autoSpaceDE w:val="0"/>
        <w:autoSpaceDN w:val="0"/>
        <w:adjustRightInd w:val="0"/>
      </w:pPr>
      <w:r>
        <w:rPr>
          <w:b/>
          <w:bCs/>
        </w:rPr>
        <w:t>Līguma priekšmets</w:t>
      </w:r>
    </w:p>
    <w:p w:rsidR="006460C3" w:rsidRPr="004171F7" w:rsidRDefault="006460C3" w:rsidP="006460C3">
      <w:pPr>
        <w:widowControl w:val="0"/>
        <w:numPr>
          <w:ilvl w:val="1"/>
          <w:numId w:val="40"/>
        </w:numPr>
        <w:autoSpaceDE w:val="0"/>
        <w:autoSpaceDN w:val="0"/>
        <w:adjustRightInd w:val="0"/>
        <w:ind w:left="0" w:firstLine="0"/>
        <w:jc w:val="both"/>
      </w:pPr>
      <w:r>
        <w:rPr>
          <w:b/>
          <w:bCs/>
        </w:rPr>
        <w:t xml:space="preserve">Pārdevējs </w:t>
      </w:r>
      <w:r>
        <w:t>pārdod un</w:t>
      </w:r>
      <w:r>
        <w:rPr>
          <w:b/>
          <w:bCs/>
        </w:rPr>
        <w:t xml:space="preserve"> Pircējs </w:t>
      </w:r>
      <w:r>
        <w:t xml:space="preserve">pērk </w:t>
      </w:r>
      <w:r w:rsidR="005A07CA">
        <w:rPr>
          <w:b/>
          <w:bCs/>
        </w:rPr>
        <w:t>tramvaj vagonu RVR-6M2</w:t>
      </w:r>
      <w:r w:rsidR="00DB436D">
        <w:rPr>
          <w:b/>
          <w:bCs/>
        </w:rPr>
        <w:t>, identifikācijas numurs ______</w:t>
      </w:r>
      <w:r>
        <w:t>, turpmāk – transportlīdzeklis. Pircējam ir zināms transportlīdzekļa</w:t>
      </w:r>
      <w:r w:rsidRPr="004171F7">
        <w:t xml:space="preserve"> tehniskais stāvoklis un tam nav pretenziju.</w:t>
      </w:r>
    </w:p>
    <w:p w:rsidR="006460C3" w:rsidRDefault="006460C3" w:rsidP="006460C3">
      <w:pPr>
        <w:widowControl w:val="0"/>
        <w:autoSpaceDE w:val="0"/>
        <w:autoSpaceDN w:val="0"/>
        <w:adjustRightInd w:val="0"/>
        <w:spacing w:line="259" w:lineRule="exact"/>
        <w:jc w:val="both"/>
      </w:pPr>
    </w:p>
    <w:p w:rsidR="006460C3" w:rsidRDefault="005A07CA" w:rsidP="006460C3">
      <w:pPr>
        <w:widowControl w:val="0"/>
        <w:numPr>
          <w:ilvl w:val="0"/>
          <w:numId w:val="40"/>
        </w:numPr>
        <w:autoSpaceDE w:val="0"/>
        <w:autoSpaceDN w:val="0"/>
        <w:adjustRightInd w:val="0"/>
      </w:pPr>
      <w:r>
        <w:rPr>
          <w:b/>
          <w:bCs/>
        </w:rPr>
        <w:t>Tramvaj vagona</w:t>
      </w:r>
      <w:r w:rsidR="006460C3">
        <w:rPr>
          <w:b/>
          <w:bCs/>
        </w:rPr>
        <w:t xml:space="preserve"> nodošana</w:t>
      </w:r>
    </w:p>
    <w:p w:rsidR="006460C3" w:rsidRDefault="006460C3" w:rsidP="006460C3">
      <w:pPr>
        <w:widowControl w:val="0"/>
        <w:autoSpaceDE w:val="0"/>
        <w:autoSpaceDN w:val="0"/>
        <w:adjustRightInd w:val="0"/>
        <w:spacing w:line="48" w:lineRule="exact"/>
      </w:pPr>
    </w:p>
    <w:p w:rsidR="006460C3" w:rsidRDefault="006460C3" w:rsidP="00B2654C">
      <w:pPr>
        <w:widowControl w:val="0"/>
        <w:numPr>
          <w:ilvl w:val="1"/>
          <w:numId w:val="40"/>
        </w:numPr>
        <w:overflowPunct w:val="0"/>
        <w:autoSpaceDE w:val="0"/>
        <w:autoSpaceDN w:val="0"/>
        <w:adjustRightInd w:val="0"/>
        <w:spacing w:line="215" w:lineRule="auto"/>
        <w:ind w:left="567" w:hanging="567"/>
        <w:jc w:val="both"/>
      </w:pPr>
      <w:r w:rsidRPr="00E004EE">
        <w:rPr>
          <w:b/>
          <w:bCs/>
        </w:rPr>
        <w:t xml:space="preserve">Pārdevējs </w:t>
      </w:r>
      <w:r w:rsidRPr="00E004EE">
        <w:t xml:space="preserve">apņemas nodot </w:t>
      </w:r>
      <w:r w:rsidR="005A07CA" w:rsidRPr="00E004EE">
        <w:t>tramvaju vagonu</w:t>
      </w:r>
      <w:r w:rsidRPr="00E004EE">
        <w:rPr>
          <w:b/>
          <w:bCs/>
        </w:rPr>
        <w:t xml:space="preserve"> Pircējam </w:t>
      </w:r>
      <w:r w:rsidRPr="00E004EE">
        <w:t>un</w:t>
      </w:r>
      <w:r w:rsidRPr="00E004EE">
        <w:rPr>
          <w:b/>
          <w:bCs/>
        </w:rPr>
        <w:t xml:space="preserve"> Pircējs </w:t>
      </w:r>
      <w:r w:rsidRPr="00E004EE">
        <w:t xml:space="preserve">apņemas </w:t>
      </w:r>
      <w:r w:rsidR="005A07CA" w:rsidRPr="00E004EE">
        <w:t>tramvaju vagonu</w:t>
      </w:r>
      <w:r w:rsidRPr="00E004EE">
        <w:t xml:space="preserve"> pieņemt ar nodošanas –</w:t>
      </w:r>
      <w:r w:rsidRPr="00E004EE">
        <w:rPr>
          <w:b/>
          <w:bCs/>
        </w:rPr>
        <w:t xml:space="preserve"> </w:t>
      </w:r>
      <w:r w:rsidRPr="00E004EE">
        <w:t>pieņemšanas aktu.</w:t>
      </w:r>
    </w:p>
    <w:p w:rsidR="00E44B5C" w:rsidRPr="00B2654C" w:rsidRDefault="00E44B5C" w:rsidP="00B2654C">
      <w:pPr>
        <w:widowControl w:val="0"/>
        <w:numPr>
          <w:ilvl w:val="1"/>
          <w:numId w:val="40"/>
        </w:numPr>
        <w:overflowPunct w:val="0"/>
        <w:autoSpaceDE w:val="0"/>
        <w:autoSpaceDN w:val="0"/>
        <w:adjustRightInd w:val="0"/>
        <w:spacing w:line="215" w:lineRule="auto"/>
        <w:ind w:left="567" w:hanging="567"/>
        <w:jc w:val="both"/>
      </w:pPr>
      <w:r>
        <w:rPr>
          <w:b/>
          <w:bCs/>
        </w:rPr>
        <w:t xml:space="preserve">Pircējs </w:t>
      </w:r>
      <w:r w:rsidRPr="00E44B5C">
        <w:t>apņemas</w:t>
      </w:r>
      <w:r>
        <w:rPr>
          <w:b/>
          <w:bCs/>
        </w:rPr>
        <w:t xml:space="preserve"> </w:t>
      </w:r>
      <w:r w:rsidR="00B2654C">
        <w:rPr>
          <w:b/>
          <w:bCs/>
        </w:rPr>
        <w:t xml:space="preserve">1 (vienas) nedēļas </w:t>
      </w:r>
      <w:r w:rsidR="00B2654C" w:rsidRPr="00B2654C">
        <w:t>laikā no maksājuma veikšanas dienas nodrošināt paša spēkiem par paša finanšu līdzekļiem iegādātas preces izvešanu.</w:t>
      </w:r>
    </w:p>
    <w:p w:rsidR="006460C3" w:rsidRPr="00E004EE" w:rsidRDefault="006460C3" w:rsidP="006460C3">
      <w:pPr>
        <w:widowControl w:val="0"/>
        <w:autoSpaceDE w:val="0"/>
        <w:autoSpaceDN w:val="0"/>
        <w:adjustRightInd w:val="0"/>
        <w:spacing w:line="259" w:lineRule="exact"/>
      </w:pPr>
    </w:p>
    <w:p w:rsidR="006460C3" w:rsidRPr="00E004EE" w:rsidRDefault="006460C3" w:rsidP="006460C3">
      <w:pPr>
        <w:widowControl w:val="0"/>
        <w:numPr>
          <w:ilvl w:val="0"/>
          <w:numId w:val="40"/>
        </w:numPr>
        <w:overflowPunct w:val="0"/>
        <w:autoSpaceDE w:val="0"/>
        <w:autoSpaceDN w:val="0"/>
        <w:adjustRightInd w:val="0"/>
        <w:spacing w:line="239" w:lineRule="auto"/>
        <w:jc w:val="both"/>
        <w:rPr>
          <w:b/>
          <w:bCs/>
        </w:rPr>
      </w:pPr>
      <w:r w:rsidRPr="00E004EE">
        <w:rPr>
          <w:b/>
          <w:bCs/>
        </w:rPr>
        <w:t xml:space="preserve">Pirkuma summas samaksa </w:t>
      </w:r>
    </w:p>
    <w:p w:rsidR="006460C3" w:rsidRPr="00E004EE" w:rsidRDefault="006460C3" w:rsidP="006460C3">
      <w:pPr>
        <w:widowControl w:val="0"/>
        <w:autoSpaceDE w:val="0"/>
        <w:autoSpaceDN w:val="0"/>
        <w:adjustRightInd w:val="0"/>
        <w:spacing w:line="48" w:lineRule="exact"/>
        <w:rPr>
          <w:b/>
          <w:bCs/>
        </w:rPr>
      </w:pPr>
    </w:p>
    <w:p w:rsidR="00D34CBD" w:rsidRPr="00151016" w:rsidRDefault="00D34CBD" w:rsidP="00D34CBD">
      <w:pPr>
        <w:widowControl w:val="0"/>
        <w:overflowPunct w:val="0"/>
        <w:autoSpaceDE w:val="0"/>
        <w:autoSpaceDN w:val="0"/>
        <w:adjustRightInd w:val="0"/>
        <w:spacing w:line="223" w:lineRule="auto"/>
        <w:ind w:left="40"/>
        <w:jc w:val="both"/>
      </w:pPr>
      <w:r w:rsidRPr="00151016">
        <w:rPr>
          <w:b/>
          <w:bCs/>
        </w:rPr>
        <w:t>3.1.</w:t>
      </w:r>
      <w:r>
        <w:t xml:space="preserve"> </w:t>
      </w:r>
      <w:r w:rsidRPr="00151016">
        <w:t xml:space="preserve">Pirkuma summā EUR _________________ ar PVN iekļauti EUR </w:t>
      </w:r>
      <w:r>
        <w:t>368</w:t>
      </w:r>
      <w:r w:rsidRPr="00151016">
        <w:t>.00 (</w:t>
      </w:r>
      <w:r>
        <w:t>trīs</w:t>
      </w:r>
      <w:r w:rsidRPr="00151016">
        <w:t xml:space="preserve"> simti </w:t>
      </w:r>
      <w:r>
        <w:t>seš</w:t>
      </w:r>
      <w:r w:rsidRPr="00151016">
        <w:t xml:space="preserve">desmit </w:t>
      </w:r>
      <w:r>
        <w:t xml:space="preserve">astoņi </w:t>
      </w:r>
      <w:r w:rsidRPr="00151016">
        <w:t xml:space="preserve">eiro 00 centi) ar PVN, kurus Pircējs iemaksājis Pārdevēja kontā pirms izsoles kā izsoles drošības naudu, bet atlikušo naudas summu EUR ________________  ar PVN Pircējs nomaksā vienā maksājumā pilnā apmērā septiņu dienu laikā no šī līguma noslēgšanas dienas, ieskaitot minēto naudas summu Pārdevēja bankas kontā Nr. LV86NDEA0000082016481, kas atvērts </w:t>
      </w:r>
      <w:r>
        <w:t xml:space="preserve">AS </w:t>
      </w:r>
      <w:proofErr w:type="spellStart"/>
      <w:r>
        <w:t>Luminorbank</w:t>
      </w:r>
      <w:proofErr w:type="spellEnd"/>
      <w:r w:rsidRPr="00151016">
        <w:t xml:space="preserve">.               </w:t>
      </w:r>
    </w:p>
    <w:p w:rsidR="00D34CBD" w:rsidRPr="00151016" w:rsidRDefault="00D34CBD" w:rsidP="00D34CBD">
      <w:pPr>
        <w:widowControl w:val="0"/>
        <w:overflowPunct w:val="0"/>
        <w:autoSpaceDE w:val="0"/>
        <w:autoSpaceDN w:val="0"/>
        <w:adjustRightInd w:val="0"/>
        <w:spacing w:line="223" w:lineRule="auto"/>
        <w:ind w:left="40"/>
        <w:jc w:val="both"/>
      </w:pPr>
      <w:r w:rsidRPr="00151016">
        <w:rPr>
          <w:b/>
          <w:bCs/>
        </w:rPr>
        <w:t>3.2.</w:t>
      </w:r>
      <w:r w:rsidRPr="00151016">
        <w:t xml:space="preserve"> </w:t>
      </w:r>
      <w:r>
        <w:t>G</w:t>
      </w:r>
      <w:r w:rsidRPr="00151016">
        <w:t xml:space="preserve">adījumā, ja Pircējs neveiks pirkuma summas samaksu šajā Līgumā noteiktajā termiņā un minētais termiņš tiks nokavēts ilgāk par 1 (vienu) mēnesi, tad Pārdevējs vienpusēji atkāpjas no līguma un Pircējs zaudē tiesības prasīt atpakaļ iemaksāto izsoles drošības naudu EUR </w:t>
      </w:r>
      <w:r>
        <w:t>368</w:t>
      </w:r>
      <w:r w:rsidRPr="00151016">
        <w:t>.00 (</w:t>
      </w:r>
      <w:r>
        <w:t>trīs</w:t>
      </w:r>
      <w:r w:rsidRPr="00151016">
        <w:t xml:space="preserve"> simti </w:t>
      </w:r>
      <w:r>
        <w:t>seš</w:t>
      </w:r>
      <w:r w:rsidRPr="00151016">
        <w:t>desmit</w:t>
      </w:r>
      <w:r>
        <w:t xml:space="preserve"> astoņi</w:t>
      </w:r>
      <w:r w:rsidRPr="00151016">
        <w:t xml:space="preserve"> e</w:t>
      </w:r>
      <w:r>
        <w:t>i</w:t>
      </w:r>
      <w:r w:rsidRPr="00151016">
        <w:t>ro 00 centi) ar PVN apmērā.</w:t>
      </w:r>
    </w:p>
    <w:p w:rsidR="006460C3" w:rsidRPr="00E004EE" w:rsidRDefault="006460C3" w:rsidP="00B2654C">
      <w:pPr>
        <w:widowControl w:val="0"/>
        <w:overflowPunct w:val="0"/>
        <w:autoSpaceDE w:val="0"/>
        <w:autoSpaceDN w:val="0"/>
        <w:adjustRightInd w:val="0"/>
        <w:spacing w:line="223" w:lineRule="auto"/>
        <w:ind w:left="40"/>
        <w:jc w:val="both"/>
      </w:pPr>
    </w:p>
    <w:p w:rsidR="006460C3" w:rsidRPr="00E004EE" w:rsidRDefault="006460C3" w:rsidP="00B2654C">
      <w:pPr>
        <w:widowControl w:val="0"/>
        <w:numPr>
          <w:ilvl w:val="1"/>
          <w:numId w:val="34"/>
        </w:numPr>
        <w:tabs>
          <w:tab w:val="clear" w:pos="1440"/>
          <w:tab w:val="num" w:pos="4020"/>
        </w:tabs>
        <w:overflowPunct w:val="0"/>
        <w:autoSpaceDE w:val="0"/>
        <w:autoSpaceDN w:val="0"/>
        <w:adjustRightInd w:val="0"/>
        <w:spacing w:line="239" w:lineRule="auto"/>
        <w:ind w:left="4020" w:hanging="213"/>
        <w:jc w:val="both"/>
        <w:rPr>
          <w:b/>
          <w:bCs/>
        </w:rPr>
      </w:pPr>
      <w:r w:rsidRPr="00E004EE">
        <w:rPr>
          <w:b/>
          <w:bCs/>
        </w:rPr>
        <w:t xml:space="preserve">Citi noteikumi </w:t>
      </w:r>
    </w:p>
    <w:p w:rsidR="006460C3" w:rsidRPr="00E004EE" w:rsidRDefault="006460C3" w:rsidP="00B2654C">
      <w:pPr>
        <w:widowControl w:val="0"/>
        <w:autoSpaceDE w:val="0"/>
        <w:autoSpaceDN w:val="0"/>
        <w:adjustRightInd w:val="0"/>
        <w:spacing w:line="1" w:lineRule="exact"/>
        <w:jc w:val="both"/>
        <w:rPr>
          <w:b/>
          <w:bCs/>
        </w:rPr>
      </w:pPr>
    </w:p>
    <w:p w:rsidR="006460C3" w:rsidRPr="00E004EE" w:rsidRDefault="006460C3" w:rsidP="00B2654C">
      <w:pPr>
        <w:widowControl w:val="0"/>
        <w:numPr>
          <w:ilvl w:val="1"/>
          <w:numId w:val="41"/>
        </w:numPr>
        <w:overflowPunct w:val="0"/>
        <w:autoSpaceDE w:val="0"/>
        <w:autoSpaceDN w:val="0"/>
        <w:adjustRightInd w:val="0"/>
        <w:spacing w:line="234" w:lineRule="auto"/>
        <w:ind w:left="567" w:hanging="567"/>
        <w:jc w:val="both"/>
      </w:pPr>
      <w:r w:rsidRPr="00E44B5C">
        <w:rPr>
          <w:b/>
          <w:bCs/>
        </w:rPr>
        <w:t xml:space="preserve">Pārdevējs </w:t>
      </w:r>
      <w:r w:rsidRPr="00E004EE">
        <w:t>paziņo</w:t>
      </w:r>
      <w:r w:rsidRPr="00E44B5C">
        <w:rPr>
          <w:b/>
          <w:bCs/>
        </w:rPr>
        <w:t xml:space="preserve"> Pircējam </w:t>
      </w:r>
      <w:r w:rsidRPr="00E004EE">
        <w:t>par to, ka pārdodamais transportlīdzeklis nav nevienam citam</w:t>
      </w:r>
      <w:r w:rsidRPr="00E44B5C">
        <w:rPr>
          <w:b/>
          <w:bCs/>
        </w:rPr>
        <w:t xml:space="preserve"> </w:t>
      </w:r>
      <w:r w:rsidRPr="00E004EE">
        <w:t>atsavināts, nav ieķīlāts, strīdā un zem aizlieguma nestāv, nav apgrūtināta ne ar kāda veida parādiem, saistībām vai cita veida ierobežojumiem.</w:t>
      </w:r>
    </w:p>
    <w:p w:rsidR="006460C3" w:rsidRPr="00E004EE" w:rsidRDefault="006460C3" w:rsidP="00B2654C">
      <w:pPr>
        <w:widowControl w:val="0"/>
        <w:numPr>
          <w:ilvl w:val="1"/>
          <w:numId w:val="41"/>
        </w:numPr>
        <w:overflowPunct w:val="0"/>
        <w:autoSpaceDE w:val="0"/>
        <w:autoSpaceDN w:val="0"/>
        <w:adjustRightInd w:val="0"/>
        <w:spacing w:line="214" w:lineRule="auto"/>
        <w:ind w:left="567" w:hanging="567"/>
        <w:jc w:val="both"/>
      </w:pPr>
      <w:r w:rsidRPr="00E004EE">
        <w:rPr>
          <w:b/>
          <w:bCs/>
        </w:rPr>
        <w:t xml:space="preserve">Pārdevējam </w:t>
      </w:r>
      <w:r w:rsidRPr="00E004EE">
        <w:t>un</w:t>
      </w:r>
      <w:r w:rsidRPr="00E004EE">
        <w:rPr>
          <w:b/>
          <w:bCs/>
        </w:rPr>
        <w:t xml:space="preserve"> Pircējam </w:t>
      </w:r>
      <w:r w:rsidRPr="00E004EE">
        <w:t>ir zināmi Latvijas Republikas Civillikuma 2027.- 2038.pantos</w:t>
      </w:r>
      <w:r w:rsidRPr="00E004EE">
        <w:rPr>
          <w:b/>
          <w:bCs/>
        </w:rPr>
        <w:t xml:space="preserve"> </w:t>
      </w:r>
      <w:r w:rsidRPr="00E004EE">
        <w:t xml:space="preserve">paredzētie noteikumi. </w:t>
      </w:r>
    </w:p>
    <w:p w:rsidR="006460C3" w:rsidRPr="00E004EE" w:rsidRDefault="006460C3" w:rsidP="00B2654C">
      <w:pPr>
        <w:widowControl w:val="0"/>
        <w:numPr>
          <w:ilvl w:val="1"/>
          <w:numId w:val="41"/>
        </w:numPr>
        <w:overflowPunct w:val="0"/>
        <w:autoSpaceDE w:val="0"/>
        <w:autoSpaceDN w:val="0"/>
        <w:adjustRightInd w:val="0"/>
        <w:spacing w:line="214" w:lineRule="auto"/>
        <w:ind w:left="567" w:hanging="567"/>
        <w:jc w:val="both"/>
      </w:pPr>
      <w:r w:rsidRPr="00E004EE">
        <w:t xml:space="preserve">Šis līgums neparedz blakus līgumus, </w:t>
      </w:r>
      <w:proofErr w:type="spellStart"/>
      <w:r w:rsidRPr="00E004EE">
        <w:t>atpakļpārdevumu</w:t>
      </w:r>
      <w:proofErr w:type="spellEnd"/>
      <w:r w:rsidRPr="00E004EE">
        <w:t xml:space="preserve"> vai atpakaļpirkumu. </w:t>
      </w:r>
    </w:p>
    <w:p w:rsidR="006460C3" w:rsidRPr="00E004EE" w:rsidRDefault="006460C3" w:rsidP="00B2654C">
      <w:pPr>
        <w:widowControl w:val="0"/>
        <w:numPr>
          <w:ilvl w:val="1"/>
          <w:numId w:val="41"/>
        </w:numPr>
        <w:overflowPunct w:val="0"/>
        <w:autoSpaceDE w:val="0"/>
        <w:autoSpaceDN w:val="0"/>
        <w:adjustRightInd w:val="0"/>
        <w:spacing w:line="214" w:lineRule="auto"/>
        <w:ind w:left="567" w:hanging="567"/>
        <w:jc w:val="both"/>
      </w:pPr>
      <w:r w:rsidRPr="00E004EE">
        <w:t xml:space="preserve">Transportlīdzeklis tiek pārreģistrēts uz </w:t>
      </w:r>
      <w:r w:rsidRPr="00E004EE">
        <w:rPr>
          <w:b/>
          <w:bCs/>
        </w:rPr>
        <w:t>Pircēja</w:t>
      </w:r>
      <w:r w:rsidRPr="00E004EE">
        <w:t xml:space="preserve"> vārda pēc pilnas pirkuma maksas saņemšanas, ko veic </w:t>
      </w:r>
      <w:r w:rsidRPr="00E004EE">
        <w:rPr>
          <w:b/>
          <w:bCs/>
        </w:rPr>
        <w:t>Pircējs</w:t>
      </w:r>
      <w:r w:rsidRPr="00E004EE">
        <w:t xml:space="preserve"> bez </w:t>
      </w:r>
      <w:r w:rsidRPr="00E004EE">
        <w:rPr>
          <w:b/>
          <w:bCs/>
        </w:rPr>
        <w:t>Pārdevēja</w:t>
      </w:r>
      <w:r w:rsidRPr="00E004EE">
        <w:t xml:space="preserve"> klātbūtnes un speciālām pilnvarām. </w:t>
      </w:r>
    </w:p>
    <w:p w:rsidR="006460C3" w:rsidRPr="00E004EE" w:rsidRDefault="006460C3" w:rsidP="00B2654C">
      <w:pPr>
        <w:widowControl w:val="0"/>
        <w:numPr>
          <w:ilvl w:val="1"/>
          <w:numId w:val="41"/>
        </w:numPr>
        <w:overflowPunct w:val="0"/>
        <w:autoSpaceDE w:val="0"/>
        <w:autoSpaceDN w:val="0"/>
        <w:adjustRightInd w:val="0"/>
        <w:spacing w:line="214" w:lineRule="auto"/>
        <w:ind w:left="567" w:hanging="567"/>
        <w:jc w:val="both"/>
      </w:pPr>
      <w:r w:rsidRPr="00E004EE">
        <w:t xml:space="preserve">Visus izdevumus, kas saistīti ar transportlīdzekļa </w:t>
      </w:r>
      <w:proofErr w:type="spellStart"/>
      <w:r w:rsidRPr="00E004EE">
        <w:t>pārreģistrāciju</w:t>
      </w:r>
      <w:proofErr w:type="spellEnd"/>
      <w:r w:rsidRPr="00E004EE">
        <w:t xml:space="preserve"> maksā </w:t>
      </w:r>
      <w:r w:rsidRPr="00E004EE">
        <w:rPr>
          <w:b/>
          <w:bCs/>
        </w:rPr>
        <w:t>Pircējs</w:t>
      </w:r>
      <w:r w:rsidRPr="00E004EE">
        <w:t xml:space="preserve">. </w:t>
      </w:r>
    </w:p>
    <w:p w:rsidR="006460C3" w:rsidRPr="00E004EE" w:rsidRDefault="006460C3" w:rsidP="00B2654C">
      <w:pPr>
        <w:widowControl w:val="0"/>
        <w:numPr>
          <w:ilvl w:val="1"/>
          <w:numId w:val="41"/>
        </w:numPr>
        <w:overflowPunct w:val="0"/>
        <w:autoSpaceDE w:val="0"/>
        <w:autoSpaceDN w:val="0"/>
        <w:adjustRightInd w:val="0"/>
        <w:spacing w:line="214" w:lineRule="auto"/>
        <w:ind w:left="567" w:hanging="567"/>
        <w:jc w:val="both"/>
      </w:pPr>
      <w:r w:rsidRPr="00E004EE">
        <w:t>Visi strīdi, kas rodas starp pusēm, tiek risināti savstarpēji vienojoties. Ja vienošanās netiek panākta, strīdi tiek risināti Latvijas Republikas normatīvajos aktos noteiktajā kartībā tiesā.</w:t>
      </w:r>
    </w:p>
    <w:p w:rsidR="006460C3" w:rsidRPr="00E004EE" w:rsidRDefault="006460C3" w:rsidP="00B2654C">
      <w:pPr>
        <w:widowControl w:val="0"/>
        <w:numPr>
          <w:ilvl w:val="1"/>
          <w:numId w:val="41"/>
        </w:numPr>
        <w:overflowPunct w:val="0"/>
        <w:autoSpaceDE w:val="0"/>
        <w:autoSpaceDN w:val="0"/>
        <w:adjustRightInd w:val="0"/>
        <w:spacing w:line="214" w:lineRule="auto"/>
        <w:ind w:left="567" w:hanging="567"/>
        <w:jc w:val="both"/>
      </w:pPr>
      <w:r w:rsidRPr="00E004EE">
        <w:t xml:space="preserve">Līgums sastādīts un parakstīts 3 eksemplāros. </w:t>
      </w:r>
    </w:p>
    <w:p w:rsidR="006460C3" w:rsidRPr="00E004EE" w:rsidRDefault="006460C3" w:rsidP="00B2654C">
      <w:pPr>
        <w:widowControl w:val="0"/>
        <w:numPr>
          <w:ilvl w:val="1"/>
          <w:numId w:val="41"/>
        </w:numPr>
        <w:overflowPunct w:val="0"/>
        <w:autoSpaceDE w:val="0"/>
        <w:autoSpaceDN w:val="0"/>
        <w:adjustRightInd w:val="0"/>
        <w:spacing w:line="214" w:lineRule="auto"/>
        <w:ind w:left="567" w:hanging="567"/>
        <w:jc w:val="both"/>
      </w:pPr>
      <w:r w:rsidRPr="00E004EE">
        <w:t xml:space="preserve">Līgums sastādīts 3 (trīs) identiskos eksemplāros uz 1 (vienas) lapaspuses latviešu valodā, </w:t>
      </w:r>
      <w:r w:rsidRPr="00E004EE">
        <w:rPr>
          <w:b/>
          <w:bCs/>
        </w:rPr>
        <w:t xml:space="preserve">Pircējam </w:t>
      </w:r>
      <w:r w:rsidRPr="00E004EE">
        <w:t>tiek nodoti divi eksemplāri,</w:t>
      </w:r>
      <w:r w:rsidRPr="00E004EE">
        <w:rPr>
          <w:b/>
          <w:bCs/>
        </w:rPr>
        <w:t xml:space="preserve"> Pārdevējam </w:t>
      </w:r>
      <w:r w:rsidRPr="00E004EE">
        <w:t>tiek nodots viens Līguma eksemplārs, un abiem</w:t>
      </w:r>
      <w:r w:rsidRPr="00E004EE">
        <w:rPr>
          <w:b/>
          <w:bCs/>
        </w:rPr>
        <w:t xml:space="preserve"> </w:t>
      </w:r>
    </w:p>
    <w:p w:rsidR="006460C3" w:rsidRPr="00E004EE" w:rsidRDefault="006460C3" w:rsidP="00B2654C">
      <w:pPr>
        <w:widowControl w:val="0"/>
        <w:numPr>
          <w:ilvl w:val="1"/>
          <w:numId w:val="41"/>
        </w:numPr>
        <w:overflowPunct w:val="0"/>
        <w:autoSpaceDE w:val="0"/>
        <w:autoSpaceDN w:val="0"/>
        <w:adjustRightInd w:val="0"/>
        <w:spacing w:line="214" w:lineRule="auto"/>
        <w:ind w:left="567" w:hanging="567"/>
        <w:jc w:val="both"/>
      </w:pPr>
      <w:r w:rsidRPr="00E004EE">
        <w:t xml:space="preserve">Līguma eksemplāriem ir vienāds </w:t>
      </w:r>
      <w:r w:rsidR="005A07CA" w:rsidRPr="00E004EE">
        <w:t>juridiskais</w:t>
      </w:r>
      <w:r w:rsidRPr="00E004EE">
        <w:t xml:space="preserve"> spēks.</w:t>
      </w:r>
    </w:p>
    <w:p w:rsidR="006460C3" w:rsidRPr="00E004EE" w:rsidRDefault="006460C3" w:rsidP="006460C3">
      <w:pPr>
        <w:widowControl w:val="0"/>
        <w:autoSpaceDE w:val="0"/>
        <w:autoSpaceDN w:val="0"/>
        <w:adjustRightInd w:val="0"/>
        <w:spacing w:line="279" w:lineRule="exact"/>
        <w:jc w:val="both"/>
      </w:pPr>
    </w:p>
    <w:p w:rsidR="006460C3" w:rsidRPr="00E004EE" w:rsidRDefault="006460C3" w:rsidP="006460C3">
      <w:pPr>
        <w:widowControl w:val="0"/>
        <w:tabs>
          <w:tab w:val="left" w:pos="3540"/>
        </w:tabs>
        <w:autoSpaceDE w:val="0"/>
        <w:autoSpaceDN w:val="0"/>
        <w:adjustRightInd w:val="0"/>
        <w:spacing w:line="239" w:lineRule="auto"/>
        <w:ind w:left="3200"/>
      </w:pPr>
      <w:r w:rsidRPr="00E004EE">
        <w:rPr>
          <w:b/>
          <w:bCs/>
        </w:rPr>
        <w:t>5.</w:t>
      </w:r>
      <w:r w:rsidRPr="00E004EE">
        <w:tab/>
      </w:r>
      <w:r w:rsidRPr="00E004EE">
        <w:rPr>
          <w:b/>
          <w:bCs/>
        </w:rPr>
        <w:t>Pušu rekvizīti un paraksti</w:t>
      </w:r>
    </w:p>
    <w:p w:rsidR="006460C3" w:rsidRPr="00E004EE" w:rsidRDefault="006460C3" w:rsidP="006460C3">
      <w:pPr>
        <w:widowControl w:val="0"/>
        <w:autoSpaceDE w:val="0"/>
        <w:autoSpaceDN w:val="0"/>
        <w:adjustRightInd w:val="0"/>
        <w:spacing w:line="254" w:lineRule="exact"/>
      </w:pPr>
    </w:p>
    <w:p w:rsidR="008D4E91" w:rsidRDefault="006460C3" w:rsidP="006460C3">
      <w:pPr>
        <w:widowControl w:val="0"/>
        <w:tabs>
          <w:tab w:val="left" w:pos="4380"/>
        </w:tabs>
        <w:autoSpaceDE w:val="0"/>
        <w:autoSpaceDN w:val="0"/>
        <w:adjustRightInd w:val="0"/>
        <w:spacing w:line="239" w:lineRule="auto"/>
      </w:pPr>
      <w:r>
        <w:rPr>
          <w:b/>
          <w:bCs/>
        </w:rPr>
        <w:t>Pārdevējs</w:t>
      </w:r>
      <w:r>
        <w:tab/>
      </w:r>
      <w:r>
        <w:rPr>
          <w:b/>
          <w:bCs/>
        </w:rPr>
        <w:t>Pircējs</w:t>
      </w:r>
    </w:p>
    <w:sectPr w:rsidR="008D4E91" w:rsidSect="00D34CBD">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3176" w:rsidRDefault="00673176">
      <w:r>
        <w:separator/>
      </w:r>
    </w:p>
  </w:endnote>
  <w:endnote w:type="continuationSeparator" w:id="0">
    <w:p w:rsidR="00673176" w:rsidRDefault="00673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3176" w:rsidRDefault="00673176">
      <w:r>
        <w:separator/>
      </w:r>
    </w:p>
  </w:footnote>
  <w:footnote w:type="continuationSeparator" w:id="0">
    <w:p w:rsidR="00673176" w:rsidRDefault="00673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D23" w:rsidRDefault="00456EC6">
    <w:pPr>
      <w:pStyle w:val="Header"/>
      <w:jc w:val="center"/>
    </w:pPr>
    <w:r>
      <w:fldChar w:fldCharType="begin"/>
    </w:r>
    <w:r>
      <w:instrText>PAGE   \* MERGEFORMAT</w:instrText>
    </w:r>
    <w:r>
      <w:fldChar w:fldCharType="separate"/>
    </w:r>
    <w:r>
      <w:t>2</w:t>
    </w:r>
    <w:r>
      <w:fldChar w:fldCharType="end"/>
    </w:r>
  </w:p>
  <w:p w:rsidR="000F7D23" w:rsidRDefault="006731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7"/>
    <w:multiLevelType w:val="multilevel"/>
    <w:tmpl w:val="D6B69E44"/>
    <w:lvl w:ilvl="0">
      <w:start w:val="1"/>
      <w:numFmt w:val="decimal"/>
      <w:pStyle w:val="Heading1"/>
      <w:lvlText w:val="%1."/>
      <w:lvlJc w:val="left"/>
      <w:pPr>
        <w:tabs>
          <w:tab w:val="num" w:pos="360"/>
        </w:tabs>
        <w:ind w:left="360" w:hanging="360"/>
      </w:pPr>
      <w:rPr>
        <w:rFonts w:cs="Times New Roman"/>
        <w:b/>
        <w:i w:val="0"/>
      </w:rPr>
    </w:lvl>
    <w:lvl w:ilvl="1">
      <w:start w:val="1"/>
      <w:numFmt w:val="none"/>
      <w:pStyle w:val="Heading2"/>
      <w:lvlText w:val=""/>
      <w:lvlJc w:val="left"/>
      <w:pPr>
        <w:tabs>
          <w:tab w:val="num" w:pos="0"/>
        </w:tabs>
        <w:ind w:left="0" w:firstLine="0"/>
      </w:pPr>
      <w:rPr>
        <w:rFonts w:cs="Times New Roman"/>
      </w:rPr>
    </w:lvl>
    <w:lvl w:ilvl="2">
      <w:start w:val="1"/>
      <w:numFmt w:val="none"/>
      <w:lvlText w:val=""/>
      <w:lvlJc w:val="left"/>
      <w:pPr>
        <w:tabs>
          <w:tab w:val="num" w:pos="0"/>
        </w:tabs>
        <w:ind w:left="0" w:firstLine="0"/>
      </w:pPr>
      <w:rPr>
        <w:rFonts w:cs="Times New Roman"/>
      </w:rPr>
    </w:lvl>
    <w:lvl w:ilvl="3">
      <w:start w:val="1"/>
      <w:numFmt w:val="none"/>
      <w:lvlText w:val=""/>
      <w:lvlJc w:val="left"/>
      <w:pPr>
        <w:tabs>
          <w:tab w:val="num" w:pos="0"/>
        </w:tabs>
        <w:ind w:left="0" w:firstLine="0"/>
      </w:pPr>
      <w:rPr>
        <w:rFonts w:cs="Times New Roman"/>
      </w:rPr>
    </w:lvl>
    <w:lvl w:ilvl="4">
      <w:start w:val="1"/>
      <w:numFmt w:val="none"/>
      <w:lvlText w:val=""/>
      <w:lvlJc w:val="left"/>
      <w:pPr>
        <w:tabs>
          <w:tab w:val="num" w:pos="0"/>
        </w:tabs>
        <w:ind w:left="0" w:firstLine="0"/>
      </w:pPr>
      <w:rPr>
        <w:rFonts w:cs="Times New Roman"/>
      </w:rPr>
    </w:lvl>
    <w:lvl w:ilvl="5">
      <w:start w:val="1"/>
      <w:numFmt w:val="none"/>
      <w:pStyle w:val="Heading6"/>
      <w:lvlText w:val=""/>
      <w:lvlJc w:val="left"/>
      <w:pPr>
        <w:tabs>
          <w:tab w:val="num" w:pos="0"/>
        </w:tabs>
        <w:ind w:left="0" w:firstLine="0"/>
      </w:pPr>
      <w:rPr>
        <w:rFonts w:cs="Times New Roman"/>
      </w:rPr>
    </w:lvl>
    <w:lvl w:ilvl="6">
      <w:start w:val="1"/>
      <w:numFmt w:val="none"/>
      <w:lvlText w:val=""/>
      <w:lvlJc w:val="left"/>
      <w:pPr>
        <w:tabs>
          <w:tab w:val="num" w:pos="0"/>
        </w:tabs>
        <w:ind w:left="0" w:firstLine="0"/>
      </w:pPr>
      <w:rPr>
        <w:rFonts w:cs="Times New Roman"/>
      </w:rPr>
    </w:lvl>
    <w:lvl w:ilvl="7">
      <w:start w:val="1"/>
      <w:numFmt w:val="none"/>
      <w:lvlText w:val=""/>
      <w:lvlJc w:val="left"/>
      <w:pPr>
        <w:tabs>
          <w:tab w:val="num" w:pos="0"/>
        </w:tabs>
        <w:ind w:left="0" w:firstLine="0"/>
      </w:pPr>
      <w:rPr>
        <w:rFonts w:cs="Times New Roman"/>
      </w:rPr>
    </w:lvl>
    <w:lvl w:ilvl="8">
      <w:start w:val="1"/>
      <w:numFmt w:val="none"/>
      <w:lvlText w:val=""/>
      <w:lvlJc w:val="left"/>
      <w:pPr>
        <w:tabs>
          <w:tab w:val="num" w:pos="0"/>
        </w:tabs>
        <w:ind w:left="0" w:firstLine="0"/>
      </w:pPr>
      <w:rPr>
        <w:rFonts w:cs="Times New Roman"/>
      </w:rPr>
    </w:lvl>
  </w:abstractNum>
  <w:abstractNum w:abstractNumId="1"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00006784">
      <w:start w:val="1"/>
      <w:numFmt w:val="decimal"/>
      <w:lvlText w:val="%2"/>
      <w:lvlJc w:val="left"/>
      <w:pPr>
        <w:tabs>
          <w:tab w:val="num" w:pos="1440"/>
        </w:tabs>
        <w:ind w:left="1440" w:hanging="360"/>
      </w:pPr>
    </w:lvl>
    <w:lvl w:ilvl="2" w:tplc="00004AE1">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1EB"/>
    <w:multiLevelType w:val="hybridMultilevel"/>
    <w:tmpl w:val="00000BB3"/>
    <w:lvl w:ilvl="0" w:tplc="00002EA6">
      <w:start w:val="1"/>
      <w:numFmt w:val="decimal"/>
      <w:lvlText w:val="2.%1."/>
      <w:lvlJc w:val="left"/>
      <w:pPr>
        <w:tabs>
          <w:tab w:val="num" w:pos="720"/>
        </w:tabs>
        <w:ind w:left="720" w:hanging="360"/>
      </w:pPr>
    </w:lvl>
    <w:lvl w:ilvl="1" w:tplc="000012DB">
      <w:start w:val="3"/>
      <w:numFmt w:val="decimal"/>
      <w:lvlText w:val="%2."/>
      <w:lvlJc w:val="left"/>
      <w:pPr>
        <w:tabs>
          <w:tab w:val="num" w:pos="1440"/>
        </w:tabs>
        <w:ind w:left="1440" w:hanging="360"/>
      </w:pPr>
    </w:lvl>
    <w:lvl w:ilvl="2" w:tplc="0000153C">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732"/>
    <w:multiLevelType w:val="hybridMultilevel"/>
    <w:tmpl w:val="00000120"/>
    <w:lvl w:ilvl="0" w:tplc="0000759A">
      <w:start w:val="1"/>
      <w:numFmt w:val="decimal"/>
      <w:lvlText w:val="3.%1."/>
      <w:lvlJc w:val="left"/>
      <w:pPr>
        <w:tabs>
          <w:tab w:val="num" w:pos="720"/>
        </w:tabs>
        <w:ind w:left="720" w:hanging="360"/>
      </w:pPr>
    </w:lvl>
    <w:lvl w:ilvl="1" w:tplc="00002350">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1649"/>
    <w:multiLevelType w:val="hybridMultilevel"/>
    <w:tmpl w:val="00006DF1"/>
    <w:lvl w:ilvl="0" w:tplc="00005AF1">
      <w:start w:val="1"/>
      <w:numFmt w:val="decimal"/>
      <w:lvlText w:val="%1"/>
      <w:lvlJc w:val="left"/>
      <w:pPr>
        <w:tabs>
          <w:tab w:val="num" w:pos="720"/>
        </w:tabs>
        <w:ind w:left="720" w:hanging="360"/>
      </w:pPr>
    </w:lvl>
    <w:lvl w:ilvl="1" w:tplc="000041BB">
      <w:start w:val="1"/>
      <w:numFmt w:val="decimal"/>
      <w:lvlText w:val="%2"/>
      <w:lvlJc w:val="left"/>
      <w:pPr>
        <w:tabs>
          <w:tab w:val="num" w:pos="1440"/>
        </w:tabs>
        <w:ind w:left="1440" w:hanging="360"/>
      </w:pPr>
    </w:lvl>
    <w:lvl w:ilvl="2" w:tplc="000026E9">
      <w:start w:val="2"/>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2213"/>
    <w:multiLevelType w:val="hybridMultilevel"/>
    <w:tmpl w:val="0000260D"/>
    <w:lvl w:ilvl="0" w:tplc="00006B89">
      <w:start w:val="1"/>
      <w:numFmt w:val="bullet"/>
      <w:lvlText w:val="□"/>
      <w:lvlJc w:val="left"/>
      <w:pPr>
        <w:tabs>
          <w:tab w:val="num" w:pos="1800"/>
        </w:tabs>
        <w:ind w:left="180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22EE"/>
    <w:multiLevelType w:val="hybridMultilevel"/>
    <w:tmpl w:val="00004B40"/>
    <w:lvl w:ilvl="0" w:tplc="00005878">
      <w:start w:val="1"/>
      <w:numFmt w:val="decimal"/>
      <w:lvlText w:val="%1"/>
      <w:lvlJc w:val="left"/>
      <w:pPr>
        <w:tabs>
          <w:tab w:val="num" w:pos="720"/>
        </w:tabs>
        <w:ind w:left="720" w:hanging="360"/>
      </w:pPr>
    </w:lvl>
    <w:lvl w:ilvl="1" w:tplc="00006B36">
      <w:start w:val="4"/>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26A6"/>
    <w:multiLevelType w:val="hybridMultilevel"/>
    <w:tmpl w:val="0000701F"/>
    <w:lvl w:ilvl="0" w:tplc="00005D03">
      <w:start w:val="9"/>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3B25"/>
    <w:multiLevelType w:val="hybridMultilevel"/>
    <w:tmpl w:val="00001E1F"/>
    <w:lvl w:ilvl="0" w:tplc="00006E5D">
      <w:start w:val="1"/>
      <w:numFmt w:val="decimal"/>
      <w:lvlText w:val="5.%1."/>
      <w:lvlJc w:val="left"/>
      <w:pPr>
        <w:tabs>
          <w:tab w:val="num" w:pos="720"/>
        </w:tabs>
        <w:ind w:left="720" w:hanging="360"/>
      </w:pPr>
    </w:lvl>
    <w:lvl w:ilvl="1" w:tplc="00001AD4">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3D6C"/>
    <w:multiLevelType w:val="hybridMultilevel"/>
    <w:tmpl w:val="DEBC6B2C"/>
    <w:lvl w:ilvl="0" w:tplc="D6A87142">
      <w:start w:val="1"/>
      <w:numFmt w:val="decimal"/>
      <w:lvlText w:val="1.%1."/>
      <w:lvlJc w:val="left"/>
      <w:pPr>
        <w:tabs>
          <w:tab w:val="num" w:pos="720"/>
        </w:tabs>
        <w:ind w:left="720" w:hanging="360"/>
      </w:pPr>
      <w:rPr>
        <w:sz w:val="22"/>
        <w:szCs w:val="22"/>
      </w:rPr>
    </w:lvl>
    <w:lvl w:ilvl="1" w:tplc="00006952">
      <w:start w:val="1"/>
      <w:numFmt w:val="decimal"/>
      <w:lvlText w:val="1.9.%2."/>
      <w:lvlJc w:val="left"/>
      <w:pPr>
        <w:tabs>
          <w:tab w:val="num" w:pos="1440"/>
        </w:tabs>
        <w:ind w:left="1440" w:hanging="360"/>
      </w:pPr>
    </w:lvl>
    <w:lvl w:ilvl="2" w:tplc="00005F90">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491C"/>
    <w:multiLevelType w:val="hybridMultilevel"/>
    <w:tmpl w:val="00004D06"/>
    <w:lvl w:ilvl="0" w:tplc="00004DB7">
      <w:start w:val="1"/>
      <w:numFmt w:val="decimal"/>
      <w:lvlText w:val="%1"/>
      <w:lvlJc w:val="left"/>
      <w:pPr>
        <w:tabs>
          <w:tab w:val="num" w:pos="720"/>
        </w:tabs>
        <w:ind w:left="720" w:hanging="360"/>
      </w:pPr>
    </w:lvl>
    <w:lvl w:ilvl="1" w:tplc="00001547">
      <w:start w:val="4"/>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4DC8"/>
    <w:multiLevelType w:val="hybridMultilevel"/>
    <w:tmpl w:val="00006443"/>
    <w:lvl w:ilvl="0" w:tplc="000066BB">
      <w:start w:val="2"/>
      <w:numFmt w:val="decimal"/>
      <w:lvlText w:val="4.%1."/>
      <w:lvlJc w:val="left"/>
      <w:pPr>
        <w:tabs>
          <w:tab w:val="num" w:pos="720"/>
        </w:tabs>
        <w:ind w:left="720" w:hanging="360"/>
      </w:pPr>
    </w:lvl>
    <w:lvl w:ilvl="1" w:tplc="0000428B">
      <w:start w:val="1"/>
      <w:numFmt w:val="decimal"/>
      <w:lvlText w:val="4.8.%2."/>
      <w:lvlJc w:val="left"/>
      <w:pPr>
        <w:tabs>
          <w:tab w:val="num" w:pos="360"/>
        </w:tabs>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54DE"/>
    <w:multiLevelType w:val="hybridMultilevel"/>
    <w:tmpl w:val="000039B3"/>
    <w:lvl w:ilvl="0" w:tplc="00002D12">
      <w:start w:val="1"/>
      <w:numFmt w:val="decimal"/>
      <w:lvlText w:val="4.%1."/>
      <w:lvlJc w:val="left"/>
      <w:pPr>
        <w:tabs>
          <w:tab w:val="num" w:pos="720"/>
        </w:tabs>
        <w:ind w:left="720" w:hanging="360"/>
      </w:pPr>
    </w:lvl>
    <w:lvl w:ilvl="1" w:tplc="0000074D">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7A5A"/>
    <w:multiLevelType w:val="hybridMultilevel"/>
    <w:tmpl w:val="0000767D"/>
    <w:lvl w:ilvl="0" w:tplc="00004509">
      <w:start w:val="1"/>
      <w:numFmt w:val="decimal"/>
      <w:lvlText w:val="%1"/>
      <w:lvlJc w:val="left"/>
      <w:pPr>
        <w:tabs>
          <w:tab w:val="num" w:pos="720"/>
        </w:tabs>
        <w:ind w:left="720" w:hanging="360"/>
      </w:pPr>
    </w:lvl>
    <w:lvl w:ilvl="1" w:tplc="00001238">
      <w:start w:val="5"/>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7E87"/>
    <w:multiLevelType w:val="hybridMultilevel"/>
    <w:tmpl w:val="0000390C"/>
    <w:lvl w:ilvl="0" w:tplc="00000F3E">
      <w:start w:val="3"/>
      <w:numFmt w:val="decimal"/>
      <w:lvlText w:val="3.%1."/>
      <w:lvlJc w:val="left"/>
      <w:pPr>
        <w:tabs>
          <w:tab w:val="num" w:pos="720"/>
        </w:tabs>
        <w:ind w:left="720" w:hanging="360"/>
      </w:pPr>
    </w:lvl>
    <w:lvl w:ilvl="1" w:tplc="00000099">
      <w:start w:val="1"/>
      <w:numFmt w:val="decimal"/>
      <w:lvlText w:val="3.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7FF5"/>
    <w:multiLevelType w:val="hybridMultilevel"/>
    <w:tmpl w:val="00004E45"/>
    <w:lvl w:ilvl="0" w:tplc="0000323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140221F"/>
    <w:multiLevelType w:val="multilevel"/>
    <w:tmpl w:val="766C7FBA"/>
    <w:lvl w:ilvl="0">
      <w:start w:val="5"/>
      <w:numFmt w:val="decimal"/>
      <w:lvlText w:val="%1."/>
      <w:lvlJc w:val="left"/>
      <w:pPr>
        <w:ind w:left="540" w:hanging="540"/>
      </w:pPr>
      <w:rPr>
        <w:sz w:val="22"/>
      </w:rPr>
    </w:lvl>
    <w:lvl w:ilvl="1">
      <w:start w:val="1"/>
      <w:numFmt w:val="decimal"/>
      <w:lvlText w:val="%1.%2."/>
      <w:lvlJc w:val="left"/>
      <w:pPr>
        <w:ind w:left="888" w:hanging="540"/>
      </w:pPr>
      <w:rPr>
        <w:sz w:val="22"/>
      </w:rPr>
    </w:lvl>
    <w:lvl w:ilvl="2">
      <w:start w:val="5"/>
      <w:numFmt w:val="decimal"/>
      <w:lvlText w:val="%1.%2.%3."/>
      <w:lvlJc w:val="left"/>
      <w:pPr>
        <w:ind w:left="1416" w:hanging="720"/>
      </w:pPr>
      <w:rPr>
        <w:sz w:val="22"/>
      </w:rPr>
    </w:lvl>
    <w:lvl w:ilvl="3">
      <w:start w:val="1"/>
      <w:numFmt w:val="decimal"/>
      <w:lvlText w:val="%1.%2.%3.%4."/>
      <w:lvlJc w:val="left"/>
      <w:pPr>
        <w:ind w:left="1764" w:hanging="720"/>
      </w:pPr>
      <w:rPr>
        <w:sz w:val="22"/>
      </w:rPr>
    </w:lvl>
    <w:lvl w:ilvl="4">
      <w:start w:val="1"/>
      <w:numFmt w:val="decimal"/>
      <w:lvlText w:val="%1.%2.%3.%4.%5."/>
      <w:lvlJc w:val="left"/>
      <w:pPr>
        <w:ind w:left="2472" w:hanging="1080"/>
      </w:pPr>
      <w:rPr>
        <w:sz w:val="22"/>
      </w:rPr>
    </w:lvl>
    <w:lvl w:ilvl="5">
      <w:start w:val="1"/>
      <w:numFmt w:val="decimal"/>
      <w:lvlText w:val="%1.%2.%3.%4.%5.%6."/>
      <w:lvlJc w:val="left"/>
      <w:pPr>
        <w:ind w:left="2820" w:hanging="1080"/>
      </w:pPr>
      <w:rPr>
        <w:sz w:val="22"/>
      </w:rPr>
    </w:lvl>
    <w:lvl w:ilvl="6">
      <w:start w:val="1"/>
      <w:numFmt w:val="decimal"/>
      <w:lvlText w:val="%1.%2.%3.%4.%5.%6.%7."/>
      <w:lvlJc w:val="left"/>
      <w:pPr>
        <w:ind w:left="3528" w:hanging="1440"/>
      </w:pPr>
      <w:rPr>
        <w:sz w:val="22"/>
      </w:rPr>
    </w:lvl>
    <w:lvl w:ilvl="7">
      <w:start w:val="1"/>
      <w:numFmt w:val="decimal"/>
      <w:lvlText w:val="%1.%2.%3.%4.%5.%6.%7.%8."/>
      <w:lvlJc w:val="left"/>
      <w:pPr>
        <w:ind w:left="3876" w:hanging="1440"/>
      </w:pPr>
      <w:rPr>
        <w:sz w:val="22"/>
      </w:rPr>
    </w:lvl>
    <w:lvl w:ilvl="8">
      <w:start w:val="1"/>
      <w:numFmt w:val="decimal"/>
      <w:lvlText w:val="%1.%2.%3.%4.%5.%6.%7.%8.%9."/>
      <w:lvlJc w:val="left"/>
      <w:pPr>
        <w:ind w:left="4584" w:hanging="1800"/>
      </w:pPr>
      <w:rPr>
        <w:sz w:val="22"/>
      </w:rPr>
    </w:lvl>
  </w:abstractNum>
  <w:abstractNum w:abstractNumId="17" w15:restartNumberingAfterBreak="0">
    <w:nsid w:val="0522114D"/>
    <w:multiLevelType w:val="multilevel"/>
    <w:tmpl w:val="EA007F44"/>
    <w:lvl w:ilvl="0">
      <w:start w:val="6"/>
      <w:numFmt w:val="decimal"/>
      <w:lvlText w:val="%1."/>
      <w:lvlJc w:val="left"/>
      <w:pPr>
        <w:ind w:left="360" w:hanging="360"/>
      </w:pPr>
      <w:rPr>
        <w:b/>
        <w:i/>
        <w:sz w:val="22"/>
      </w:rPr>
    </w:lvl>
    <w:lvl w:ilvl="1">
      <w:start w:val="2"/>
      <w:numFmt w:val="decimal"/>
      <w:lvlText w:val="%1.%2."/>
      <w:lvlJc w:val="left"/>
      <w:pPr>
        <w:ind w:left="360" w:hanging="360"/>
      </w:pPr>
      <w:rPr>
        <w:b/>
        <w:i/>
        <w:sz w:val="22"/>
      </w:rPr>
    </w:lvl>
    <w:lvl w:ilvl="2">
      <w:start w:val="1"/>
      <w:numFmt w:val="decimal"/>
      <w:lvlText w:val="%1.%2.%3."/>
      <w:lvlJc w:val="left"/>
      <w:pPr>
        <w:ind w:left="720" w:hanging="720"/>
      </w:pPr>
      <w:rPr>
        <w:b/>
        <w:i/>
        <w:sz w:val="22"/>
      </w:rPr>
    </w:lvl>
    <w:lvl w:ilvl="3">
      <w:start w:val="1"/>
      <w:numFmt w:val="decimal"/>
      <w:lvlText w:val="%1.%2.%3.%4."/>
      <w:lvlJc w:val="left"/>
      <w:pPr>
        <w:ind w:left="720" w:hanging="720"/>
      </w:pPr>
      <w:rPr>
        <w:b/>
        <w:i/>
        <w:sz w:val="22"/>
      </w:rPr>
    </w:lvl>
    <w:lvl w:ilvl="4">
      <w:start w:val="1"/>
      <w:numFmt w:val="decimal"/>
      <w:lvlText w:val="%1.%2.%3.%4.%5."/>
      <w:lvlJc w:val="left"/>
      <w:pPr>
        <w:ind w:left="1080" w:hanging="1080"/>
      </w:pPr>
      <w:rPr>
        <w:b/>
        <w:i/>
        <w:sz w:val="22"/>
      </w:rPr>
    </w:lvl>
    <w:lvl w:ilvl="5">
      <w:start w:val="1"/>
      <w:numFmt w:val="decimal"/>
      <w:lvlText w:val="%1.%2.%3.%4.%5.%6."/>
      <w:lvlJc w:val="left"/>
      <w:pPr>
        <w:ind w:left="1080" w:hanging="1080"/>
      </w:pPr>
      <w:rPr>
        <w:b/>
        <w:i/>
        <w:sz w:val="22"/>
      </w:rPr>
    </w:lvl>
    <w:lvl w:ilvl="6">
      <w:start w:val="1"/>
      <w:numFmt w:val="decimal"/>
      <w:lvlText w:val="%1.%2.%3.%4.%5.%6.%7."/>
      <w:lvlJc w:val="left"/>
      <w:pPr>
        <w:ind w:left="1440" w:hanging="1440"/>
      </w:pPr>
      <w:rPr>
        <w:b/>
        <w:i/>
        <w:sz w:val="22"/>
      </w:rPr>
    </w:lvl>
    <w:lvl w:ilvl="7">
      <w:start w:val="1"/>
      <w:numFmt w:val="decimal"/>
      <w:lvlText w:val="%1.%2.%3.%4.%5.%6.%7.%8."/>
      <w:lvlJc w:val="left"/>
      <w:pPr>
        <w:ind w:left="1440" w:hanging="1440"/>
      </w:pPr>
      <w:rPr>
        <w:b/>
        <w:i/>
        <w:sz w:val="22"/>
      </w:rPr>
    </w:lvl>
    <w:lvl w:ilvl="8">
      <w:start w:val="1"/>
      <w:numFmt w:val="decimal"/>
      <w:lvlText w:val="%1.%2.%3.%4.%5.%6.%7.%8.%9."/>
      <w:lvlJc w:val="left"/>
      <w:pPr>
        <w:ind w:left="1800" w:hanging="1800"/>
      </w:pPr>
      <w:rPr>
        <w:b/>
        <w:i/>
        <w:sz w:val="22"/>
      </w:rPr>
    </w:lvl>
  </w:abstractNum>
  <w:abstractNum w:abstractNumId="18" w15:restartNumberingAfterBreak="0">
    <w:nsid w:val="09885445"/>
    <w:multiLevelType w:val="multilevel"/>
    <w:tmpl w:val="4E9ABD50"/>
    <w:lvl w:ilvl="0">
      <w:start w:val="4"/>
      <w:numFmt w:val="decimal"/>
      <w:lvlText w:val="%1."/>
      <w:lvlJc w:val="left"/>
      <w:pPr>
        <w:ind w:left="360" w:hanging="360"/>
      </w:pPr>
      <w:rPr>
        <w:sz w:val="22"/>
      </w:rPr>
    </w:lvl>
    <w:lvl w:ilvl="1">
      <w:start w:val="1"/>
      <w:numFmt w:val="decimal"/>
      <w:lvlText w:val="%1.%2."/>
      <w:lvlJc w:val="left"/>
      <w:pPr>
        <w:ind w:left="360" w:hanging="360"/>
      </w:pPr>
      <w:rPr>
        <w:sz w:val="22"/>
      </w:rPr>
    </w:lvl>
    <w:lvl w:ilvl="2">
      <w:start w:val="1"/>
      <w:numFmt w:val="decimal"/>
      <w:lvlText w:val="%1.%2.%3."/>
      <w:lvlJc w:val="left"/>
      <w:pPr>
        <w:ind w:left="720" w:hanging="720"/>
      </w:pPr>
      <w:rPr>
        <w:sz w:val="22"/>
      </w:rPr>
    </w:lvl>
    <w:lvl w:ilvl="3">
      <w:start w:val="1"/>
      <w:numFmt w:val="decimal"/>
      <w:lvlText w:val="%1.%2.%3.%4."/>
      <w:lvlJc w:val="left"/>
      <w:pPr>
        <w:ind w:left="720" w:hanging="720"/>
      </w:pPr>
      <w:rPr>
        <w:sz w:val="22"/>
      </w:rPr>
    </w:lvl>
    <w:lvl w:ilvl="4">
      <w:start w:val="1"/>
      <w:numFmt w:val="decimal"/>
      <w:lvlText w:val="%1.%2.%3.%4.%5."/>
      <w:lvlJc w:val="left"/>
      <w:pPr>
        <w:ind w:left="1080" w:hanging="1080"/>
      </w:pPr>
      <w:rPr>
        <w:sz w:val="22"/>
      </w:rPr>
    </w:lvl>
    <w:lvl w:ilvl="5">
      <w:start w:val="1"/>
      <w:numFmt w:val="decimal"/>
      <w:lvlText w:val="%1.%2.%3.%4.%5.%6."/>
      <w:lvlJc w:val="left"/>
      <w:pPr>
        <w:ind w:left="1080" w:hanging="1080"/>
      </w:pPr>
      <w:rPr>
        <w:sz w:val="22"/>
      </w:rPr>
    </w:lvl>
    <w:lvl w:ilvl="6">
      <w:start w:val="1"/>
      <w:numFmt w:val="decimal"/>
      <w:lvlText w:val="%1.%2.%3.%4.%5.%6.%7."/>
      <w:lvlJc w:val="left"/>
      <w:pPr>
        <w:ind w:left="1440" w:hanging="1440"/>
      </w:pPr>
      <w:rPr>
        <w:sz w:val="22"/>
      </w:rPr>
    </w:lvl>
    <w:lvl w:ilvl="7">
      <w:start w:val="1"/>
      <w:numFmt w:val="decimal"/>
      <w:lvlText w:val="%1.%2.%3.%4.%5.%6.%7.%8."/>
      <w:lvlJc w:val="left"/>
      <w:pPr>
        <w:ind w:left="1440" w:hanging="1440"/>
      </w:pPr>
      <w:rPr>
        <w:sz w:val="22"/>
      </w:rPr>
    </w:lvl>
    <w:lvl w:ilvl="8">
      <w:start w:val="1"/>
      <w:numFmt w:val="decimal"/>
      <w:lvlText w:val="%1.%2.%3.%4.%5.%6.%7.%8.%9."/>
      <w:lvlJc w:val="left"/>
      <w:pPr>
        <w:ind w:left="1800" w:hanging="1800"/>
      </w:pPr>
      <w:rPr>
        <w:sz w:val="22"/>
      </w:rPr>
    </w:lvl>
  </w:abstractNum>
  <w:abstractNum w:abstractNumId="19" w15:restartNumberingAfterBreak="0">
    <w:nsid w:val="0D855B7A"/>
    <w:multiLevelType w:val="multilevel"/>
    <w:tmpl w:val="2AE2966A"/>
    <w:lvl w:ilvl="0">
      <w:start w:val="3"/>
      <w:numFmt w:val="decimal"/>
      <w:lvlText w:val="%1."/>
      <w:lvlJc w:val="left"/>
      <w:pPr>
        <w:ind w:left="540" w:hanging="540"/>
      </w:pPr>
      <w:rPr>
        <w:sz w:val="22"/>
      </w:rPr>
    </w:lvl>
    <w:lvl w:ilvl="1">
      <w:start w:val="1"/>
      <w:numFmt w:val="decimal"/>
      <w:lvlText w:val="%1.%2."/>
      <w:lvlJc w:val="left"/>
      <w:pPr>
        <w:ind w:left="540" w:hanging="540"/>
      </w:pPr>
      <w:rPr>
        <w:sz w:val="22"/>
      </w:rPr>
    </w:lvl>
    <w:lvl w:ilvl="2">
      <w:start w:val="2"/>
      <w:numFmt w:val="decimal"/>
      <w:lvlText w:val="%1.%2.%3."/>
      <w:lvlJc w:val="left"/>
      <w:pPr>
        <w:ind w:left="720" w:hanging="720"/>
      </w:pPr>
      <w:rPr>
        <w:sz w:val="22"/>
      </w:rPr>
    </w:lvl>
    <w:lvl w:ilvl="3">
      <w:start w:val="1"/>
      <w:numFmt w:val="decimal"/>
      <w:lvlText w:val="%1.%2.%3.%4."/>
      <w:lvlJc w:val="left"/>
      <w:pPr>
        <w:ind w:left="720" w:hanging="720"/>
      </w:pPr>
      <w:rPr>
        <w:sz w:val="22"/>
      </w:rPr>
    </w:lvl>
    <w:lvl w:ilvl="4">
      <w:start w:val="1"/>
      <w:numFmt w:val="decimal"/>
      <w:lvlText w:val="%1.%2.%3.%4.%5."/>
      <w:lvlJc w:val="left"/>
      <w:pPr>
        <w:ind w:left="1080" w:hanging="1080"/>
      </w:pPr>
      <w:rPr>
        <w:sz w:val="22"/>
      </w:rPr>
    </w:lvl>
    <w:lvl w:ilvl="5">
      <w:start w:val="1"/>
      <w:numFmt w:val="decimal"/>
      <w:lvlText w:val="%1.%2.%3.%4.%5.%6."/>
      <w:lvlJc w:val="left"/>
      <w:pPr>
        <w:ind w:left="1080" w:hanging="1080"/>
      </w:pPr>
      <w:rPr>
        <w:sz w:val="22"/>
      </w:rPr>
    </w:lvl>
    <w:lvl w:ilvl="6">
      <w:start w:val="1"/>
      <w:numFmt w:val="decimal"/>
      <w:lvlText w:val="%1.%2.%3.%4.%5.%6.%7."/>
      <w:lvlJc w:val="left"/>
      <w:pPr>
        <w:ind w:left="1440" w:hanging="1440"/>
      </w:pPr>
      <w:rPr>
        <w:sz w:val="22"/>
      </w:rPr>
    </w:lvl>
    <w:lvl w:ilvl="7">
      <w:start w:val="1"/>
      <w:numFmt w:val="decimal"/>
      <w:lvlText w:val="%1.%2.%3.%4.%5.%6.%7.%8."/>
      <w:lvlJc w:val="left"/>
      <w:pPr>
        <w:ind w:left="1440" w:hanging="1440"/>
      </w:pPr>
      <w:rPr>
        <w:sz w:val="22"/>
      </w:rPr>
    </w:lvl>
    <w:lvl w:ilvl="8">
      <w:start w:val="1"/>
      <w:numFmt w:val="decimal"/>
      <w:lvlText w:val="%1.%2.%3.%4.%5.%6.%7.%8.%9."/>
      <w:lvlJc w:val="left"/>
      <w:pPr>
        <w:ind w:left="1800" w:hanging="1800"/>
      </w:pPr>
      <w:rPr>
        <w:sz w:val="22"/>
      </w:rPr>
    </w:lvl>
  </w:abstractNum>
  <w:abstractNum w:abstractNumId="20" w15:restartNumberingAfterBreak="0">
    <w:nsid w:val="0E1F6EA9"/>
    <w:multiLevelType w:val="hybridMultilevel"/>
    <w:tmpl w:val="C0D409E2"/>
    <w:lvl w:ilvl="0" w:tplc="5ACE2C74">
      <w:start w:val="1"/>
      <w:numFmt w:val="decimal"/>
      <w:lvlText w:val="%1."/>
      <w:lvlJc w:val="left"/>
      <w:pPr>
        <w:tabs>
          <w:tab w:val="num" w:pos="900"/>
        </w:tabs>
        <w:ind w:left="90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1" w15:restartNumberingAfterBreak="0">
    <w:nsid w:val="0FAE3391"/>
    <w:multiLevelType w:val="multilevel"/>
    <w:tmpl w:val="096254F4"/>
    <w:lvl w:ilvl="0">
      <w:start w:val="2"/>
      <w:numFmt w:val="decimal"/>
      <w:lvlText w:val="%1."/>
      <w:lvlJc w:val="left"/>
      <w:pPr>
        <w:ind w:left="540" w:hanging="540"/>
      </w:pPr>
      <w:rPr>
        <w:rFonts w:hint="default"/>
      </w:rPr>
    </w:lvl>
    <w:lvl w:ilvl="1">
      <w:start w:val="1"/>
      <w:numFmt w:val="decimal"/>
      <w:lvlText w:val="%1.%2."/>
      <w:lvlJc w:val="left"/>
      <w:pPr>
        <w:ind w:left="860" w:hanging="540"/>
      </w:pPr>
      <w:rPr>
        <w:rFonts w:hint="default"/>
      </w:rPr>
    </w:lvl>
    <w:lvl w:ilvl="2">
      <w:start w:val="1"/>
      <w:numFmt w:val="decimal"/>
      <w:lvlText w:val="%1.%2.%3."/>
      <w:lvlJc w:val="left"/>
      <w:pPr>
        <w:ind w:left="1360" w:hanging="720"/>
      </w:pPr>
      <w:rPr>
        <w:rFonts w:hint="default"/>
      </w:rPr>
    </w:lvl>
    <w:lvl w:ilvl="3">
      <w:start w:val="1"/>
      <w:numFmt w:val="decimal"/>
      <w:lvlText w:val="%1.%2.%3.%4."/>
      <w:lvlJc w:val="left"/>
      <w:pPr>
        <w:ind w:left="1680" w:hanging="720"/>
      </w:pPr>
      <w:rPr>
        <w:rFonts w:hint="default"/>
      </w:rPr>
    </w:lvl>
    <w:lvl w:ilvl="4">
      <w:start w:val="1"/>
      <w:numFmt w:val="decimal"/>
      <w:lvlText w:val="%1.%2.%3.%4.%5."/>
      <w:lvlJc w:val="left"/>
      <w:pPr>
        <w:ind w:left="2360" w:hanging="1080"/>
      </w:pPr>
      <w:rPr>
        <w:rFonts w:hint="default"/>
      </w:rPr>
    </w:lvl>
    <w:lvl w:ilvl="5">
      <w:start w:val="1"/>
      <w:numFmt w:val="decimal"/>
      <w:lvlText w:val="%1.%2.%3.%4.%5.%6."/>
      <w:lvlJc w:val="left"/>
      <w:pPr>
        <w:ind w:left="2680" w:hanging="1080"/>
      </w:pPr>
      <w:rPr>
        <w:rFonts w:hint="default"/>
      </w:rPr>
    </w:lvl>
    <w:lvl w:ilvl="6">
      <w:start w:val="1"/>
      <w:numFmt w:val="decimal"/>
      <w:lvlText w:val="%1.%2.%3.%4.%5.%6.%7."/>
      <w:lvlJc w:val="left"/>
      <w:pPr>
        <w:ind w:left="3360" w:hanging="1440"/>
      </w:pPr>
      <w:rPr>
        <w:rFonts w:hint="default"/>
      </w:rPr>
    </w:lvl>
    <w:lvl w:ilvl="7">
      <w:start w:val="1"/>
      <w:numFmt w:val="decimal"/>
      <w:lvlText w:val="%1.%2.%3.%4.%5.%6.%7.%8."/>
      <w:lvlJc w:val="left"/>
      <w:pPr>
        <w:ind w:left="3680" w:hanging="1440"/>
      </w:pPr>
      <w:rPr>
        <w:rFonts w:hint="default"/>
      </w:rPr>
    </w:lvl>
    <w:lvl w:ilvl="8">
      <w:start w:val="1"/>
      <w:numFmt w:val="decimal"/>
      <w:lvlText w:val="%1.%2.%3.%4.%5.%6.%7.%8.%9."/>
      <w:lvlJc w:val="left"/>
      <w:pPr>
        <w:ind w:left="4360" w:hanging="1800"/>
      </w:pPr>
      <w:rPr>
        <w:rFonts w:hint="default"/>
      </w:rPr>
    </w:lvl>
  </w:abstractNum>
  <w:abstractNum w:abstractNumId="22" w15:restartNumberingAfterBreak="0">
    <w:nsid w:val="195C0B83"/>
    <w:multiLevelType w:val="multilevel"/>
    <w:tmpl w:val="4DA8BE4C"/>
    <w:lvl w:ilvl="0">
      <w:start w:val="3"/>
      <w:numFmt w:val="decimal"/>
      <w:lvlText w:val="%1."/>
      <w:lvlJc w:val="left"/>
      <w:pPr>
        <w:ind w:left="390" w:hanging="390"/>
      </w:pPr>
    </w:lvl>
    <w:lvl w:ilvl="1">
      <w:start w:val="1"/>
      <w:numFmt w:val="decimal"/>
      <w:lvlText w:val="%1.%2."/>
      <w:lvlJc w:val="left"/>
      <w:pPr>
        <w:ind w:left="1571" w:hanging="720"/>
      </w:pPr>
      <w:rPr>
        <w:b w:val="0"/>
        <w:i w:val="0"/>
      </w:r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072" w:hanging="1800"/>
      </w:pPr>
    </w:lvl>
  </w:abstractNum>
  <w:abstractNum w:abstractNumId="23" w15:restartNumberingAfterBreak="0">
    <w:nsid w:val="1D34069A"/>
    <w:multiLevelType w:val="multilevel"/>
    <w:tmpl w:val="F1920E4E"/>
    <w:lvl w:ilvl="0">
      <w:start w:val="1"/>
      <w:numFmt w:val="decimal"/>
      <w:lvlText w:val="5.1.%1."/>
      <w:lvlJc w:val="left"/>
      <w:pPr>
        <w:ind w:left="542" w:hanging="542"/>
      </w:pPr>
      <w:rPr>
        <w:rFonts w:ascii="Times New Roman" w:hAnsi="Times New Roman" w:cs="Times New Roman"/>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4" w15:restartNumberingAfterBreak="0">
    <w:nsid w:val="238F5E98"/>
    <w:multiLevelType w:val="multilevel"/>
    <w:tmpl w:val="8DCA0E9E"/>
    <w:lvl w:ilvl="0">
      <w:start w:val="2"/>
      <w:numFmt w:val="decimal"/>
      <w:lvlText w:val="%1."/>
      <w:lvlJc w:val="left"/>
      <w:pPr>
        <w:ind w:left="360" w:hanging="360"/>
      </w:pPr>
      <w:rPr>
        <w:sz w:val="22"/>
      </w:rPr>
    </w:lvl>
    <w:lvl w:ilvl="1">
      <w:start w:val="1"/>
      <w:numFmt w:val="decimal"/>
      <w:lvlText w:val="%1.%2."/>
      <w:lvlJc w:val="left"/>
      <w:pPr>
        <w:ind w:left="360" w:hanging="360"/>
      </w:pPr>
      <w:rPr>
        <w:sz w:val="22"/>
      </w:rPr>
    </w:lvl>
    <w:lvl w:ilvl="2">
      <w:start w:val="1"/>
      <w:numFmt w:val="decimal"/>
      <w:lvlText w:val="%1.%2.%3."/>
      <w:lvlJc w:val="left"/>
      <w:pPr>
        <w:ind w:left="720" w:hanging="720"/>
      </w:pPr>
      <w:rPr>
        <w:sz w:val="22"/>
      </w:rPr>
    </w:lvl>
    <w:lvl w:ilvl="3">
      <w:start w:val="1"/>
      <w:numFmt w:val="decimal"/>
      <w:lvlText w:val="%1.%2.%3.%4."/>
      <w:lvlJc w:val="left"/>
      <w:pPr>
        <w:ind w:left="720" w:hanging="720"/>
      </w:pPr>
      <w:rPr>
        <w:sz w:val="22"/>
      </w:rPr>
    </w:lvl>
    <w:lvl w:ilvl="4">
      <w:start w:val="1"/>
      <w:numFmt w:val="decimal"/>
      <w:lvlText w:val="%1.%2.%3.%4.%5."/>
      <w:lvlJc w:val="left"/>
      <w:pPr>
        <w:ind w:left="1080" w:hanging="1080"/>
      </w:pPr>
      <w:rPr>
        <w:sz w:val="22"/>
      </w:rPr>
    </w:lvl>
    <w:lvl w:ilvl="5">
      <w:start w:val="1"/>
      <w:numFmt w:val="decimal"/>
      <w:lvlText w:val="%1.%2.%3.%4.%5.%6."/>
      <w:lvlJc w:val="left"/>
      <w:pPr>
        <w:ind w:left="1080" w:hanging="1080"/>
      </w:pPr>
      <w:rPr>
        <w:sz w:val="22"/>
      </w:rPr>
    </w:lvl>
    <w:lvl w:ilvl="6">
      <w:start w:val="1"/>
      <w:numFmt w:val="decimal"/>
      <w:lvlText w:val="%1.%2.%3.%4.%5.%6.%7."/>
      <w:lvlJc w:val="left"/>
      <w:pPr>
        <w:ind w:left="1440" w:hanging="1440"/>
      </w:pPr>
      <w:rPr>
        <w:sz w:val="22"/>
      </w:rPr>
    </w:lvl>
    <w:lvl w:ilvl="7">
      <w:start w:val="1"/>
      <w:numFmt w:val="decimal"/>
      <w:lvlText w:val="%1.%2.%3.%4.%5.%6.%7.%8."/>
      <w:lvlJc w:val="left"/>
      <w:pPr>
        <w:ind w:left="1440" w:hanging="1440"/>
      </w:pPr>
      <w:rPr>
        <w:sz w:val="22"/>
      </w:rPr>
    </w:lvl>
    <w:lvl w:ilvl="8">
      <w:start w:val="1"/>
      <w:numFmt w:val="decimal"/>
      <w:lvlText w:val="%1.%2.%3.%4.%5.%6.%7.%8.%9."/>
      <w:lvlJc w:val="left"/>
      <w:pPr>
        <w:ind w:left="1800" w:hanging="1800"/>
      </w:pPr>
      <w:rPr>
        <w:sz w:val="22"/>
      </w:rPr>
    </w:lvl>
  </w:abstractNum>
  <w:abstractNum w:abstractNumId="25" w15:restartNumberingAfterBreak="0">
    <w:nsid w:val="24587127"/>
    <w:multiLevelType w:val="multilevel"/>
    <w:tmpl w:val="537EA28A"/>
    <w:lvl w:ilvl="0">
      <w:start w:val="1"/>
      <w:numFmt w:val="decimal"/>
      <w:lvlText w:val="5.2.%1."/>
      <w:lvlJc w:val="left"/>
      <w:pPr>
        <w:ind w:left="547" w:hanging="547"/>
      </w:pPr>
      <w:rPr>
        <w:rFonts w:ascii="Times New Roman" w:hAnsi="Times New Roman" w:cs="Times New Roman"/>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6" w15:restartNumberingAfterBreak="0">
    <w:nsid w:val="2D9F7334"/>
    <w:multiLevelType w:val="multilevel"/>
    <w:tmpl w:val="DAEE9730"/>
    <w:lvl w:ilvl="0">
      <w:start w:val="8"/>
      <w:numFmt w:val="decimal"/>
      <w:lvlText w:val="%1."/>
      <w:lvlJc w:val="left"/>
      <w:pPr>
        <w:ind w:left="360" w:hanging="360"/>
      </w:pPr>
      <w:rPr>
        <w:sz w:val="22"/>
      </w:rPr>
    </w:lvl>
    <w:lvl w:ilvl="1">
      <w:start w:val="1"/>
      <w:numFmt w:val="decimal"/>
      <w:lvlText w:val="%1.%2."/>
      <w:lvlJc w:val="left"/>
      <w:pPr>
        <w:ind w:left="360" w:hanging="360"/>
      </w:pPr>
      <w:rPr>
        <w:sz w:val="22"/>
      </w:rPr>
    </w:lvl>
    <w:lvl w:ilvl="2">
      <w:start w:val="1"/>
      <w:numFmt w:val="decimal"/>
      <w:lvlText w:val="%1.%2.%3."/>
      <w:lvlJc w:val="left"/>
      <w:pPr>
        <w:ind w:left="720" w:hanging="720"/>
      </w:pPr>
      <w:rPr>
        <w:sz w:val="22"/>
      </w:rPr>
    </w:lvl>
    <w:lvl w:ilvl="3">
      <w:start w:val="1"/>
      <w:numFmt w:val="decimal"/>
      <w:lvlText w:val="%1.%2.%3.%4."/>
      <w:lvlJc w:val="left"/>
      <w:pPr>
        <w:ind w:left="720" w:hanging="720"/>
      </w:pPr>
      <w:rPr>
        <w:sz w:val="22"/>
      </w:rPr>
    </w:lvl>
    <w:lvl w:ilvl="4">
      <w:start w:val="1"/>
      <w:numFmt w:val="decimal"/>
      <w:lvlText w:val="%1.%2.%3.%4.%5."/>
      <w:lvlJc w:val="left"/>
      <w:pPr>
        <w:ind w:left="1080" w:hanging="1080"/>
      </w:pPr>
      <w:rPr>
        <w:sz w:val="22"/>
      </w:rPr>
    </w:lvl>
    <w:lvl w:ilvl="5">
      <w:start w:val="1"/>
      <w:numFmt w:val="decimal"/>
      <w:lvlText w:val="%1.%2.%3.%4.%5.%6."/>
      <w:lvlJc w:val="left"/>
      <w:pPr>
        <w:ind w:left="1080" w:hanging="1080"/>
      </w:pPr>
      <w:rPr>
        <w:sz w:val="22"/>
      </w:rPr>
    </w:lvl>
    <w:lvl w:ilvl="6">
      <w:start w:val="1"/>
      <w:numFmt w:val="decimal"/>
      <w:lvlText w:val="%1.%2.%3.%4.%5.%6.%7."/>
      <w:lvlJc w:val="left"/>
      <w:pPr>
        <w:ind w:left="1440" w:hanging="1440"/>
      </w:pPr>
      <w:rPr>
        <w:sz w:val="22"/>
      </w:rPr>
    </w:lvl>
    <w:lvl w:ilvl="7">
      <w:start w:val="1"/>
      <w:numFmt w:val="decimal"/>
      <w:lvlText w:val="%1.%2.%3.%4.%5.%6.%7.%8."/>
      <w:lvlJc w:val="left"/>
      <w:pPr>
        <w:ind w:left="1440" w:hanging="1440"/>
      </w:pPr>
      <w:rPr>
        <w:sz w:val="22"/>
      </w:rPr>
    </w:lvl>
    <w:lvl w:ilvl="8">
      <w:start w:val="1"/>
      <w:numFmt w:val="decimal"/>
      <w:lvlText w:val="%1.%2.%3.%4.%5.%6.%7.%8.%9."/>
      <w:lvlJc w:val="left"/>
      <w:pPr>
        <w:ind w:left="1800" w:hanging="1800"/>
      </w:pPr>
      <w:rPr>
        <w:sz w:val="22"/>
      </w:rPr>
    </w:lvl>
  </w:abstractNum>
  <w:abstractNum w:abstractNumId="27" w15:restartNumberingAfterBreak="0">
    <w:nsid w:val="303D3EB5"/>
    <w:multiLevelType w:val="multilevel"/>
    <w:tmpl w:val="FFC25E1C"/>
    <w:lvl w:ilvl="0">
      <w:start w:val="3"/>
      <w:numFmt w:val="decimal"/>
      <w:lvlText w:val="%1."/>
      <w:lvlJc w:val="left"/>
      <w:pPr>
        <w:ind w:left="540" w:hanging="540"/>
      </w:pPr>
      <w:rPr>
        <w:rFonts w:hint="default"/>
      </w:rPr>
    </w:lvl>
    <w:lvl w:ilvl="1">
      <w:start w:val="9"/>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15:restartNumberingAfterBreak="0">
    <w:nsid w:val="41BC09CE"/>
    <w:multiLevelType w:val="multilevel"/>
    <w:tmpl w:val="AEB27DE4"/>
    <w:lvl w:ilvl="0">
      <w:start w:val="1"/>
      <w:numFmt w:val="decimal"/>
      <w:lvlText w:val="6.%1."/>
      <w:lvlJc w:val="left"/>
      <w:pPr>
        <w:ind w:left="398" w:hanging="398"/>
      </w:pPr>
      <w:rPr>
        <w:rFonts w:ascii="Times New Roman" w:hAnsi="Times New Roman" w:cs="Times New Roman"/>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9" w15:restartNumberingAfterBreak="0">
    <w:nsid w:val="43A25AF9"/>
    <w:multiLevelType w:val="multilevel"/>
    <w:tmpl w:val="957EB16A"/>
    <w:lvl w:ilvl="0">
      <w:start w:val="7"/>
      <w:numFmt w:val="decimal"/>
      <w:lvlText w:val="%1."/>
      <w:lvlJc w:val="left"/>
      <w:pPr>
        <w:ind w:left="360" w:hanging="360"/>
      </w:pPr>
      <w:rPr>
        <w:sz w:val="22"/>
      </w:rPr>
    </w:lvl>
    <w:lvl w:ilvl="1">
      <w:start w:val="1"/>
      <w:numFmt w:val="decimal"/>
      <w:lvlText w:val="%1.%2."/>
      <w:lvlJc w:val="left"/>
      <w:pPr>
        <w:ind w:left="360" w:hanging="360"/>
      </w:pPr>
      <w:rPr>
        <w:sz w:val="22"/>
      </w:rPr>
    </w:lvl>
    <w:lvl w:ilvl="2">
      <w:start w:val="1"/>
      <w:numFmt w:val="decimal"/>
      <w:lvlText w:val="%1.%2.%3."/>
      <w:lvlJc w:val="left"/>
      <w:pPr>
        <w:ind w:left="720" w:hanging="720"/>
      </w:pPr>
      <w:rPr>
        <w:sz w:val="22"/>
      </w:rPr>
    </w:lvl>
    <w:lvl w:ilvl="3">
      <w:start w:val="1"/>
      <w:numFmt w:val="decimal"/>
      <w:lvlText w:val="%1.%2.%3.%4."/>
      <w:lvlJc w:val="left"/>
      <w:pPr>
        <w:ind w:left="720" w:hanging="720"/>
      </w:pPr>
      <w:rPr>
        <w:sz w:val="22"/>
      </w:rPr>
    </w:lvl>
    <w:lvl w:ilvl="4">
      <w:start w:val="1"/>
      <w:numFmt w:val="decimal"/>
      <w:lvlText w:val="%1.%2.%3.%4.%5."/>
      <w:lvlJc w:val="left"/>
      <w:pPr>
        <w:ind w:left="1080" w:hanging="1080"/>
      </w:pPr>
      <w:rPr>
        <w:sz w:val="22"/>
      </w:rPr>
    </w:lvl>
    <w:lvl w:ilvl="5">
      <w:start w:val="1"/>
      <w:numFmt w:val="decimal"/>
      <w:lvlText w:val="%1.%2.%3.%4.%5.%6."/>
      <w:lvlJc w:val="left"/>
      <w:pPr>
        <w:ind w:left="1080" w:hanging="1080"/>
      </w:pPr>
      <w:rPr>
        <w:sz w:val="22"/>
      </w:rPr>
    </w:lvl>
    <w:lvl w:ilvl="6">
      <w:start w:val="1"/>
      <w:numFmt w:val="decimal"/>
      <w:lvlText w:val="%1.%2.%3.%4.%5.%6.%7."/>
      <w:lvlJc w:val="left"/>
      <w:pPr>
        <w:ind w:left="1440" w:hanging="1440"/>
      </w:pPr>
      <w:rPr>
        <w:sz w:val="22"/>
      </w:rPr>
    </w:lvl>
    <w:lvl w:ilvl="7">
      <w:start w:val="1"/>
      <w:numFmt w:val="decimal"/>
      <w:lvlText w:val="%1.%2.%3.%4.%5.%6.%7.%8."/>
      <w:lvlJc w:val="left"/>
      <w:pPr>
        <w:ind w:left="1440" w:hanging="1440"/>
      </w:pPr>
      <w:rPr>
        <w:sz w:val="22"/>
      </w:rPr>
    </w:lvl>
    <w:lvl w:ilvl="8">
      <w:start w:val="1"/>
      <w:numFmt w:val="decimal"/>
      <w:lvlText w:val="%1.%2.%3.%4.%5.%6.%7.%8.%9."/>
      <w:lvlJc w:val="left"/>
      <w:pPr>
        <w:ind w:left="1800" w:hanging="1800"/>
      </w:pPr>
      <w:rPr>
        <w:sz w:val="22"/>
      </w:rPr>
    </w:lvl>
  </w:abstractNum>
  <w:abstractNum w:abstractNumId="30"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16"/>
        </w:tabs>
        <w:ind w:left="716" w:hanging="432"/>
      </w:pPr>
      <w:rPr>
        <w:b w:val="0"/>
        <w:i w:val="0"/>
        <w:color w:val="auto"/>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5AFF20EF"/>
    <w:multiLevelType w:val="hybridMultilevel"/>
    <w:tmpl w:val="CADE19AA"/>
    <w:lvl w:ilvl="0" w:tplc="00006B89">
      <w:start w:val="1"/>
      <w:numFmt w:val="bullet"/>
      <w:lvlText w:val="□"/>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C9E52C5"/>
    <w:multiLevelType w:val="multilevel"/>
    <w:tmpl w:val="E850FAB6"/>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64EC6C05"/>
    <w:multiLevelType w:val="multilevel"/>
    <w:tmpl w:val="746253BC"/>
    <w:lvl w:ilvl="0">
      <w:start w:val="5"/>
      <w:numFmt w:val="decimal"/>
      <w:lvlText w:val="%1."/>
      <w:lvlJc w:val="left"/>
      <w:pPr>
        <w:ind w:left="540" w:hanging="540"/>
      </w:pPr>
      <w:rPr>
        <w:sz w:val="22"/>
      </w:rPr>
    </w:lvl>
    <w:lvl w:ilvl="1">
      <w:start w:val="9"/>
      <w:numFmt w:val="decimal"/>
      <w:lvlText w:val="%1.%2."/>
      <w:lvlJc w:val="left"/>
      <w:pPr>
        <w:ind w:left="540" w:hanging="540"/>
      </w:pPr>
      <w:rPr>
        <w:sz w:val="22"/>
      </w:rPr>
    </w:lvl>
    <w:lvl w:ilvl="2">
      <w:start w:val="1"/>
      <w:numFmt w:val="decimal"/>
      <w:lvlText w:val="%1.%2.%3."/>
      <w:lvlJc w:val="left"/>
      <w:pPr>
        <w:ind w:left="720" w:hanging="720"/>
      </w:pPr>
      <w:rPr>
        <w:sz w:val="22"/>
      </w:rPr>
    </w:lvl>
    <w:lvl w:ilvl="3">
      <w:start w:val="1"/>
      <w:numFmt w:val="decimal"/>
      <w:lvlText w:val="%1.%2.%3.%4."/>
      <w:lvlJc w:val="left"/>
      <w:pPr>
        <w:ind w:left="720" w:hanging="720"/>
      </w:pPr>
      <w:rPr>
        <w:sz w:val="22"/>
      </w:rPr>
    </w:lvl>
    <w:lvl w:ilvl="4">
      <w:start w:val="1"/>
      <w:numFmt w:val="decimal"/>
      <w:lvlText w:val="%1.%2.%3.%4.%5."/>
      <w:lvlJc w:val="left"/>
      <w:pPr>
        <w:ind w:left="1080" w:hanging="1080"/>
      </w:pPr>
      <w:rPr>
        <w:sz w:val="22"/>
      </w:rPr>
    </w:lvl>
    <w:lvl w:ilvl="5">
      <w:start w:val="1"/>
      <w:numFmt w:val="decimal"/>
      <w:lvlText w:val="%1.%2.%3.%4.%5.%6."/>
      <w:lvlJc w:val="left"/>
      <w:pPr>
        <w:ind w:left="1080" w:hanging="1080"/>
      </w:pPr>
      <w:rPr>
        <w:sz w:val="22"/>
      </w:rPr>
    </w:lvl>
    <w:lvl w:ilvl="6">
      <w:start w:val="1"/>
      <w:numFmt w:val="decimal"/>
      <w:lvlText w:val="%1.%2.%3.%4.%5.%6.%7."/>
      <w:lvlJc w:val="left"/>
      <w:pPr>
        <w:ind w:left="1440" w:hanging="1440"/>
      </w:pPr>
      <w:rPr>
        <w:sz w:val="22"/>
      </w:rPr>
    </w:lvl>
    <w:lvl w:ilvl="7">
      <w:start w:val="1"/>
      <w:numFmt w:val="decimal"/>
      <w:lvlText w:val="%1.%2.%3.%4.%5.%6.%7.%8."/>
      <w:lvlJc w:val="left"/>
      <w:pPr>
        <w:ind w:left="1440" w:hanging="1440"/>
      </w:pPr>
      <w:rPr>
        <w:sz w:val="22"/>
      </w:rPr>
    </w:lvl>
    <w:lvl w:ilvl="8">
      <w:start w:val="1"/>
      <w:numFmt w:val="decimal"/>
      <w:lvlText w:val="%1.%2.%3.%4.%5.%6.%7.%8.%9."/>
      <w:lvlJc w:val="left"/>
      <w:pPr>
        <w:ind w:left="1800" w:hanging="1800"/>
      </w:pPr>
      <w:rPr>
        <w:sz w:val="22"/>
      </w:rPr>
    </w:lvl>
  </w:abstractNum>
  <w:abstractNum w:abstractNumId="34" w15:restartNumberingAfterBreak="0">
    <w:nsid w:val="67334E79"/>
    <w:multiLevelType w:val="multilevel"/>
    <w:tmpl w:val="5770E30E"/>
    <w:lvl w:ilvl="0">
      <w:start w:val="3"/>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5" w15:restartNumberingAfterBreak="0">
    <w:nsid w:val="71B16E8C"/>
    <w:multiLevelType w:val="multilevel"/>
    <w:tmpl w:val="6A9A184A"/>
    <w:lvl w:ilvl="0">
      <w:start w:val="4"/>
      <w:numFmt w:val="decimal"/>
      <w:lvlText w:val="%1."/>
      <w:lvlJc w:val="left"/>
      <w:pPr>
        <w:ind w:left="540" w:hanging="540"/>
      </w:pPr>
      <w:rPr>
        <w:sz w:val="22"/>
      </w:rPr>
    </w:lvl>
    <w:lvl w:ilvl="1">
      <w:start w:val="4"/>
      <w:numFmt w:val="decimal"/>
      <w:lvlText w:val="%1.%2."/>
      <w:lvlJc w:val="left"/>
      <w:pPr>
        <w:ind w:left="540" w:hanging="540"/>
      </w:pPr>
      <w:rPr>
        <w:sz w:val="22"/>
      </w:rPr>
    </w:lvl>
    <w:lvl w:ilvl="2">
      <w:start w:val="1"/>
      <w:numFmt w:val="decimal"/>
      <w:lvlText w:val="%1.%2.%3."/>
      <w:lvlJc w:val="left"/>
      <w:pPr>
        <w:ind w:left="720" w:hanging="720"/>
      </w:pPr>
      <w:rPr>
        <w:sz w:val="22"/>
      </w:rPr>
    </w:lvl>
    <w:lvl w:ilvl="3">
      <w:start w:val="1"/>
      <w:numFmt w:val="decimal"/>
      <w:lvlText w:val="%1.%2.%3.%4."/>
      <w:lvlJc w:val="left"/>
      <w:pPr>
        <w:ind w:left="720" w:hanging="720"/>
      </w:pPr>
      <w:rPr>
        <w:sz w:val="22"/>
      </w:rPr>
    </w:lvl>
    <w:lvl w:ilvl="4">
      <w:start w:val="1"/>
      <w:numFmt w:val="decimal"/>
      <w:lvlText w:val="%1.%2.%3.%4.%5."/>
      <w:lvlJc w:val="left"/>
      <w:pPr>
        <w:ind w:left="1080" w:hanging="1080"/>
      </w:pPr>
      <w:rPr>
        <w:sz w:val="22"/>
      </w:rPr>
    </w:lvl>
    <w:lvl w:ilvl="5">
      <w:start w:val="1"/>
      <w:numFmt w:val="decimal"/>
      <w:lvlText w:val="%1.%2.%3.%4.%5.%6."/>
      <w:lvlJc w:val="left"/>
      <w:pPr>
        <w:ind w:left="1080" w:hanging="1080"/>
      </w:pPr>
      <w:rPr>
        <w:sz w:val="22"/>
      </w:rPr>
    </w:lvl>
    <w:lvl w:ilvl="6">
      <w:start w:val="1"/>
      <w:numFmt w:val="decimal"/>
      <w:lvlText w:val="%1.%2.%3.%4.%5.%6.%7."/>
      <w:lvlJc w:val="left"/>
      <w:pPr>
        <w:ind w:left="1440" w:hanging="1440"/>
      </w:pPr>
      <w:rPr>
        <w:sz w:val="22"/>
      </w:rPr>
    </w:lvl>
    <w:lvl w:ilvl="7">
      <w:start w:val="1"/>
      <w:numFmt w:val="decimal"/>
      <w:lvlText w:val="%1.%2.%3.%4.%5.%6.%7.%8."/>
      <w:lvlJc w:val="left"/>
      <w:pPr>
        <w:ind w:left="1440" w:hanging="1440"/>
      </w:pPr>
      <w:rPr>
        <w:sz w:val="22"/>
      </w:rPr>
    </w:lvl>
    <w:lvl w:ilvl="8">
      <w:start w:val="1"/>
      <w:numFmt w:val="decimal"/>
      <w:lvlText w:val="%1.%2.%3.%4.%5.%6.%7.%8.%9."/>
      <w:lvlJc w:val="left"/>
      <w:pPr>
        <w:ind w:left="1800" w:hanging="1800"/>
      </w:pPr>
      <w:rPr>
        <w:sz w:val="22"/>
      </w:rPr>
    </w:lvl>
  </w:abstractNum>
  <w:abstractNum w:abstractNumId="36" w15:restartNumberingAfterBreak="0">
    <w:nsid w:val="7474565A"/>
    <w:multiLevelType w:val="multilevel"/>
    <w:tmpl w:val="D33095F6"/>
    <w:lvl w:ilvl="0">
      <w:start w:val="1"/>
      <w:numFmt w:val="decimal"/>
      <w:lvlText w:val="%1."/>
      <w:lvlJc w:val="left"/>
      <w:pPr>
        <w:ind w:left="3940" w:hanging="360"/>
      </w:pPr>
      <w:rPr>
        <w:rFonts w:hint="default"/>
        <w:b/>
        <w:sz w:val="22"/>
      </w:rPr>
    </w:lvl>
    <w:lvl w:ilvl="1">
      <w:start w:val="1"/>
      <w:numFmt w:val="decimal"/>
      <w:isLgl/>
      <w:lvlText w:val="%1.%2."/>
      <w:lvlJc w:val="left"/>
      <w:pPr>
        <w:ind w:left="3940" w:hanging="360"/>
      </w:pPr>
      <w:rPr>
        <w:rFonts w:hint="default"/>
        <w:b/>
        <w:sz w:val="22"/>
      </w:rPr>
    </w:lvl>
    <w:lvl w:ilvl="2">
      <w:start w:val="1"/>
      <w:numFmt w:val="decimal"/>
      <w:isLgl/>
      <w:lvlText w:val="%1.%2.%3."/>
      <w:lvlJc w:val="left"/>
      <w:pPr>
        <w:ind w:left="4300" w:hanging="720"/>
      </w:pPr>
      <w:rPr>
        <w:rFonts w:hint="default"/>
        <w:b/>
        <w:sz w:val="22"/>
      </w:rPr>
    </w:lvl>
    <w:lvl w:ilvl="3">
      <w:start w:val="1"/>
      <w:numFmt w:val="decimal"/>
      <w:isLgl/>
      <w:lvlText w:val="%1.%2.%3.%4."/>
      <w:lvlJc w:val="left"/>
      <w:pPr>
        <w:ind w:left="4300" w:hanging="720"/>
      </w:pPr>
      <w:rPr>
        <w:rFonts w:hint="default"/>
        <w:b/>
        <w:sz w:val="22"/>
      </w:rPr>
    </w:lvl>
    <w:lvl w:ilvl="4">
      <w:start w:val="1"/>
      <w:numFmt w:val="decimal"/>
      <w:isLgl/>
      <w:lvlText w:val="%1.%2.%3.%4.%5."/>
      <w:lvlJc w:val="left"/>
      <w:pPr>
        <w:ind w:left="4660" w:hanging="1080"/>
      </w:pPr>
      <w:rPr>
        <w:rFonts w:hint="default"/>
        <w:b/>
        <w:sz w:val="22"/>
      </w:rPr>
    </w:lvl>
    <w:lvl w:ilvl="5">
      <w:start w:val="1"/>
      <w:numFmt w:val="decimal"/>
      <w:isLgl/>
      <w:lvlText w:val="%1.%2.%3.%4.%5.%6."/>
      <w:lvlJc w:val="left"/>
      <w:pPr>
        <w:ind w:left="4660" w:hanging="1080"/>
      </w:pPr>
      <w:rPr>
        <w:rFonts w:hint="default"/>
        <w:b/>
        <w:sz w:val="22"/>
      </w:rPr>
    </w:lvl>
    <w:lvl w:ilvl="6">
      <w:start w:val="1"/>
      <w:numFmt w:val="decimal"/>
      <w:isLgl/>
      <w:lvlText w:val="%1.%2.%3.%4.%5.%6.%7."/>
      <w:lvlJc w:val="left"/>
      <w:pPr>
        <w:ind w:left="5020" w:hanging="1440"/>
      </w:pPr>
      <w:rPr>
        <w:rFonts w:hint="default"/>
        <w:b/>
        <w:sz w:val="22"/>
      </w:rPr>
    </w:lvl>
    <w:lvl w:ilvl="7">
      <w:start w:val="1"/>
      <w:numFmt w:val="decimal"/>
      <w:isLgl/>
      <w:lvlText w:val="%1.%2.%3.%4.%5.%6.%7.%8."/>
      <w:lvlJc w:val="left"/>
      <w:pPr>
        <w:ind w:left="5020" w:hanging="1440"/>
      </w:pPr>
      <w:rPr>
        <w:rFonts w:hint="default"/>
        <w:b/>
        <w:sz w:val="22"/>
      </w:rPr>
    </w:lvl>
    <w:lvl w:ilvl="8">
      <w:start w:val="1"/>
      <w:numFmt w:val="decimal"/>
      <w:isLgl/>
      <w:lvlText w:val="%1.%2.%3.%4.%5.%6.%7.%8.%9."/>
      <w:lvlJc w:val="left"/>
      <w:pPr>
        <w:ind w:left="5380" w:hanging="1800"/>
      </w:pPr>
      <w:rPr>
        <w:rFonts w:hint="default"/>
        <w:b/>
        <w:sz w:val="22"/>
      </w:rPr>
    </w:lvl>
  </w:abstractNum>
  <w:abstractNum w:abstractNumId="37" w15:restartNumberingAfterBreak="0">
    <w:nsid w:val="748F5726"/>
    <w:multiLevelType w:val="multilevel"/>
    <w:tmpl w:val="2B9AF6FE"/>
    <w:lvl w:ilvl="0">
      <w:start w:val="5"/>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8" w15:restartNumberingAfterBreak="0">
    <w:nsid w:val="7D737F2A"/>
    <w:multiLevelType w:val="multilevel"/>
    <w:tmpl w:val="6220C4E0"/>
    <w:lvl w:ilvl="0">
      <w:start w:val="3"/>
      <w:numFmt w:val="decimal"/>
      <w:lvlText w:val="%1."/>
      <w:lvlJc w:val="left"/>
      <w:pPr>
        <w:ind w:left="540" w:hanging="540"/>
      </w:pPr>
      <w:rPr>
        <w:sz w:val="22"/>
      </w:rPr>
    </w:lvl>
    <w:lvl w:ilvl="1">
      <w:start w:val="3"/>
      <w:numFmt w:val="decimal"/>
      <w:lvlText w:val="%1.%2."/>
      <w:lvlJc w:val="left"/>
      <w:pPr>
        <w:ind w:left="540" w:hanging="540"/>
      </w:pPr>
      <w:rPr>
        <w:sz w:val="22"/>
      </w:rPr>
    </w:lvl>
    <w:lvl w:ilvl="2">
      <w:start w:val="1"/>
      <w:numFmt w:val="decimal"/>
      <w:lvlText w:val="%1.%2.%3."/>
      <w:lvlJc w:val="left"/>
      <w:pPr>
        <w:ind w:left="720" w:hanging="720"/>
      </w:pPr>
      <w:rPr>
        <w:sz w:val="22"/>
      </w:rPr>
    </w:lvl>
    <w:lvl w:ilvl="3">
      <w:start w:val="1"/>
      <w:numFmt w:val="decimal"/>
      <w:lvlText w:val="%1.%2.%3.%4."/>
      <w:lvlJc w:val="left"/>
      <w:pPr>
        <w:ind w:left="720" w:hanging="720"/>
      </w:pPr>
      <w:rPr>
        <w:sz w:val="22"/>
      </w:rPr>
    </w:lvl>
    <w:lvl w:ilvl="4">
      <w:start w:val="1"/>
      <w:numFmt w:val="decimal"/>
      <w:lvlText w:val="%1.%2.%3.%4.%5."/>
      <w:lvlJc w:val="left"/>
      <w:pPr>
        <w:ind w:left="1080" w:hanging="1080"/>
      </w:pPr>
      <w:rPr>
        <w:sz w:val="22"/>
      </w:rPr>
    </w:lvl>
    <w:lvl w:ilvl="5">
      <w:start w:val="1"/>
      <w:numFmt w:val="decimal"/>
      <w:lvlText w:val="%1.%2.%3.%4.%5.%6."/>
      <w:lvlJc w:val="left"/>
      <w:pPr>
        <w:ind w:left="1080" w:hanging="1080"/>
      </w:pPr>
      <w:rPr>
        <w:sz w:val="22"/>
      </w:rPr>
    </w:lvl>
    <w:lvl w:ilvl="6">
      <w:start w:val="1"/>
      <w:numFmt w:val="decimal"/>
      <w:lvlText w:val="%1.%2.%3.%4.%5.%6.%7."/>
      <w:lvlJc w:val="left"/>
      <w:pPr>
        <w:ind w:left="1440" w:hanging="1440"/>
      </w:pPr>
      <w:rPr>
        <w:sz w:val="22"/>
      </w:rPr>
    </w:lvl>
    <w:lvl w:ilvl="7">
      <w:start w:val="1"/>
      <w:numFmt w:val="decimal"/>
      <w:lvlText w:val="%1.%2.%3.%4.%5.%6.%7.%8."/>
      <w:lvlJc w:val="left"/>
      <w:pPr>
        <w:ind w:left="1440" w:hanging="1440"/>
      </w:pPr>
      <w:rPr>
        <w:sz w:val="22"/>
      </w:rPr>
    </w:lvl>
    <w:lvl w:ilvl="8">
      <w:start w:val="1"/>
      <w:numFmt w:val="decimal"/>
      <w:lvlText w:val="%1.%2.%3.%4.%5.%6.%7.%8.%9."/>
      <w:lvlJc w:val="left"/>
      <w:pPr>
        <w:ind w:left="1800" w:hanging="1800"/>
      </w:pPr>
      <w:rPr>
        <w:sz w:val="22"/>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5"/>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0"/>
  </w:num>
  <w:num w:numId="19">
    <w:abstractNumId w:val="20"/>
  </w:num>
  <w:num w:numId="20">
    <w:abstractNumId w:val="1"/>
  </w:num>
  <w:num w:numId="21">
    <w:abstractNumId w:val="9"/>
  </w:num>
  <w:num w:numId="22">
    <w:abstractNumId w:val="4"/>
  </w:num>
  <w:num w:numId="23">
    <w:abstractNumId w:val="2"/>
  </w:num>
  <w:num w:numId="24">
    <w:abstractNumId w:val="14"/>
  </w:num>
  <w:num w:numId="25">
    <w:abstractNumId w:val="10"/>
  </w:num>
  <w:num w:numId="26">
    <w:abstractNumId w:val="12"/>
  </w:num>
  <w:num w:numId="27">
    <w:abstractNumId w:val="11"/>
  </w:num>
  <w:num w:numId="28">
    <w:abstractNumId w:val="7"/>
  </w:num>
  <w:num w:numId="29">
    <w:abstractNumId w:val="13"/>
  </w:num>
  <w:num w:numId="30">
    <w:abstractNumId w:val="8"/>
  </w:num>
  <w:num w:numId="31">
    <w:abstractNumId w:val="15"/>
  </w:num>
  <w:num w:numId="32">
    <w:abstractNumId w:val="5"/>
  </w:num>
  <w:num w:numId="33">
    <w:abstractNumId w:val="3"/>
  </w:num>
  <w:num w:numId="34">
    <w:abstractNumId w:val="6"/>
  </w:num>
  <w:num w:numId="35">
    <w:abstractNumId w:val="21"/>
  </w:num>
  <w:num w:numId="36">
    <w:abstractNumId w:val="34"/>
  </w:num>
  <w:num w:numId="37">
    <w:abstractNumId w:val="27"/>
  </w:num>
  <w:num w:numId="38">
    <w:abstractNumId w:val="37"/>
  </w:num>
  <w:num w:numId="39">
    <w:abstractNumId w:val="31"/>
  </w:num>
  <w:num w:numId="40">
    <w:abstractNumId w:val="36"/>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3EF"/>
    <w:rsid w:val="00026DE5"/>
    <w:rsid w:val="00047F9A"/>
    <w:rsid w:val="00060E89"/>
    <w:rsid w:val="00063CDA"/>
    <w:rsid w:val="00067CEA"/>
    <w:rsid w:val="000776CC"/>
    <w:rsid w:val="00095428"/>
    <w:rsid w:val="000D2B09"/>
    <w:rsid w:val="000F1463"/>
    <w:rsid w:val="00103E73"/>
    <w:rsid w:val="00122174"/>
    <w:rsid w:val="00124C58"/>
    <w:rsid w:val="00134D14"/>
    <w:rsid w:val="00166B97"/>
    <w:rsid w:val="001736B8"/>
    <w:rsid w:val="001D3BE8"/>
    <w:rsid w:val="001E5C92"/>
    <w:rsid w:val="00202497"/>
    <w:rsid w:val="00202CE5"/>
    <w:rsid w:val="00207BB9"/>
    <w:rsid w:val="0021596D"/>
    <w:rsid w:val="00227F84"/>
    <w:rsid w:val="002432FF"/>
    <w:rsid w:val="00290B8C"/>
    <w:rsid w:val="00385329"/>
    <w:rsid w:val="003E043B"/>
    <w:rsid w:val="003F7AF2"/>
    <w:rsid w:val="00403193"/>
    <w:rsid w:val="00431098"/>
    <w:rsid w:val="004311C3"/>
    <w:rsid w:val="00434EF0"/>
    <w:rsid w:val="00435150"/>
    <w:rsid w:val="00442FF6"/>
    <w:rsid w:val="00450755"/>
    <w:rsid w:val="00456EC6"/>
    <w:rsid w:val="00467544"/>
    <w:rsid w:val="004F2955"/>
    <w:rsid w:val="00531F87"/>
    <w:rsid w:val="00554482"/>
    <w:rsid w:val="00586FFC"/>
    <w:rsid w:val="005A07CA"/>
    <w:rsid w:val="005A51EF"/>
    <w:rsid w:val="005B32FD"/>
    <w:rsid w:val="005C294D"/>
    <w:rsid w:val="005D39FB"/>
    <w:rsid w:val="005D645E"/>
    <w:rsid w:val="005F0D6E"/>
    <w:rsid w:val="00600421"/>
    <w:rsid w:val="0061257E"/>
    <w:rsid w:val="00637697"/>
    <w:rsid w:val="006460C3"/>
    <w:rsid w:val="006478D2"/>
    <w:rsid w:val="00673176"/>
    <w:rsid w:val="00674CF3"/>
    <w:rsid w:val="006C2333"/>
    <w:rsid w:val="006C4866"/>
    <w:rsid w:val="00701B1A"/>
    <w:rsid w:val="007301B0"/>
    <w:rsid w:val="00732058"/>
    <w:rsid w:val="00764B13"/>
    <w:rsid w:val="00771577"/>
    <w:rsid w:val="00773DD0"/>
    <w:rsid w:val="007757D8"/>
    <w:rsid w:val="00790A48"/>
    <w:rsid w:val="0079541E"/>
    <w:rsid w:val="0080336C"/>
    <w:rsid w:val="00834911"/>
    <w:rsid w:val="00843333"/>
    <w:rsid w:val="00851E7C"/>
    <w:rsid w:val="00855472"/>
    <w:rsid w:val="008656B0"/>
    <w:rsid w:val="008700E4"/>
    <w:rsid w:val="0087583B"/>
    <w:rsid w:val="008B7064"/>
    <w:rsid w:val="008C64FB"/>
    <w:rsid w:val="008D48ED"/>
    <w:rsid w:val="008D4E91"/>
    <w:rsid w:val="008E22F1"/>
    <w:rsid w:val="008F7804"/>
    <w:rsid w:val="00905D73"/>
    <w:rsid w:val="0091401B"/>
    <w:rsid w:val="0094564A"/>
    <w:rsid w:val="00973B51"/>
    <w:rsid w:val="00994810"/>
    <w:rsid w:val="009A646F"/>
    <w:rsid w:val="009C569A"/>
    <w:rsid w:val="009D5478"/>
    <w:rsid w:val="009F1EC1"/>
    <w:rsid w:val="00A16844"/>
    <w:rsid w:val="00A37DAF"/>
    <w:rsid w:val="00A74E6C"/>
    <w:rsid w:val="00AA2F25"/>
    <w:rsid w:val="00AC2E96"/>
    <w:rsid w:val="00AC5D04"/>
    <w:rsid w:val="00AC7FE2"/>
    <w:rsid w:val="00AE04F4"/>
    <w:rsid w:val="00B2654C"/>
    <w:rsid w:val="00B66BA9"/>
    <w:rsid w:val="00B771B2"/>
    <w:rsid w:val="00B953EF"/>
    <w:rsid w:val="00B956DB"/>
    <w:rsid w:val="00C53446"/>
    <w:rsid w:val="00C62F1E"/>
    <w:rsid w:val="00CA493B"/>
    <w:rsid w:val="00CB1699"/>
    <w:rsid w:val="00CD1BE6"/>
    <w:rsid w:val="00D34C08"/>
    <w:rsid w:val="00D34CBD"/>
    <w:rsid w:val="00D41E2D"/>
    <w:rsid w:val="00D43FC4"/>
    <w:rsid w:val="00D4648F"/>
    <w:rsid w:val="00D54584"/>
    <w:rsid w:val="00D63462"/>
    <w:rsid w:val="00D70772"/>
    <w:rsid w:val="00D91555"/>
    <w:rsid w:val="00DA5DD0"/>
    <w:rsid w:val="00DB436D"/>
    <w:rsid w:val="00DB623D"/>
    <w:rsid w:val="00DF0831"/>
    <w:rsid w:val="00E004EE"/>
    <w:rsid w:val="00E2592B"/>
    <w:rsid w:val="00E3499D"/>
    <w:rsid w:val="00E44B5C"/>
    <w:rsid w:val="00E63B8A"/>
    <w:rsid w:val="00E77EA3"/>
    <w:rsid w:val="00EA1F35"/>
    <w:rsid w:val="00EB1669"/>
    <w:rsid w:val="00ED5FF1"/>
    <w:rsid w:val="00F1671D"/>
    <w:rsid w:val="00F41A83"/>
    <w:rsid w:val="00F46668"/>
    <w:rsid w:val="00F62B90"/>
    <w:rsid w:val="00F8737D"/>
    <w:rsid w:val="00F90EFE"/>
    <w:rsid w:val="00F9269C"/>
    <w:rsid w:val="00FA76A1"/>
    <w:rsid w:val="00FF088F"/>
    <w:rsid w:val="00FF6C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0B04B7-BFD3-403C-B2A9-68A29B65C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pPr>
        <w:spacing w:before="100" w:beforeAutospacing="1" w:after="100" w:afterAutospacing="1"/>
        <w:jc w:val="both"/>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953EF"/>
    <w:pPr>
      <w:spacing w:before="0" w:beforeAutospacing="0" w:after="0" w:afterAutospacing="0"/>
      <w:jc w:val="left"/>
    </w:pPr>
    <w:rPr>
      <w:sz w:val="24"/>
      <w:szCs w:val="24"/>
      <w:lang w:eastAsia="en-US"/>
    </w:rPr>
  </w:style>
  <w:style w:type="paragraph" w:styleId="Heading1">
    <w:name w:val="heading 1"/>
    <w:basedOn w:val="Normal"/>
    <w:next w:val="Normal"/>
    <w:link w:val="Heading1Char"/>
    <w:qFormat/>
    <w:rsid w:val="00B953EF"/>
    <w:pPr>
      <w:keepNext/>
      <w:numPr>
        <w:numId w:val="1"/>
      </w:numPr>
      <w:suppressAutoHyphens/>
      <w:jc w:val="center"/>
      <w:outlineLvl w:val="0"/>
    </w:pPr>
    <w:rPr>
      <w:rFonts w:ascii="Times New Roman Bold" w:hAnsi="Times New Roman Bold"/>
      <w:b/>
      <w:smallCaps/>
      <w:szCs w:val="20"/>
      <w:lang w:eastAsia="ar-SA"/>
    </w:rPr>
  </w:style>
  <w:style w:type="paragraph" w:styleId="Heading2">
    <w:name w:val="heading 2"/>
    <w:basedOn w:val="Normal"/>
    <w:next w:val="Normal"/>
    <w:link w:val="Heading2Char"/>
    <w:unhideWhenUsed/>
    <w:qFormat/>
    <w:rsid w:val="00B953EF"/>
    <w:pPr>
      <w:keepNext/>
      <w:widowControl w:val="0"/>
      <w:numPr>
        <w:ilvl w:val="1"/>
        <w:numId w:val="1"/>
      </w:numPr>
      <w:suppressAutoHyphens/>
      <w:autoSpaceDE w:val="0"/>
      <w:jc w:val="both"/>
      <w:outlineLvl w:val="1"/>
    </w:pPr>
    <w:rPr>
      <w:b/>
      <w:bCs/>
      <w:szCs w:val="28"/>
      <w:lang w:eastAsia="ar-SA"/>
    </w:rPr>
  </w:style>
  <w:style w:type="paragraph" w:styleId="Heading6">
    <w:name w:val="heading 6"/>
    <w:basedOn w:val="Normal"/>
    <w:next w:val="Normal"/>
    <w:link w:val="Heading6Char"/>
    <w:unhideWhenUsed/>
    <w:qFormat/>
    <w:rsid w:val="00B953EF"/>
    <w:pPr>
      <w:numPr>
        <w:ilvl w:val="5"/>
        <w:numId w:val="1"/>
      </w:numPr>
      <w:suppressAutoHyphens/>
      <w:spacing w:before="240" w:after="60"/>
      <w:outlineLvl w:val="5"/>
    </w:pPr>
    <w:rPr>
      <w:b/>
      <w:bCs/>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53EF"/>
    <w:rPr>
      <w:rFonts w:ascii="Times New Roman Bold" w:hAnsi="Times New Roman Bold"/>
      <w:b/>
      <w:smallCaps/>
      <w:sz w:val="24"/>
      <w:lang w:eastAsia="ar-SA"/>
    </w:rPr>
  </w:style>
  <w:style w:type="character" w:customStyle="1" w:styleId="Heading2Char">
    <w:name w:val="Heading 2 Char"/>
    <w:basedOn w:val="DefaultParagraphFont"/>
    <w:link w:val="Heading2"/>
    <w:rsid w:val="00B953EF"/>
    <w:rPr>
      <w:b/>
      <w:bCs/>
      <w:sz w:val="24"/>
      <w:szCs w:val="28"/>
      <w:lang w:eastAsia="ar-SA"/>
    </w:rPr>
  </w:style>
  <w:style w:type="character" w:customStyle="1" w:styleId="Heading6Char">
    <w:name w:val="Heading 6 Char"/>
    <w:basedOn w:val="DefaultParagraphFont"/>
    <w:link w:val="Heading6"/>
    <w:semiHidden/>
    <w:rsid w:val="00B953EF"/>
    <w:rPr>
      <w:b/>
      <w:bCs/>
      <w:sz w:val="22"/>
      <w:szCs w:val="22"/>
      <w:lang w:eastAsia="ar-SA"/>
    </w:rPr>
  </w:style>
  <w:style w:type="character" w:styleId="Hyperlink">
    <w:name w:val="Hyperlink"/>
    <w:basedOn w:val="DefaultParagraphFont"/>
    <w:uiPriority w:val="99"/>
    <w:unhideWhenUsed/>
    <w:rsid w:val="00B953EF"/>
    <w:rPr>
      <w:color w:val="0000FF" w:themeColor="hyperlink"/>
      <w:u w:val="single"/>
    </w:rPr>
  </w:style>
  <w:style w:type="paragraph" w:styleId="NormalWeb">
    <w:name w:val="Normal (Web)"/>
    <w:basedOn w:val="Normal"/>
    <w:semiHidden/>
    <w:unhideWhenUsed/>
    <w:rsid w:val="00B953EF"/>
    <w:pPr>
      <w:suppressAutoHyphens/>
      <w:spacing w:before="280" w:after="280"/>
    </w:pPr>
    <w:rPr>
      <w:lang w:eastAsia="zh-CN"/>
    </w:rPr>
  </w:style>
  <w:style w:type="paragraph" w:customStyle="1" w:styleId="Style2">
    <w:name w:val="Style2"/>
    <w:basedOn w:val="Normal"/>
    <w:rsid w:val="00B953EF"/>
    <w:pPr>
      <w:widowControl w:val="0"/>
      <w:suppressAutoHyphens/>
      <w:autoSpaceDE w:val="0"/>
      <w:autoSpaceDN w:val="0"/>
      <w:spacing w:line="264" w:lineRule="exact"/>
      <w:jc w:val="center"/>
    </w:pPr>
    <w:rPr>
      <w:lang w:eastAsia="lv-LV"/>
    </w:rPr>
  </w:style>
  <w:style w:type="paragraph" w:customStyle="1" w:styleId="Style4">
    <w:name w:val="Style4"/>
    <w:basedOn w:val="Normal"/>
    <w:rsid w:val="00B953EF"/>
    <w:pPr>
      <w:widowControl w:val="0"/>
      <w:suppressAutoHyphens/>
      <w:autoSpaceDE w:val="0"/>
      <w:autoSpaceDN w:val="0"/>
      <w:spacing w:line="264" w:lineRule="exact"/>
      <w:ind w:firstLine="706"/>
      <w:jc w:val="both"/>
    </w:pPr>
    <w:rPr>
      <w:lang w:eastAsia="lv-LV"/>
    </w:rPr>
  </w:style>
  <w:style w:type="paragraph" w:customStyle="1" w:styleId="Style5">
    <w:name w:val="Style5"/>
    <w:basedOn w:val="Normal"/>
    <w:rsid w:val="00B953EF"/>
    <w:pPr>
      <w:widowControl w:val="0"/>
      <w:suppressAutoHyphens/>
      <w:autoSpaceDE w:val="0"/>
      <w:autoSpaceDN w:val="0"/>
    </w:pPr>
    <w:rPr>
      <w:lang w:eastAsia="lv-LV"/>
    </w:rPr>
  </w:style>
  <w:style w:type="paragraph" w:customStyle="1" w:styleId="Style6">
    <w:name w:val="Style6"/>
    <w:basedOn w:val="Normal"/>
    <w:rsid w:val="00B953EF"/>
    <w:pPr>
      <w:widowControl w:val="0"/>
      <w:suppressAutoHyphens/>
      <w:autoSpaceDE w:val="0"/>
      <w:autoSpaceDN w:val="0"/>
      <w:spacing w:line="269" w:lineRule="exact"/>
      <w:jc w:val="both"/>
    </w:pPr>
    <w:rPr>
      <w:lang w:eastAsia="lv-LV"/>
    </w:rPr>
  </w:style>
  <w:style w:type="paragraph" w:customStyle="1" w:styleId="Style12">
    <w:name w:val="Style12"/>
    <w:basedOn w:val="Normal"/>
    <w:rsid w:val="00B953EF"/>
    <w:pPr>
      <w:widowControl w:val="0"/>
      <w:suppressAutoHyphens/>
      <w:autoSpaceDE w:val="0"/>
      <w:autoSpaceDN w:val="0"/>
      <w:spacing w:line="264" w:lineRule="exact"/>
      <w:ind w:firstLine="682"/>
    </w:pPr>
    <w:rPr>
      <w:lang w:eastAsia="lv-LV"/>
    </w:rPr>
  </w:style>
  <w:style w:type="paragraph" w:customStyle="1" w:styleId="Style14">
    <w:name w:val="Style14"/>
    <w:basedOn w:val="Normal"/>
    <w:rsid w:val="00B953EF"/>
    <w:pPr>
      <w:widowControl w:val="0"/>
      <w:suppressAutoHyphens/>
      <w:autoSpaceDE w:val="0"/>
      <w:autoSpaceDN w:val="0"/>
    </w:pPr>
    <w:rPr>
      <w:lang w:eastAsia="lv-LV"/>
    </w:rPr>
  </w:style>
  <w:style w:type="paragraph" w:customStyle="1" w:styleId="Style17">
    <w:name w:val="Style17"/>
    <w:basedOn w:val="Normal"/>
    <w:rsid w:val="00B953EF"/>
    <w:pPr>
      <w:widowControl w:val="0"/>
      <w:suppressAutoHyphens/>
      <w:autoSpaceDE w:val="0"/>
      <w:autoSpaceDN w:val="0"/>
    </w:pPr>
    <w:rPr>
      <w:lang w:eastAsia="lv-LV"/>
    </w:rPr>
  </w:style>
  <w:style w:type="paragraph" w:customStyle="1" w:styleId="Style18">
    <w:name w:val="Style18"/>
    <w:basedOn w:val="Normal"/>
    <w:rsid w:val="00B953EF"/>
    <w:pPr>
      <w:widowControl w:val="0"/>
      <w:suppressAutoHyphens/>
      <w:autoSpaceDE w:val="0"/>
      <w:autoSpaceDN w:val="0"/>
      <w:spacing w:line="264" w:lineRule="exact"/>
    </w:pPr>
    <w:rPr>
      <w:lang w:eastAsia="lv-LV"/>
    </w:rPr>
  </w:style>
  <w:style w:type="character" w:customStyle="1" w:styleId="apple-style-span">
    <w:name w:val="apple-style-span"/>
    <w:basedOn w:val="DefaultParagraphFont"/>
    <w:rsid w:val="00B953EF"/>
  </w:style>
  <w:style w:type="character" w:customStyle="1" w:styleId="FontStyle20">
    <w:name w:val="Font Style20"/>
    <w:basedOn w:val="DefaultParagraphFont"/>
    <w:rsid w:val="00B953EF"/>
    <w:rPr>
      <w:rFonts w:ascii="Times New Roman" w:hAnsi="Times New Roman" w:cs="Times New Roman" w:hint="default"/>
      <w:b/>
      <w:bCs/>
      <w:smallCaps/>
      <w:sz w:val="22"/>
      <w:szCs w:val="22"/>
    </w:rPr>
  </w:style>
  <w:style w:type="character" w:customStyle="1" w:styleId="FontStyle22">
    <w:name w:val="Font Style22"/>
    <w:basedOn w:val="DefaultParagraphFont"/>
    <w:rsid w:val="00B953EF"/>
    <w:rPr>
      <w:rFonts w:ascii="Times New Roman" w:hAnsi="Times New Roman" w:cs="Times New Roman" w:hint="default"/>
      <w:b/>
      <w:bCs/>
      <w:sz w:val="22"/>
      <w:szCs w:val="22"/>
    </w:rPr>
  </w:style>
  <w:style w:type="character" w:customStyle="1" w:styleId="FontStyle23">
    <w:name w:val="Font Style23"/>
    <w:basedOn w:val="DefaultParagraphFont"/>
    <w:rsid w:val="00B953EF"/>
    <w:rPr>
      <w:rFonts w:ascii="Times New Roman" w:hAnsi="Times New Roman" w:cs="Times New Roman" w:hint="default"/>
      <w:sz w:val="22"/>
      <w:szCs w:val="22"/>
    </w:rPr>
  </w:style>
  <w:style w:type="character" w:customStyle="1" w:styleId="FontStyle24">
    <w:name w:val="Font Style24"/>
    <w:basedOn w:val="DefaultParagraphFont"/>
    <w:rsid w:val="00B953EF"/>
    <w:rPr>
      <w:rFonts w:ascii="Times New Roman" w:hAnsi="Times New Roman" w:cs="Times New Roman" w:hint="default"/>
      <w:i/>
      <w:iCs/>
      <w:sz w:val="22"/>
      <w:szCs w:val="22"/>
    </w:rPr>
  </w:style>
  <w:style w:type="character" w:customStyle="1" w:styleId="FontStyle25">
    <w:name w:val="Font Style25"/>
    <w:basedOn w:val="DefaultParagraphFont"/>
    <w:rsid w:val="00B953EF"/>
    <w:rPr>
      <w:rFonts w:ascii="Times New Roman" w:hAnsi="Times New Roman" w:cs="Times New Roman" w:hint="default"/>
      <w:sz w:val="22"/>
      <w:szCs w:val="22"/>
    </w:rPr>
  </w:style>
  <w:style w:type="character" w:customStyle="1" w:styleId="FontStyle26">
    <w:name w:val="Font Style26"/>
    <w:basedOn w:val="DefaultParagraphFont"/>
    <w:rsid w:val="00B953EF"/>
    <w:rPr>
      <w:rFonts w:ascii="Times New Roman" w:hAnsi="Times New Roman" w:cs="Times New Roman" w:hint="default"/>
      <w:b/>
      <w:bCs/>
      <w:i/>
      <w:iCs/>
      <w:sz w:val="22"/>
      <w:szCs w:val="22"/>
    </w:rPr>
  </w:style>
  <w:style w:type="character" w:customStyle="1" w:styleId="FontStyle27">
    <w:name w:val="Font Style27"/>
    <w:basedOn w:val="DefaultParagraphFont"/>
    <w:rsid w:val="00B953EF"/>
    <w:rPr>
      <w:rFonts w:ascii="Times New Roman" w:hAnsi="Times New Roman" w:cs="Times New Roman" w:hint="default"/>
      <w:sz w:val="22"/>
      <w:szCs w:val="22"/>
    </w:rPr>
  </w:style>
  <w:style w:type="character" w:styleId="Emphasis">
    <w:name w:val="Emphasis"/>
    <w:basedOn w:val="DefaultParagraphFont"/>
    <w:qFormat/>
    <w:rsid w:val="00B953EF"/>
    <w:rPr>
      <w:i/>
      <w:iCs/>
    </w:rPr>
  </w:style>
  <w:style w:type="paragraph" w:styleId="BodyTextIndent2">
    <w:name w:val="Body Text Indent 2"/>
    <w:basedOn w:val="Normal"/>
    <w:link w:val="BodyTextIndent2Char"/>
    <w:rsid w:val="00095428"/>
    <w:pPr>
      <w:spacing w:after="120" w:line="480" w:lineRule="auto"/>
      <w:ind w:left="283"/>
    </w:pPr>
    <w:rPr>
      <w:lang w:val="en-GB"/>
    </w:rPr>
  </w:style>
  <w:style w:type="character" w:customStyle="1" w:styleId="BodyTextIndent2Char">
    <w:name w:val="Body Text Indent 2 Char"/>
    <w:basedOn w:val="DefaultParagraphFont"/>
    <w:link w:val="BodyTextIndent2"/>
    <w:rsid w:val="00095428"/>
    <w:rPr>
      <w:sz w:val="24"/>
      <w:szCs w:val="24"/>
      <w:lang w:val="en-GB" w:eastAsia="en-US"/>
    </w:rPr>
  </w:style>
  <w:style w:type="paragraph" w:customStyle="1" w:styleId="nais1">
    <w:name w:val="nais1"/>
    <w:basedOn w:val="Normal"/>
    <w:rsid w:val="00095428"/>
    <w:pPr>
      <w:spacing w:before="100" w:beforeAutospacing="1" w:after="100" w:afterAutospacing="1"/>
    </w:pPr>
    <w:rPr>
      <w:lang w:eastAsia="lv-LV"/>
    </w:rPr>
  </w:style>
  <w:style w:type="character" w:styleId="UnresolvedMention">
    <w:name w:val="Unresolved Mention"/>
    <w:basedOn w:val="DefaultParagraphFont"/>
    <w:uiPriority w:val="99"/>
    <w:semiHidden/>
    <w:unhideWhenUsed/>
    <w:rsid w:val="00DF0831"/>
    <w:rPr>
      <w:color w:val="808080"/>
      <w:shd w:val="clear" w:color="auto" w:fill="E6E6E6"/>
    </w:rPr>
  </w:style>
  <w:style w:type="paragraph" w:styleId="BalloonText">
    <w:name w:val="Balloon Text"/>
    <w:basedOn w:val="Normal"/>
    <w:link w:val="BalloonTextChar"/>
    <w:uiPriority w:val="99"/>
    <w:semiHidden/>
    <w:unhideWhenUsed/>
    <w:rsid w:val="00674C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CF3"/>
    <w:rPr>
      <w:rFonts w:ascii="Segoe UI" w:hAnsi="Segoe UI" w:cs="Segoe UI"/>
      <w:sz w:val="18"/>
      <w:szCs w:val="18"/>
      <w:lang w:eastAsia="en-US"/>
    </w:rPr>
  </w:style>
  <w:style w:type="paragraph" w:styleId="Header">
    <w:name w:val="header"/>
    <w:basedOn w:val="Normal"/>
    <w:link w:val="HeaderChar"/>
    <w:uiPriority w:val="99"/>
    <w:unhideWhenUsed/>
    <w:rsid w:val="006460C3"/>
    <w:pPr>
      <w:tabs>
        <w:tab w:val="center" w:pos="4153"/>
        <w:tab w:val="right" w:pos="8306"/>
      </w:tabs>
      <w:spacing w:after="200" w:line="276" w:lineRule="auto"/>
    </w:pPr>
    <w:rPr>
      <w:rFonts w:ascii="Calibri" w:eastAsia="Calibri" w:hAnsi="Calibri"/>
      <w:sz w:val="22"/>
      <w:szCs w:val="22"/>
    </w:rPr>
  </w:style>
  <w:style w:type="character" w:customStyle="1" w:styleId="HeaderChar">
    <w:name w:val="Header Char"/>
    <w:basedOn w:val="DefaultParagraphFont"/>
    <w:link w:val="Header"/>
    <w:uiPriority w:val="99"/>
    <w:rsid w:val="006460C3"/>
    <w:rPr>
      <w:rFonts w:ascii="Calibri" w:eastAsia="Calibri" w:hAnsi="Calibri"/>
      <w:sz w:val="22"/>
      <w:szCs w:val="22"/>
      <w:lang w:eastAsia="en-US"/>
    </w:rPr>
  </w:style>
  <w:style w:type="paragraph" w:styleId="ListParagraph">
    <w:name w:val="List Paragraph"/>
    <w:basedOn w:val="Normal"/>
    <w:uiPriority w:val="34"/>
    <w:qFormat/>
    <w:rsid w:val="00134D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01648">
      <w:bodyDiv w:val="1"/>
      <w:marLeft w:val="0"/>
      <w:marRight w:val="0"/>
      <w:marTop w:val="0"/>
      <w:marBottom w:val="0"/>
      <w:divBdr>
        <w:top w:val="none" w:sz="0" w:space="0" w:color="auto"/>
        <w:left w:val="none" w:sz="0" w:space="0" w:color="auto"/>
        <w:bottom w:val="none" w:sz="0" w:space="0" w:color="auto"/>
        <w:right w:val="none" w:sz="0" w:space="0" w:color="auto"/>
      </w:divBdr>
    </w:div>
    <w:div w:id="165170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ugavpils.lv/" TargetMode="External"/><Relationship Id="rId3" Type="http://schemas.openxmlformats.org/officeDocument/2006/relationships/settings" Target="settings.xml"/><Relationship Id="rId7" Type="http://schemas.openxmlformats.org/officeDocument/2006/relationships/hyperlink" Target="http://satiksme.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1941</TotalTime>
  <Pages>11</Pages>
  <Words>13030</Words>
  <Characters>7428</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Nadežda Kondrašova</cp:lastModifiedBy>
  <cp:revision>44</cp:revision>
  <cp:lastPrinted>2019-09-19T06:04:00Z</cp:lastPrinted>
  <dcterms:created xsi:type="dcterms:W3CDTF">2018-01-22T13:23:00Z</dcterms:created>
  <dcterms:modified xsi:type="dcterms:W3CDTF">2019-09-19T09:44:00Z</dcterms:modified>
</cp:coreProperties>
</file>