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6330D6" w:rsidRDefault="006330D6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80905150" r:id="rId7"/>
        </w:object>
      </w:r>
    </w:p>
    <w:p w:rsidR="006330D6" w:rsidRPr="00EE4591" w:rsidRDefault="006330D6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6330D6" w:rsidRDefault="006330D6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6330D6" w:rsidRDefault="006330D6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6330D6" w:rsidRPr="00C3756E" w:rsidRDefault="006330D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6330D6" w:rsidRDefault="006330D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6330D6" w:rsidRDefault="006330D6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6330D6" w:rsidRDefault="006330D6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30D6" w:rsidRPr="002E7F44" w:rsidRDefault="006330D6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6330D6" w:rsidRPr="002E7F44" w:rsidRDefault="006330D6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6330D6" w:rsidRDefault="006330D6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7D2D5E" w:rsidRDefault="007D2D5E" w:rsidP="00B73AB3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E55BB" w:rsidRDefault="004E55BB" w:rsidP="00B73AB3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757E4">
        <w:rPr>
          <w:rFonts w:ascii="Times New Roman" w:hAnsi="Times New Roman"/>
          <w:sz w:val="24"/>
          <w:szCs w:val="24"/>
          <w:lang w:val="lv-LV"/>
        </w:rPr>
        <w:t>201</w:t>
      </w:r>
      <w:r w:rsidR="00996DEC">
        <w:rPr>
          <w:rFonts w:ascii="Times New Roman" w:hAnsi="Times New Roman"/>
          <w:sz w:val="24"/>
          <w:szCs w:val="24"/>
          <w:lang w:val="lv-LV"/>
        </w:rPr>
        <w:t>8</w:t>
      </w:r>
      <w:r w:rsidRPr="00F757E4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B73AB3">
        <w:rPr>
          <w:rFonts w:ascii="Times New Roman" w:hAnsi="Times New Roman"/>
          <w:sz w:val="24"/>
          <w:szCs w:val="24"/>
          <w:lang w:val="lv-LV"/>
        </w:rPr>
        <w:t>22</w:t>
      </w:r>
      <w:r w:rsidRPr="00F757E4">
        <w:rPr>
          <w:rFonts w:ascii="Times New Roman" w:hAnsi="Times New Roman"/>
          <w:sz w:val="24"/>
          <w:szCs w:val="24"/>
          <w:lang w:val="lv-LV"/>
        </w:rPr>
        <w:t>.</w:t>
      </w:r>
      <w:r w:rsidR="00B73AB3">
        <w:rPr>
          <w:rFonts w:ascii="Times New Roman" w:hAnsi="Times New Roman"/>
          <w:sz w:val="24"/>
          <w:szCs w:val="24"/>
          <w:lang w:val="lv-LV"/>
        </w:rPr>
        <w:t>februārī</w:t>
      </w:r>
      <w:r w:rsidRPr="00F757E4">
        <w:rPr>
          <w:rFonts w:ascii="Times New Roman" w:hAnsi="Times New Roman"/>
          <w:sz w:val="24"/>
          <w:szCs w:val="24"/>
          <w:lang w:val="lv-LV"/>
        </w:rPr>
        <w:tab/>
        <w:t>Nr.</w:t>
      </w:r>
      <w:r w:rsidR="007D2D5E" w:rsidRPr="007D2D5E">
        <w:rPr>
          <w:rFonts w:ascii="Times New Roman" w:hAnsi="Times New Roman"/>
          <w:b/>
          <w:sz w:val="24"/>
          <w:szCs w:val="24"/>
          <w:lang w:val="lv-LV"/>
        </w:rPr>
        <w:t>53</w:t>
      </w:r>
    </w:p>
    <w:p w:rsidR="00B73AB3" w:rsidRDefault="00B73AB3" w:rsidP="00B73AB3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  <w:t>(prot.Nr.</w:t>
      </w:r>
      <w:r w:rsidRPr="00476166">
        <w:rPr>
          <w:rFonts w:ascii="Times New Roman" w:hAnsi="Times New Roman"/>
          <w:b/>
          <w:sz w:val="24"/>
          <w:szCs w:val="24"/>
          <w:lang w:val="lv-LV"/>
        </w:rPr>
        <w:t>3</w:t>
      </w:r>
      <w:r w:rsidR="00476166" w:rsidRPr="00476166">
        <w:rPr>
          <w:rFonts w:ascii="Times New Roman" w:hAnsi="Times New Roman"/>
          <w:sz w:val="24"/>
          <w:szCs w:val="24"/>
          <w:lang w:val="lv-LV"/>
        </w:rPr>
        <w:t>,</w:t>
      </w:r>
      <w:r w:rsidRPr="00476166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D2D5E" w:rsidRPr="007D2D5E">
        <w:rPr>
          <w:rFonts w:ascii="Times New Roman" w:hAnsi="Times New Roman"/>
          <w:b/>
          <w:sz w:val="24"/>
          <w:szCs w:val="24"/>
          <w:lang w:val="lv-LV"/>
        </w:rPr>
        <w:t>5</w:t>
      </w:r>
      <w:r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>§</w:t>
      </w:r>
      <w:r>
        <w:rPr>
          <w:rFonts w:ascii="Times New Roman" w:hAnsi="Times New Roman"/>
          <w:sz w:val="24"/>
          <w:szCs w:val="24"/>
          <w:lang w:val="lv-LV"/>
        </w:rPr>
        <w:t>)</w:t>
      </w:r>
    </w:p>
    <w:p w:rsidR="00B73AB3" w:rsidRPr="00F757E4" w:rsidRDefault="00B73AB3" w:rsidP="00B73AB3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E55BB" w:rsidRPr="00F757E4" w:rsidRDefault="004E55BB" w:rsidP="00B73A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4E55BB" w:rsidRPr="00C2505A" w:rsidRDefault="004E55BB" w:rsidP="00B73A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</w:pPr>
      <w:r w:rsidRPr="00C2505A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Pr="00C2505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grozījumiem Daugavpils pilsētas domes 2016.gada 6.decembra saistošajos  noteikumos Nr.46 </w:t>
      </w:r>
      <w:r w:rsidR="00B73AB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“</w:t>
      </w:r>
      <w:hyperlink r:id="rId8" w:tgtFrame="_blank" w:history="1">
        <w:r w:rsidRPr="00C2505A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lv-LV" w:eastAsia="en-GB"/>
          </w:rPr>
          <w:t xml:space="preserve">Daugavpils pilsētas pašvaldības materiālais atbalsts </w:t>
        </w:r>
        <w:proofErr w:type="spellStart"/>
        <w:r w:rsidRPr="00C2505A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lv-LV" w:eastAsia="en-GB"/>
          </w:rPr>
          <w:t>mazaizsargātajām</w:t>
        </w:r>
        <w:proofErr w:type="spellEnd"/>
        <w:r w:rsidRPr="00C2505A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lv-LV" w:eastAsia="en-GB"/>
          </w:rPr>
          <w:t xml:space="preserve"> personām</w:t>
        </w:r>
      </w:hyperlink>
      <w:r w:rsidR="00B73AB3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en-GB"/>
        </w:rPr>
        <w:t>”</w:t>
      </w:r>
    </w:p>
    <w:p w:rsidR="004E55BB" w:rsidRPr="00F757E4" w:rsidRDefault="004E55BB" w:rsidP="00B73A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F74A0D" w:rsidRPr="00F74A0D" w:rsidRDefault="004E55BB" w:rsidP="00F74A0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74A0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likuma “Par pašvaldībām” 43.panta trešo daļu, </w:t>
      </w:r>
      <w:hyperlink r:id="rId9" w:tgtFrame="_blank" w:history="1">
        <w:r w:rsidRPr="00F74A0D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Sabiedriskā transporta pakalpojumu likuma</w:t>
        </w:r>
      </w:hyperlink>
      <w:r w:rsidRPr="00F74A0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hyperlink r:id="rId10" w:anchor="p14" w:tgtFrame="_blank" w:history="1">
        <w:r w:rsidRPr="00F74A0D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14.panta</w:t>
        </w:r>
      </w:hyperlink>
      <w:r w:rsidRPr="00F74A0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 trešo daļu un likuma “Par palīdzību dzīvokļa jautājumu risināšanā” </w:t>
      </w:r>
      <w:hyperlink r:id="rId11" w:anchor="p26" w:tgtFrame="_blank" w:history="1">
        <w:r w:rsidRPr="00F74A0D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26.</w:t>
        </w:r>
      </w:hyperlink>
      <w:r w:rsidRPr="00F74A0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panta otro daļu, </w:t>
      </w:r>
      <w:r w:rsidR="00F74A0D" w:rsidRPr="00F74A0D">
        <w:rPr>
          <w:rFonts w:ascii="Times New Roman" w:hAnsi="Times New Roman" w:cs="Times New Roman"/>
          <w:sz w:val="24"/>
          <w:szCs w:val="24"/>
          <w:lang w:val="lv-LV"/>
        </w:rPr>
        <w:t>atklāti balsojot: PAR – 1</w:t>
      </w:r>
      <w:r w:rsidR="00F74A0D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F74A0D" w:rsidRPr="00F74A0D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proofErr w:type="spellStart"/>
      <w:r w:rsidR="00F74A0D" w:rsidRPr="00F74A0D">
        <w:rPr>
          <w:rFonts w:ascii="Times New Roman" w:hAnsi="Times New Roman" w:cs="Times New Roman"/>
          <w:sz w:val="24"/>
          <w:szCs w:val="24"/>
          <w:lang w:val="lv-LV"/>
        </w:rPr>
        <w:t>A.Broks</w:t>
      </w:r>
      <w:proofErr w:type="spellEnd"/>
      <w:r w:rsidR="00F74A0D" w:rsidRPr="00F74A0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74A0D" w:rsidRPr="00F74A0D">
        <w:rPr>
          <w:rFonts w:ascii="Times New Roman" w:hAnsi="Times New Roman" w:cs="Times New Roman"/>
          <w:sz w:val="24"/>
          <w:szCs w:val="24"/>
          <w:lang w:val="lv-LV"/>
        </w:rPr>
        <w:t>J.Dukšinskis</w:t>
      </w:r>
      <w:proofErr w:type="spellEnd"/>
      <w:r w:rsidR="00F74A0D" w:rsidRPr="00F74A0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74A0D" w:rsidRPr="00F74A0D">
        <w:rPr>
          <w:rFonts w:ascii="Times New Roman" w:hAnsi="Times New Roman" w:cs="Times New Roman"/>
          <w:sz w:val="24"/>
          <w:szCs w:val="24"/>
          <w:lang w:val="lv-LV"/>
        </w:rPr>
        <w:t>R.Eigims</w:t>
      </w:r>
      <w:proofErr w:type="spellEnd"/>
      <w:r w:rsidR="00F74A0D" w:rsidRPr="00F74A0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74A0D" w:rsidRPr="00F74A0D">
        <w:rPr>
          <w:rFonts w:ascii="Times New Roman" w:hAnsi="Times New Roman" w:cs="Times New Roman"/>
          <w:sz w:val="24"/>
          <w:szCs w:val="24"/>
          <w:lang w:val="lv-LV"/>
        </w:rPr>
        <w:t>A.Elksniņš</w:t>
      </w:r>
      <w:proofErr w:type="spellEnd"/>
      <w:r w:rsidR="00F74A0D" w:rsidRPr="00F74A0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74A0D" w:rsidRPr="00F74A0D">
        <w:rPr>
          <w:rFonts w:ascii="Times New Roman" w:hAnsi="Times New Roman" w:cs="Times New Roman"/>
          <w:sz w:val="24"/>
          <w:szCs w:val="24"/>
          <w:lang w:val="lv-LV"/>
        </w:rPr>
        <w:t>M.Ivanova</w:t>
      </w:r>
      <w:proofErr w:type="spellEnd"/>
      <w:r w:rsidR="00F74A0D" w:rsidRPr="00F74A0D">
        <w:rPr>
          <w:rFonts w:ascii="Times New Roman" w:hAnsi="Times New Roman" w:cs="Times New Roman"/>
          <w:sz w:val="24"/>
          <w:szCs w:val="24"/>
          <w:lang w:val="lv-LV"/>
        </w:rPr>
        <w:t xml:space="preserve">-Jevsejeva, </w:t>
      </w:r>
      <w:proofErr w:type="spellStart"/>
      <w:r w:rsidR="00F74A0D" w:rsidRPr="00F74A0D">
        <w:rPr>
          <w:rFonts w:ascii="Times New Roman" w:hAnsi="Times New Roman" w:cs="Times New Roman"/>
          <w:sz w:val="24"/>
          <w:szCs w:val="24"/>
          <w:lang w:val="lv-LV"/>
        </w:rPr>
        <w:t>L.Jankovska</w:t>
      </w:r>
      <w:proofErr w:type="spellEnd"/>
      <w:r w:rsidR="00F74A0D" w:rsidRPr="00F74A0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74A0D" w:rsidRPr="00F74A0D">
        <w:rPr>
          <w:rFonts w:ascii="Times New Roman" w:hAnsi="Times New Roman" w:cs="Times New Roman"/>
          <w:sz w:val="24"/>
          <w:szCs w:val="24"/>
          <w:lang w:val="lv-LV"/>
        </w:rPr>
        <w:t>R.Joksts</w:t>
      </w:r>
      <w:proofErr w:type="spellEnd"/>
      <w:r w:rsidR="00F74A0D" w:rsidRPr="00F74A0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74A0D" w:rsidRPr="00F74A0D">
        <w:rPr>
          <w:rFonts w:ascii="Times New Roman" w:hAnsi="Times New Roman" w:cs="Times New Roman"/>
          <w:sz w:val="24"/>
          <w:szCs w:val="24"/>
          <w:lang w:val="lv-LV"/>
        </w:rPr>
        <w:t>I.Kokina</w:t>
      </w:r>
      <w:proofErr w:type="spellEnd"/>
      <w:r w:rsidR="00F74A0D" w:rsidRPr="00F74A0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74A0D" w:rsidRPr="00F74A0D">
        <w:rPr>
          <w:rFonts w:ascii="Times New Roman" w:hAnsi="Times New Roman" w:cs="Times New Roman"/>
          <w:sz w:val="24"/>
          <w:szCs w:val="24"/>
          <w:lang w:val="lv-LV"/>
        </w:rPr>
        <w:t>V.Kononovs</w:t>
      </w:r>
      <w:proofErr w:type="spellEnd"/>
      <w:r w:rsidR="00F74A0D" w:rsidRPr="00F74A0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74A0D" w:rsidRPr="00F74A0D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="00F74A0D" w:rsidRPr="00F74A0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74A0D" w:rsidRPr="00F74A0D">
        <w:rPr>
          <w:rFonts w:ascii="Times New Roman" w:hAnsi="Times New Roman" w:cs="Times New Roman"/>
          <w:sz w:val="24"/>
          <w:szCs w:val="24"/>
          <w:lang w:val="lv-LV"/>
        </w:rPr>
        <w:t>I.Prelatovs</w:t>
      </w:r>
      <w:proofErr w:type="spellEnd"/>
      <w:r w:rsidR="00F74A0D" w:rsidRPr="00F74A0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74A0D" w:rsidRPr="00F74A0D">
        <w:rPr>
          <w:rFonts w:ascii="Times New Roman" w:hAnsi="Times New Roman" w:cs="Times New Roman"/>
          <w:sz w:val="24"/>
          <w:szCs w:val="24"/>
          <w:lang w:val="lv-LV"/>
        </w:rPr>
        <w:t>H.Soldatjonoka</w:t>
      </w:r>
      <w:proofErr w:type="spellEnd"/>
      <w:r w:rsidR="00F74A0D" w:rsidRPr="00F74A0D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="00F74A0D" w:rsidRPr="00F74A0D">
        <w:rPr>
          <w:rFonts w:ascii="Times New Roman" w:hAnsi="Times New Roman" w:cs="Times New Roman"/>
          <w:sz w:val="24"/>
          <w:szCs w:val="24"/>
          <w:lang w:val="lv-LV"/>
        </w:rPr>
        <w:t>A.Zdanovskis</w:t>
      </w:r>
      <w:proofErr w:type="spellEnd"/>
      <w:r w:rsidR="00F74A0D" w:rsidRPr="00F74A0D">
        <w:rPr>
          <w:rFonts w:ascii="Times New Roman" w:hAnsi="Times New Roman" w:cs="Times New Roman"/>
          <w:sz w:val="24"/>
          <w:szCs w:val="24"/>
          <w:lang w:val="lv-LV"/>
        </w:rPr>
        <w:t xml:space="preserve">), PRET – nav, ATTURAS – nav, </w:t>
      </w:r>
      <w:r w:rsidR="00F74A0D" w:rsidRPr="00F74A0D">
        <w:rPr>
          <w:rFonts w:ascii="Times New Roman" w:hAnsi="Times New Roman" w:cs="Times New Roman"/>
          <w:b/>
          <w:bCs/>
          <w:sz w:val="24"/>
          <w:szCs w:val="24"/>
          <w:lang w:val="lv-LV"/>
        </w:rPr>
        <w:t>Daugavpils pilsētas dome nolemj:</w:t>
      </w:r>
    </w:p>
    <w:p w:rsidR="004E55BB" w:rsidRPr="00F757E4" w:rsidRDefault="004E55BB" w:rsidP="00B73A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757E4">
        <w:rPr>
          <w:rFonts w:ascii="Times New Roman" w:eastAsia="Times New Roman" w:hAnsi="Times New Roman"/>
          <w:sz w:val="24"/>
          <w:szCs w:val="24"/>
          <w:lang w:val="lv-LV"/>
        </w:rPr>
        <w:t>Apstiprināt Daugavpils pilsētas domes 201</w:t>
      </w:r>
      <w:r w:rsidR="00996DEC">
        <w:rPr>
          <w:rFonts w:ascii="Times New Roman" w:eastAsia="Times New Roman" w:hAnsi="Times New Roman"/>
          <w:sz w:val="24"/>
          <w:szCs w:val="24"/>
          <w:lang w:val="lv-LV"/>
        </w:rPr>
        <w:t>8</w:t>
      </w:r>
      <w:r w:rsidRPr="00F757E4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B73AB3">
        <w:rPr>
          <w:rFonts w:ascii="Times New Roman" w:eastAsia="Times New Roman" w:hAnsi="Times New Roman"/>
          <w:sz w:val="24"/>
          <w:szCs w:val="24"/>
          <w:lang w:val="lv-LV"/>
        </w:rPr>
        <w:t>22</w:t>
      </w:r>
      <w:r w:rsidRPr="00F757E4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B73AB3">
        <w:rPr>
          <w:rFonts w:ascii="Times New Roman" w:eastAsia="Times New Roman" w:hAnsi="Times New Roman"/>
          <w:sz w:val="24"/>
          <w:szCs w:val="24"/>
          <w:lang w:val="lv-LV"/>
        </w:rPr>
        <w:t>februāra</w:t>
      </w:r>
      <w:r w:rsidRPr="00F757E4">
        <w:rPr>
          <w:rFonts w:ascii="Times New Roman" w:eastAsia="Times New Roman" w:hAnsi="Times New Roman"/>
          <w:sz w:val="24"/>
          <w:szCs w:val="24"/>
          <w:lang w:val="lv-LV"/>
        </w:rPr>
        <w:t xml:space="preserve"> saistošos noteikumus Nr.</w:t>
      </w:r>
      <w:r w:rsidR="00F74A0D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Pr="00F757E4">
        <w:rPr>
          <w:rFonts w:ascii="Times New Roman" w:eastAsia="Times New Roman" w:hAnsi="Times New Roman"/>
          <w:sz w:val="24"/>
          <w:szCs w:val="24"/>
          <w:lang w:val="lv-LV"/>
        </w:rPr>
        <w:t xml:space="preserve"> “Grozījum</w:t>
      </w:r>
      <w:r w:rsidR="008D7368">
        <w:rPr>
          <w:rFonts w:ascii="Times New Roman" w:eastAsia="Times New Roman" w:hAnsi="Times New Roman"/>
          <w:sz w:val="24"/>
          <w:szCs w:val="24"/>
          <w:lang w:val="lv-LV"/>
        </w:rPr>
        <w:t>i</w:t>
      </w:r>
      <w:r w:rsidRPr="00F757E4">
        <w:rPr>
          <w:rFonts w:ascii="Times New Roman" w:eastAsia="Times New Roman" w:hAnsi="Times New Roman"/>
          <w:sz w:val="24"/>
          <w:szCs w:val="24"/>
          <w:lang w:val="lv-LV"/>
        </w:rPr>
        <w:t xml:space="preserve"> Daugavpils pilsētas domes 2016.gada 8.decembra saistošajos noteikumos Nr.46 </w:t>
      </w:r>
      <w:r>
        <w:rPr>
          <w:rFonts w:ascii="Times New Roman" w:eastAsia="Times New Roman" w:hAnsi="Times New Roman"/>
          <w:sz w:val="24"/>
          <w:szCs w:val="24"/>
          <w:lang w:val="lv-LV"/>
        </w:rPr>
        <w:t>“</w:t>
      </w:r>
      <w:hyperlink r:id="rId12" w:tgtFrame="_blank" w:history="1">
        <w:r w:rsidRPr="00F757E4">
          <w:rPr>
            <w:rFonts w:ascii="Times New Roman" w:eastAsia="Times New Roman" w:hAnsi="Times New Roman"/>
            <w:sz w:val="24"/>
            <w:szCs w:val="24"/>
            <w:lang w:val="lv-LV"/>
          </w:rPr>
          <w:t xml:space="preserve">Daugavpils pilsētas pašvaldības materiālais atbalsts </w:t>
        </w:r>
        <w:proofErr w:type="spellStart"/>
        <w:r w:rsidRPr="00F757E4">
          <w:rPr>
            <w:rFonts w:ascii="Times New Roman" w:eastAsia="Times New Roman" w:hAnsi="Times New Roman"/>
            <w:sz w:val="24"/>
            <w:szCs w:val="24"/>
            <w:lang w:val="lv-LV"/>
          </w:rPr>
          <w:t>mazaizsargātajām</w:t>
        </w:r>
        <w:proofErr w:type="spellEnd"/>
        <w:r w:rsidRPr="00F757E4">
          <w:rPr>
            <w:rFonts w:ascii="Times New Roman" w:eastAsia="Times New Roman" w:hAnsi="Times New Roman"/>
            <w:sz w:val="24"/>
            <w:szCs w:val="24"/>
            <w:lang w:val="lv-LV"/>
          </w:rPr>
          <w:t xml:space="preserve"> personām</w:t>
        </w:r>
      </w:hyperlink>
      <w:r>
        <w:rPr>
          <w:rFonts w:ascii="Times New Roman" w:eastAsia="Times New Roman" w:hAnsi="Times New Roman"/>
          <w:sz w:val="24"/>
          <w:szCs w:val="24"/>
          <w:lang w:val="lv-LV"/>
        </w:rPr>
        <w:t>””</w:t>
      </w:r>
      <w:r w:rsidRPr="00F757E4">
        <w:rPr>
          <w:rFonts w:ascii="Times New Roman" w:eastAsia="Times New Roman" w:hAnsi="Times New Roman"/>
          <w:sz w:val="24"/>
          <w:szCs w:val="24"/>
          <w:lang w:val="lv-LV"/>
        </w:rPr>
        <w:t>.</w:t>
      </w:r>
    </w:p>
    <w:p w:rsidR="00B73AB3" w:rsidRDefault="00B73AB3" w:rsidP="00B73AB3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4E55BB" w:rsidRPr="00F757E4" w:rsidRDefault="004E55BB" w:rsidP="00B73AB3">
      <w:pPr>
        <w:spacing w:after="0" w:line="240" w:lineRule="auto"/>
        <w:ind w:left="1134" w:hanging="1134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757E4">
        <w:rPr>
          <w:rFonts w:ascii="Times New Roman" w:eastAsia="Times New Roman" w:hAnsi="Times New Roman"/>
          <w:sz w:val="24"/>
          <w:szCs w:val="24"/>
          <w:lang w:val="lv-LV"/>
        </w:rPr>
        <w:t>Pielikumā: Daugavpils pilsētas domes 201</w:t>
      </w:r>
      <w:r w:rsidR="00996DEC">
        <w:rPr>
          <w:rFonts w:ascii="Times New Roman" w:eastAsia="Times New Roman" w:hAnsi="Times New Roman"/>
          <w:sz w:val="24"/>
          <w:szCs w:val="24"/>
          <w:lang w:val="lv-LV"/>
        </w:rPr>
        <w:t>8</w:t>
      </w:r>
      <w:r w:rsidRPr="00F757E4">
        <w:rPr>
          <w:rFonts w:ascii="Times New Roman" w:eastAsia="Times New Roman" w:hAnsi="Times New Roman"/>
          <w:sz w:val="24"/>
          <w:szCs w:val="24"/>
          <w:lang w:val="lv-LV"/>
        </w:rPr>
        <w:t xml:space="preserve">.gada </w:t>
      </w:r>
      <w:r w:rsidR="00B73AB3">
        <w:rPr>
          <w:rFonts w:ascii="Times New Roman" w:eastAsia="Times New Roman" w:hAnsi="Times New Roman"/>
          <w:sz w:val="24"/>
          <w:szCs w:val="24"/>
          <w:lang w:val="lv-LV"/>
        </w:rPr>
        <w:t>22</w:t>
      </w:r>
      <w:r w:rsidRPr="00F757E4">
        <w:rPr>
          <w:rFonts w:ascii="Times New Roman" w:eastAsia="Times New Roman" w:hAnsi="Times New Roman"/>
          <w:sz w:val="24"/>
          <w:szCs w:val="24"/>
          <w:lang w:val="lv-LV"/>
        </w:rPr>
        <w:t>.</w:t>
      </w:r>
      <w:r w:rsidR="00B73AB3">
        <w:rPr>
          <w:rFonts w:ascii="Times New Roman" w:eastAsia="Times New Roman" w:hAnsi="Times New Roman"/>
          <w:sz w:val="24"/>
          <w:szCs w:val="24"/>
          <w:lang w:val="lv-LV"/>
        </w:rPr>
        <w:t>februāra</w:t>
      </w:r>
      <w:r w:rsidRPr="00F757E4">
        <w:rPr>
          <w:rFonts w:ascii="Times New Roman" w:eastAsia="Times New Roman" w:hAnsi="Times New Roman"/>
          <w:sz w:val="24"/>
          <w:szCs w:val="24"/>
          <w:lang w:val="lv-LV"/>
        </w:rPr>
        <w:t xml:space="preserve"> saistošie noteikumi Nr.</w:t>
      </w:r>
      <w:r w:rsidR="00F74A0D">
        <w:rPr>
          <w:rFonts w:ascii="Times New Roman" w:eastAsia="Times New Roman" w:hAnsi="Times New Roman"/>
          <w:sz w:val="24"/>
          <w:szCs w:val="24"/>
          <w:lang w:val="lv-LV"/>
        </w:rPr>
        <w:t>6</w:t>
      </w:r>
      <w:r w:rsidRPr="00F757E4">
        <w:rPr>
          <w:rFonts w:ascii="Times New Roman" w:eastAsia="Times New Roman" w:hAnsi="Times New Roman"/>
          <w:sz w:val="24"/>
          <w:szCs w:val="24"/>
          <w:lang w:val="lv-LV"/>
        </w:rPr>
        <w:t xml:space="preserve"> “Grozījum</w:t>
      </w:r>
      <w:r w:rsidR="008D7368">
        <w:rPr>
          <w:rFonts w:ascii="Times New Roman" w:eastAsia="Times New Roman" w:hAnsi="Times New Roman"/>
          <w:sz w:val="24"/>
          <w:szCs w:val="24"/>
          <w:lang w:val="lv-LV"/>
        </w:rPr>
        <w:t>i</w:t>
      </w:r>
      <w:r w:rsidRPr="00F757E4">
        <w:rPr>
          <w:rFonts w:ascii="Times New Roman" w:eastAsia="Times New Roman" w:hAnsi="Times New Roman"/>
          <w:sz w:val="24"/>
          <w:szCs w:val="24"/>
          <w:lang w:val="lv-LV"/>
        </w:rPr>
        <w:t xml:space="preserve"> Daugavpils pilsētas domes 2016.gada 8.decembra saistošajos noteikumos Nr.46 </w:t>
      </w:r>
      <w:r>
        <w:rPr>
          <w:rFonts w:ascii="Times New Roman" w:eastAsia="Times New Roman" w:hAnsi="Times New Roman"/>
          <w:sz w:val="24"/>
          <w:szCs w:val="24"/>
          <w:lang w:val="lv-LV"/>
        </w:rPr>
        <w:t>“</w:t>
      </w:r>
      <w:hyperlink r:id="rId13" w:tgtFrame="_blank" w:history="1">
        <w:r w:rsidRPr="00F757E4">
          <w:rPr>
            <w:rFonts w:ascii="Times New Roman" w:eastAsia="Times New Roman" w:hAnsi="Times New Roman"/>
            <w:sz w:val="24"/>
            <w:szCs w:val="24"/>
            <w:lang w:val="lv-LV"/>
          </w:rPr>
          <w:t>Daugavpils pilsētas pašvaldības materiālais atbalsts mazaizsargātajām personām</w:t>
        </w:r>
      </w:hyperlink>
      <w:r w:rsidRPr="00F757E4">
        <w:rPr>
          <w:rFonts w:ascii="Times New Roman" w:eastAsia="Times New Roman" w:hAnsi="Times New Roman"/>
          <w:sz w:val="24"/>
          <w:szCs w:val="24"/>
          <w:lang w:val="lv-LV"/>
        </w:rPr>
        <w:t>”” un to paskaidrojuma raksts.</w:t>
      </w:r>
    </w:p>
    <w:p w:rsidR="004E55BB" w:rsidRPr="00F757E4" w:rsidRDefault="004E55BB" w:rsidP="00B73A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:rsidR="00B73AB3" w:rsidRDefault="00B73AB3" w:rsidP="00B73AB3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A75111" w:rsidRPr="004E55BB" w:rsidRDefault="00B73AB3" w:rsidP="0067038F">
      <w:pPr>
        <w:spacing w:after="0" w:line="240" w:lineRule="auto"/>
        <w:rPr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</w:t>
      </w:r>
      <w:r w:rsidR="004E55BB" w:rsidRPr="00F757E4">
        <w:rPr>
          <w:rFonts w:ascii="Times New Roman" w:hAnsi="Times New Roman"/>
          <w:sz w:val="24"/>
          <w:szCs w:val="24"/>
          <w:lang w:val="lv-LV"/>
        </w:rPr>
        <w:t>omes priekšsēdētājs             </w:t>
      </w:r>
      <w:bookmarkStart w:id="2" w:name="_GoBack"/>
      <w:r w:rsidR="006330D6" w:rsidRPr="006330D6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6330D6" w:rsidRPr="006330D6">
        <w:rPr>
          <w:rFonts w:ascii="Times New Roman" w:hAnsi="Times New Roman" w:cs="Times New Roman"/>
          <w:i/>
          <w:sz w:val="24"/>
          <w:szCs w:val="24"/>
        </w:rPr>
        <w:t>personiskais</w:t>
      </w:r>
      <w:proofErr w:type="spellEnd"/>
      <w:r w:rsidR="006330D6" w:rsidRPr="006330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330D6" w:rsidRPr="006330D6">
        <w:rPr>
          <w:rFonts w:ascii="Times New Roman" w:hAnsi="Times New Roman" w:cs="Times New Roman"/>
          <w:i/>
          <w:sz w:val="24"/>
          <w:szCs w:val="24"/>
        </w:rPr>
        <w:t>paraksts</w:t>
      </w:r>
      <w:proofErr w:type="spellEnd"/>
      <w:r w:rsidR="006330D6" w:rsidRPr="006330D6">
        <w:rPr>
          <w:rFonts w:ascii="Times New Roman" w:hAnsi="Times New Roman" w:cs="Times New Roman"/>
          <w:i/>
          <w:sz w:val="24"/>
          <w:szCs w:val="24"/>
        </w:rPr>
        <w:t>)</w:t>
      </w:r>
      <w:r w:rsidR="004E55BB" w:rsidRPr="00F757E4">
        <w:rPr>
          <w:rFonts w:ascii="Times New Roman" w:hAnsi="Times New Roman"/>
          <w:sz w:val="24"/>
          <w:szCs w:val="24"/>
          <w:lang w:val="lv-LV"/>
        </w:rPr>
        <w:t>     </w:t>
      </w:r>
      <w:bookmarkEnd w:id="2"/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proofErr w:type="spellStart"/>
      <w:r w:rsidR="004E55BB" w:rsidRPr="00F757E4">
        <w:rPr>
          <w:rFonts w:ascii="Times New Roman" w:hAnsi="Times New Roman"/>
          <w:sz w:val="24"/>
          <w:szCs w:val="24"/>
          <w:lang w:val="lv-LV"/>
        </w:rPr>
        <w:t>R.Eigims</w:t>
      </w:r>
      <w:proofErr w:type="spellEnd"/>
    </w:p>
    <w:sectPr w:rsidR="00A75111" w:rsidRPr="004E55BB" w:rsidSect="00B73AB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F69"/>
    <w:multiLevelType w:val="hybridMultilevel"/>
    <w:tmpl w:val="F7E47EF4"/>
    <w:lvl w:ilvl="0" w:tplc="47EC93EA">
      <w:start w:val="1"/>
      <w:numFmt w:val="decimal"/>
      <w:lvlText w:val="%1."/>
      <w:lvlJc w:val="left"/>
      <w:pPr>
        <w:ind w:left="927" w:hanging="360"/>
      </w:pPr>
      <w:rPr>
        <w:rFonts w:ascii="Arial" w:eastAsiaTheme="minorHAnsi" w:hAnsi="Arial" w:cs="Arial" w:hint="default"/>
        <w:color w:val="414142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0036DD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F5CF8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20C24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55180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D8"/>
    <w:rsid w:val="00042A56"/>
    <w:rsid w:val="00072378"/>
    <w:rsid w:val="0009481E"/>
    <w:rsid w:val="001046D4"/>
    <w:rsid w:val="0014166D"/>
    <w:rsid w:val="001525B7"/>
    <w:rsid w:val="001739CC"/>
    <w:rsid w:val="00174F95"/>
    <w:rsid w:val="001E7F4E"/>
    <w:rsid w:val="001F252E"/>
    <w:rsid w:val="001F657E"/>
    <w:rsid w:val="00210A58"/>
    <w:rsid w:val="00221526"/>
    <w:rsid w:val="002472A6"/>
    <w:rsid w:val="002A1CE1"/>
    <w:rsid w:val="002D282F"/>
    <w:rsid w:val="002E22D4"/>
    <w:rsid w:val="00347227"/>
    <w:rsid w:val="00347F79"/>
    <w:rsid w:val="00366DE2"/>
    <w:rsid w:val="00397BB1"/>
    <w:rsid w:val="003D65D2"/>
    <w:rsid w:val="003F4E1B"/>
    <w:rsid w:val="0044185F"/>
    <w:rsid w:val="00451C3F"/>
    <w:rsid w:val="00476166"/>
    <w:rsid w:val="004C038B"/>
    <w:rsid w:val="004E55BB"/>
    <w:rsid w:val="0053153C"/>
    <w:rsid w:val="00534D38"/>
    <w:rsid w:val="00550F5F"/>
    <w:rsid w:val="005536D3"/>
    <w:rsid w:val="005571D2"/>
    <w:rsid w:val="0057196C"/>
    <w:rsid w:val="005A6FFE"/>
    <w:rsid w:val="006330D6"/>
    <w:rsid w:val="00635E59"/>
    <w:rsid w:val="00636996"/>
    <w:rsid w:val="00651142"/>
    <w:rsid w:val="00662E48"/>
    <w:rsid w:val="0067038F"/>
    <w:rsid w:val="006A2738"/>
    <w:rsid w:val="006A6B87"/>
    <w:rsid w:val="006C2503"/>
    <w:rsid w:val="006D327E"/>
    <w:rsid w:val="006D3E9C"/>
    <w:rsid w:val="007140FD"/>
    <w:rsid w:val="00737131"/>
    <w:rsid w:val="00741740"/>
    <w:rsid w:val="007935D8"/>
    <w:rsid w:val="00793B57"/>
    <w:rsid w:val="007A31C9"/>
    <w:rsid w:val="007D2D5E"/>
    <w:rsid w:val="007D45E2"/>
    <w:rsid w:val="00804EAB"/>
    <w:rsid w:val="00805321"/>
    <w:rsid w:val="00811149"/>
    <w:rsid w:val="008C16D8"/>
    <w:rsid w:val="008D7368"/>
    <w:rsid w:val="009161C3"/>
    <w:rsid w:val="0092235D"/>
    <w:rsid w:val="00954F7F"/>
    <w:rsid w:val="00987129"/>
    <w:rsid w:val="009911AE"/>
    <w:rsid w:val="00996DEC"/>
    <w:rsid w:val="009C66AC"/>
    <w:rsid w:val="009E7DC7"/>
    <w:rsid w:val="009F21E8"/>
    <w:rsid w:val="00A605D9"/>
    <w:rsid w:val="00A933A7"/>
    <w:rsid w:val="00A95901"/>
    <w:rsid w:val="00AB449C"/>
    <w:rsid w:val="00AB4BF7"/>
    <w:rsid w:val="00AF3785"/>
    <w:rsid w:val="00AF3A21"/>
    <w:rsid w:val="00B22A84"/>
    <w:rsid w:val="00B43B78"/>
    <w:rsid w:val="00B73AB3"/>
    <w:rsid w:val="00B97C5E"/>
    <w:rsid w:val="00BC76DF"/>
    <w:rsid w:val="00C0236D"/>
    <w:rsid w:val="00C31735"/>
    <w:rsid w:val="00C81DBC"/>
    <w:rsid w:val="00C95C5C"/>
    <w:rsid w:val="00CA778D"/>
    <w:rsid w:val="00CC2075"/>
    <w:rsid w:val="00D05F69"/>
    <w:rsid w:val="00D343BB"/>
    <w:rsid w:val="00D82729"/>
    <w:rsid w:val="00D8549F"/>
    <w:rsid w:val="00DC793A"/>
    <w:rsid w:val="00DD58CE"/>
    <w:rsid w:val="00E1147B"/>
    <w:rsid w:val="00ED1817"/>
    <w:rsid w:val="00F007A2"/>
    <w:rsid w:val="00F24645"/>
    <w:rsid w:val="00F4213F"/>
    <w:rsid w:val="00F74A0D"/>
    <w:rsid w:val="00F97E82"/>
    <w:rsid w:val="00FA77F3"/>
    <w:rsid w:val="00FB71AF"/>
    <w:rsid w:val="00FD1393"/>
    <w:rsid w:val="00FD213A"/>
    <w:rsid w:val="00F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218F12F2-A394-422B-B519-A99D74AF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5B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5B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E7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36D"/>
    <w:rPr>
      <w:rFonts w:ascii="Segoe UI" w:hAnsi="Segoe UI" w:cs="Segoe UI"/>
      <w:sz w:val="18"/>
      <w:szCs w:val="18"/>
      <w:lang w:val="en-GB"/>
    </w:rPr>
  </w:style>
  <w:style w:type="paragraph" w:styleId="Title">
    <w:name w:val="Title"/>
    <w:basedOn w:val="Normal"/>
    <w:link w:val="TitleChar"/>
    <w:qFormat/>
    <w:rsid w:val="006330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6330D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87759-daugavpils-pilsetas-pasvaldibas-materialais-atbalsts-mazaizsargatajam-personam" TargetMode="External"/><Relationship Id="rId13" Type="http://schemas.openxmlformats.org/officeDocument/2006/relationships/hyperlink" Target="https://likumi.lv/ta/id/287759-daugavpils-pilsetas-pasvaldibas-materialais-atbalsts-mazaizsargatajam-persona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likumi.lv/ta/id/287759-daugavpils-pilsetas-pasvaldibas-materialais-atbalsts-mazaizsargatajam-person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likumi.lv/ta/id/159858-sabiedriska-transporta-pakalpojumu-likum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kumi.lv/ta/id/159858-sabiedriska-transporta-pakalpojumu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159858-sabiedriska-transporta-pakalpojumu-liku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4BD74-C5C4-4ADF-AFD4-A18EFB6E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Žanna Oščenkova</dc:creator>
  <cp:lastModifiedBy>Ina Skipare</cp:lastModifiedBy>
  <cp:revision>12</cp:revision>
  <cp:lastPrinted>2018-02-01T07:39:00Z</cp:lastPrinted>
  <dcterms:created xsi:type="dcterms:W3CDTF">2018-01-31T08:08:00Z</dcterms:created>
  <dcterms:modified xsi:type="dcterms:W3CDTF">2018-02-23T13:33:00Z</dcterms:modified>
</cp:coreProperties>
</file>