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5566465E" w14:textId="77777777" w:rsidR="00E93CF5" w:rsidRDefault="00E93CF5" w:rsidP="00402A27">
      <w:pPr>
        <w:pStyle w:val="Title"/>
        <w:tabs>
          <w:tab w:val="left" w:pos="3960"/>
        </w:tabs>
      </w:pPr>
      <w:r>
        <w:object w:dxaOrig="682" w:dyaOrig="837" w14:anchorId="06DE4D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47272238" r:id="rId7"/>
        </w:object>
      </w:r>
    </w:p>
    <w:p w14:paraId="4FA672BE" w14:textId="77777777" w:rsidR="00E93CF5" w:rsidRPr="00EE4591" w:rsidRDefault="00E93CF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3F8CC0C2" w14:textId="77777777" w:rsidR="00E93CF5" w:rsidRDefault="00E93CF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15CBB53C" w14:textId="77777777" w:rsidR="00E93CF5" w:rsidRDefault="00E93CF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42F481B5" w14:textId="77777777" w:rsidR="00E93CF5" w:rsidRPr="00C3756E" w:rsidRDefault="00E93CF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3729B089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3920DE76" w14:textId="77777777" w:rsidR="00E93CF5" w:rsidRDefault="00E93CF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3D032950" w14:textId="77777777" w:rsidR="00E93CF5" w:rsidRDefault="00E93CF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3D54B0BD" w14:textId="77777777" w:rsidR="00E93CF5" w:rsidRDefault="00E93CF5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D11DB" w14:textId="77777777" w:rsidR="00E93CF5" w:rsidRPr="002E7F44" w:rsidRDefault="00E93CF5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1172FE8A" w14:textId="77777777" w:rsidR="00E93CF5" w:rsidRPr="002E7F44" w:rsidRDefault="00E93CF5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039BB0E7" w14:textId="77777777" w:rsidR="00E93CF5" w:rsidRDefault="00E93CF5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7BA8B265" w14:textId="77777777" w:rsidR="00F931DF" w:rsidRDefault="00F931DF" w:rsidP="007C4638">
      <w:pPr>
        <w:spacing w:after="0"/>
        <w:jc w:val="both"/>
        <w:rPr>
          <w:rFonts w:ascii="Times New Roman" w:hAnsi="Times New Roman"/>
          <w:sz w:val="23"/>
          <w:szCs w:val="24"/>
          <w:lang w:val="lv-LV"/>
        </w:rPr>
      </w:pPr>
    </w:p>
    <w:p w14:paraId="3EDA5D80" w14:textId="1E4A1C64" w:rsidR="007C4638" w:rsidRPr="0085010C" w:rsidRDefault="00B91550" w:rsidP="007C4638">
      <w:pPr>
        <w:spacing w:after="0"/>
        <w:jc w:val="both"/>
        <w:rPr>
          <w:rFonts w:ascii="Times New Roman" w:hAnsi="Times New Roman"/>
          <w:sz w:val="23"/>
          <w:szCs w:val="24"/>
          <w:lang w:val="lv-LV"/>
        </w:rPr>
      </w:pPr>
      <w:r>
        <w:rPr>
          <w:rFonts w:ascii="Times New Roman" w:hAnsi="Times New Roman"/>
          <w:sz w:val="23"/>
          <w:szCs w:val="24"/>
          <w:lang w:val="lv-LV"/>
        </w:rPr>
        <w:t>2017</w:t>
      </w:r>
      <w:r w:rsidR="007C4638" w:rsidRPr="0085010C">
        <w:rPr>
          <w:rFonts w:ascii="Times New Roman" w:hAnsi="Times New Roman"/>
          <w:sz w:val="23"/>
          <w:szCs w:val="24"/>
          <w:lang w:val="lv-LV"/>
        </w:rPr>
        <w:t xml:space="preserve">.gada </w:t>
      </w:r>
      <w:r w:rsidR="00AA0605">
        <w:rPr>
          <w:rFonts w:ascii="Times New Roman" w:hAnsi="Times New Roman"/>
          <w:sz w:val="23"/>
          <w:szCs w:val="24"/>
          <w:lang w:val="lv-LV"/>
        </w:rPr>
        <w:t>26.janvārī</w:t>
      </w:r>
      <w:r w:rsidR="007C4638" w:rsidRPr="0085010C">
        <w:rPr>
          <w:rFonts w:ascii="Times New Roman" w:hAnsi="Times New Roman"/>
          <w:sz w:val="23"/>
          <w:szCs w:val="24"/>
          <w:lang w:val="lv-LV"/>
        </w:rPr>
        <w:t xml:space="preserve">                                                                    </w:t>
      </w:r>
      <w:r w:rsidR="00AA0605">
        <w:rPr>
          <w:rFonts w:ascii="Times New Roman" w:hAnsi="Times New Roman"/>
          <w:sz w:val="23"/>
          <w:szCs w:val="24"/>
          <w:lang w:val="lv-LV"/>
        </w:rPr>
        <w:t xml:space="preserve">                    </w:t>
      </w:r>
      <w:r w:rsidR="007C4638" w:rsidRPr="0085010C">
        <w:rPr>
          <w:rFonts w:ascii="Times New Roman" w:hAnsi="Times New Roman"/>
          <w:sz w:val="23"/>
          <w:szCs w:val="24"/>
          <w:lang w:val="lv-LV"/>
        </w:rPr>
        <w:t>Nr.</w:t>
      </w:r>
      <w:r w:rsidR="00AA0605">
        <w:rPr>
          <w:rFonts w:ascii="Times New Roman" w:hAnsi="Times New Roman"/>
          <w:sz w:val="23"/>
          <w:szCs w:val="24"/>
          <w:lang w:val="lv-LV"/>
        </w:rPr>
        <w:t>43</w:t>
      </w:r>
      <w:r w:rsidR="007C4638" w:rsidRPr="0085010C">
        <w:rPr>
          <w:rFonts w:ascii="Times New Roman" w:hAnsi="Times New Roman"/>
          <w:sz w:val="23"/>
          <w:szCs w:val="24"/>
          <w:lang w:val="lv-LV"/>
        </w:rPr>
        <w:t xml:space="preserve">                                                                               </w:t>
      </w:r>
    </w:p>
    <w:p w14:paraId="5A41C26D" w14:textId="1C2FED7D" w:rsidR="007C4638" w:rsidRPr="0085010C" w:rsidRDefault="007C4638" w:rsidP="007C4638">
      <w:pPr>
        <w:spacing w:after="0"/>
        <w:jc w:val="both"/>
        <w:rPr>
          <w:rFonts w:ascii="Times New Roman" w:hAnsi="Times New Roman"/>
          <w:b/>
          <w:sz w:val="23"/>
          <w:szCs w:val="24"/>
          <w:lang w:val="lv-LV"/>
        </w:rPr>
      </w:pPr>
      <w:r w:rsidRPr="0085010C">
        <w:rPr>
          <w:rFonts w:ascii="Times New Roman" w:hAnsi="Times New Roman"/>
          <w:sz w:val="23"/>
          <w:szCs w:val="24"/>
          <w:lang w:val="lv-LV"/>
        </w:rPr>
        <w:t xml:space="preserve">                                                                                                           </w:t>
      </w:r>
      <w:r w:rsidR="00AA0605">
        <w:rPr>
          <w:rFonts w:ascii="Times New Roman" w:hAnsi="Times New Roman"/>
          <w:sz w:val="23"/>
          <w:szCs w:val="24"/>
          <w:lang w:val="lv-LV"/>
        </w:rPr>
        <w:t xml:space="preserve">        </w:t>
      </w:r>
      <w:r w:rsidRPr="0085010C">
        <w:rPr>
          <w:rFonts w:ascii="Times New Roman" w:hAnsi="Times New Roman"/>
          <w:sz w:val="23"/>
          <w:szCs w:val="24"/>
          <w:lang w:val="lv-LV"/>
        </w:rPr>
        <w:t>(prot. Nr.</w:t>
      </w:r>
      <w:r w:rsidR="00AA0605">
        <w:rPr>
          <w:rFonts w:ascii="Times New Roman" w:hAnsi="Times New Roman"/>
          <w:sz w:val="23"/>
          <w:szCs w:val="24"/>
          <w:lang w:val="lv-LV"/>
        </w:rPr>
        <w:t>3</w:t>
      </w:r>
      <w:r w:rsidRPr="0085010C">
        <w:rPr>
          <w:rFonts w:ascii="Times New Roman" w:hAnsi="Times New Roman"/>
          <w:sz w:val="23"/>
          <w:szCs w:val="24"/>
          <w:lang w:val="lv-LV"/>
        </w:rPr>
        <w:t xml:space="preserve">, </w:t>
      </w:r>
      <w:r w:rsidR="00AA0605">
        <w:rPr>
          <w:rFonts w:ascii="Times New Roman" w:hAnsi="Times New Roman"/>
          <w:sz w:val="23"/>
          <w:szCs w:val="24"/>
          <w:lang w:val="lv-LV"/>
        </w:rPr>
        <w:t>27</w:t>
      </w:r>
      <w:r w:rsidRPr="0085010C">
        <w:rPr>
          <w:rFonts w:ascii="Times New Roman" w:hAnsi="Times New Roman"/>
          <w:sz w:val="23"/>
          <w:szCs w:val="24"/>
          <w:lang w:val="lv-LV"/>
        </w:rPr>
        <w:t xml:space="preserve">.§)   </w:t>
      </w:r>
    </w:p>
    <w:p w14:paraId="27CCC204" w14:textId="77777777" w:rsidR="007C4638" w:rsidRPr="0085010C" w:rsidRDefault="007C4638" w:rsidP="007C4638">
      <w:pPr>
        <w:keepNext/>
        <w:spacing w:after="12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4"/>
          <w:lang w:val="lv-LV"/>
        </w:rPr>
      </w:pPr>
    </w:p>
    <w:p w14:paraId="2EE1BE82" w14:textId="2538028F" w:rsidR="00C34AA1" w:rsidRPr="00761CC2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761C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A262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 kadastra apzīmējums 0500</w:t>
      </w:r>
      <w:r w:rsidR="003C317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0330005</w:t>
      </w:r>
      <w:r w:rsidR="00A262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daļas </w:t>
      </w:r>
      <w:r w:rsidRPr="00761C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nomas tiesību izsoli</w:t>
      </w:r>
      <w:r w:rsidR="00B520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5563CB9" w14:textId="77777777" w:rsidR="00C34AA1" w:rsidRPr="0034140D" w:rsidRDefault="00C34AA1" w:rsidP="00C34AA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lv-LV"/>
        </w:rPr>
      </w:pPr>
    </w:p>
    <w:p w14:paraId="78644139" w14:textId="0F8CEA1C" w:rsidR="00733FED" w:rsidRPr="00761CC2" w:rsidRDefault="00C34AA1" w:rsidP="00733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3.panta 2.punktu, Ministru kabineta 2007.gada 30.oktobra noteikumu Nr.735 "Noteikumi par publiskas personas zemes nomu"</w:t>
      </w:r>
      <w:r w:rsidR="00356825" w:rsidRPr="00A26200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356825" w:rsidRPr="00CA3CEF">
        <w:rPr>
          <w:rFonts w:ascii="Times New Roman" w:eastAsia="Times New Roman" w:hAnsi="Times New Roman" w:cs="Times New Roman"/>
          <w:sz w:val="24"/>
          <w:szCs w:val="24"/>
          <w:lang w:val="lv-LV"/>
        </w:rPr>
        <w:t>19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domes</w:t>
      </w:r>
      <w:r w:rsidR="008C689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Dome)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2008.gada 10.aprīļa saistošo noteikumu Nr.21 “Par neapbūvēta zemesgabala nomas maksas apmēru” </w:t>
      </w:r>
      <w:r w:rsidR="00F25FA0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ņemot vērā </w:t>
      </w:r>
      <w:r w:rsidR="005009FD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2B5993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>omes Pilsētbūvni</w:t>
      </w:r>
      <w:r w:rsidR="00AA0605">
        <w:rPr>
          <w:rFonts w:ascii="Times New Roman" w:eastAsia="Times New Roman" w:hAnsi="Times New Roman" w:cs="Times New Roman"/>
          <w:sz w:val="24"/>
          <w:szCs w:val="24"/>
          <w:lang w:val="lv-LV"/>
        </w:rPr>
        <w:t>ecības un vides komisijas 2016.</w:t>
      </w:r>
      <w:r w:rsidR="002B5993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0E0925">
        <w:rPr>
          <w:rFonts w:ascii="Times New Roman" w:eastAsia="Times New Roman" w:hAnsi="Times New Roman" w:cs="Times New Roman"/>
          <w:sz w:val="24"/>
          <w:szCs w:val="24"/>
          <w:lang w:val="lv-LV"/>
        </w:rPr>
        <w:t>8.novembra</w:t>
      </w:r>
      <w:r w:rsidR="002B5993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</w:t>
      </w:r>
      <w:r w:rsidR="003C317A">
        <w:rPr>
          <w:rFonts w:ascii="Times New Roman" w:eastAsia="Times New Roman" w:hAnsi="Times New Roman" w:cs="Times New Roman"/>
          <w:sz w:val="24"/>
          <w:szCs w:val="24"/>
          <w:lang w:val="lv-LV"/>
        </w:rPr>
        <w:t>protokola izrakstu Nr.3</w:t>
      </w:r>
      <w:r w:rsidR="002B5993" w:rsidRPr="00FE2E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</w:t>
      </w:r>
      <w:r w:rsidR="00544676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as </w:t>
      </w:r>
      <w:r w:rsidR="00AA7985">
        <w:rPr>
          <w:rFonts w:ascii="Times New Roman" w:eastAsia="Times New Roman" w:hAnsi="Times New Roman" w:cs="Times New Roman"/>
          <w:sz w:val="24"/>
          <w:szCs w:val="24"/>
          <w:lang w:val="lv-LV"/>
        </w:rPr>
        <w:t>2017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AA060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19.janvāra </w:t>
      </w:r>
      <w:r w:rsidR="00BD4E58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sēdes protokolu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Nr.</w:t>
      </w:r>
      <w:r w:rsidR="00AA0605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FD68CD">
        <w:rPr>
          <w:rFonts w:ascii="Times New Roman" w:hAnsi="Times New Roman"/>
          <w:sz w:val="24"/>
          <w:szCs w:val="24"/>
          <w:lang w:val="lv-LV"/>
        </w:rPr>
        <w:t xml:space="preserve">atklāti balsojot: </w:t>
      </w:r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>PAR – 13 (</w:t>
      </w:r>
      <w:proofErr w:type="spellStart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>V.Bojarūns</w:t>
      </w:r>
      <w:proofErr w:type="spellEnd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>A.Broks</w:t>
      </w:r>
      <w:proofErr w:type="spellEnd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>J.Dukšinskis</w:t>
      </w:r>
      <w:proofErr w:type="spellEnd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>P.Dzalbe</w:t>
      </w:r>
      <w:proofErr w:type="spellEnd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>A.Gržibovskis</w:t>
      </w:r>
      <w:proofErr w:type="spellEnd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>N.Ignatjevs</w:t>
      </w:r>
      <w:proofErr w:type="spellEnd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>R.Joksts</w:t>
      </w:r>
      <w:proofErr w:type="spellEnd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>J.Lāčplēsis</w:t>
      </w:r>
      <w:proofErr w:type="spellEnd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>V.Pučka</w:t>
      </w:r>
      <w:proofErr w:type="spellEnd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>D.Rodionovs</w:t>
      </w:r>
      <w:proofErr w:type="spellEnd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>A.Samarins</w:t>
      </w:r>
      <w:proofErr w:type="spellEnd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>R.Strode</w:t>
      </w:r>
      <w:proofErr w:type="spellEnd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>J.Zaicevs</w:t>
      </w:r>
      <w:proofErr w:type="spellEnd"/>
      <w:r w:rsidR="00FD68CD">
        <w:rPr>
          <w:rFonts w:ascii="Times New Roman" w:hAnsi="Times New Roman"/>
          <w:color w:val="000000"/>
          <w:sz w:val="24"/>
          <w:szCs w:val="24"/>
          <w:lang w:val="lv-LV"/>
        </w:rPr>
        <w:t xml:space="preserve">), </w:t>
      </w:r>
      <w:r w:rsidR="00FD68CD">
        <w:rPr>
          <w:rFonts w:ascii="Times New Roman" w:hAnsi="Times New Roman"/>
          <w:sz w:val="24"/>
          <w:szCs w:val="24"/>
          <w:lang w:val="lv-LV"/>
        </w:rPr>
        <w:t xml:space="preserve">PRET – nav, ATTURAS – nav, </w:t>
      </w:r>
      <w:r w:rsidR="00733FED" w:rsidRPr="00761CC2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39271481" w14:textId="331D47A8" w:rsidR="00E8110B" w:rsidRPr="008E4853" w:rsidRDefault="00BD4E58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</w:pPr>
      <w:r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1. </w:t>
      </w:r>
      <w:r w:rsidR="00C34AA1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3C317A" w:rsidRPr="0085010C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>Daugavpils pilsētas pašvaldības īpašumā esošās zemes vienības</w:t>
      </w:r>
      <w:r w:rsidR="0003413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C34AA1" w:rsidRPr="00761C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03413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kadastra apzīmējums</w:t>
      </w:r>
      <w:r w:rsidR="00C34AA1" w:rsidRPr="00761C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3C317A">
        <w:rPr>
          <w:rFonts w:ascii="Times New Roman" w:eastAsia="Times New Roman" w:hAnsi="Times New Roman" w:cs="Times New Roman"/>
          <w:sz w:val="24"/>
          <w:szCs w:val="24"/>
          <w:lang w:val="lv-LV"/>
        </w:rPr>
        <w:t>0330005 (kadastra Nr.05000330014)</w:t>
      </w:r>
      <w:r w:rsidR="00061D09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21AD7">
        <w:rPr>
          <w:rFonts w:ascii="Times New Roman" w:eastAsia="Times New Roman" w:hAnsi="Times New Roman" w:cs="Times New Roman"/>
          <w:sz w:val="24"/>
          <w:szCs w:val="24"/>
          <w:lang w:val="lv-LV"/>
        </w:rPr>
        <w:t>Meža daļa pie Vaiņodes ielas</w:t>
      </w:r>
      <w:r w:rsidR="00621AD7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621A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</w:t>
      </w:r>
      <w:r w:rsidR="00621A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daļu</w:t>
      </w:r>
      <w:r w:rsidR="00FD3926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C317A">
        <w:rPr>
          <w:rFonts w:ascii="Times New Roman" w:eastAsia="Times New Roman" w:hAnsi="Times New Roman" w:cs="Times New Roman"/>
          <w:sz w:val="24"/>
          <w:szCs w:val="24"/>
          <w:lang w:val="lv-LV"/>
        </w:rPr>
        <w:t>27,5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</w:t>
      </w:r>
      <w:r w:rsidR="00AC3807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(turpmāk-Zemesgabals)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C34AA1" w:rsidRPr="00761CC2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lv-LV"/>
        </w:rPr>
        <w:t xml:space="preserve"> </w:t>
      </w:r>
      <w:r w:rsidR="00BC4AFA" w:rsidRPr="00531F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bez apbūves tiesībām</w:t>
      </w:r>
      <w:r w:rsidR="00F51EA0" w:rsidRPr="00531F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3645C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DC6319" w:rsidRPr="008A06C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3 </w:t>
      </w:r>
      <w:r w:rsidR="00DC631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gadiem, </w:t>
      </w:r>
      <w:r w:rsidR="00DC6319" w:rsidRPr="00333A7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īslaicīgas </w:t>
      </w:r>
      <w:r w:rsidR="00E03F9C" w:rsidRPr="00333A7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lietošanas</w:t>
      </w:r>
      <w:r w:rsidR="00DC6319" w:rsidRPr="00333A7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būves </w:t>
      </w:r>
      <w:r w:rsidR="00BE4230" w:rsidRPr="00085364">
        <w:rPr>
          <w:rFonts w:ascii="Times New Roman" w:eastAsia="Times New Roman" w:hAnsi="Times New Roman"/>
          <w:sz w:val="24"/>
          <w:szCs w:val="24"/>
          <w:lang w:val="lv-LV"/>
        </w:rPr>
        <w:t>ar platību līdz 25 kvadrātmetriem</w:t>
      </w:r>
      <w:r w:rsidR="00BE4230" w:rsidRPr="00333A7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DC6319" w:rsidRPr="00333A7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novietošanai.</w:t>
      </w:r>
    </w:p>
    <w:p w14:paraId="2B4A68D0" w14:textId="49841065" w:rsidR="00A96CE5" w:rsidRPr="00761CC2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Zemesgabala nomas maksas sākumcenu </w:t>
      </w:r>
      <w:r w:rsidRPr="00FE2E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EUR </w:t>
      </w:r>
      <w:r w:rsidR="001A3A6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193 </w:t>
      </w:r>
      <w:r w:rsidR="00FE2E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1A3A6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viens simts</w:t>
      </w:r>
      <w:r w:rsidR="009835F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deviņdesmit </w:t>
      </w:r>
      <w:r w:rsidR="001A3A6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trīs</w:t>
      </w:r>
      <w:r w:rsidR="009835F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proofErr w:type="spellStart"/>
      <w:r w:rsidRPr="00A96CE5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>euro</w:t>
      </w:r>
      <w:proofErr w:type="spellEnd"/>
      <w:r w:rsidRPr="008C37A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Pr="00D2591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60A3C622" w14:textId="77777777" w:rsidR="00C34AA1" w:rsidRPr="00761CC2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tiesību izsoles noteikumus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77777777" w:rsidR="00C34AA1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Zemesgabala</w:t>
      </w:r>
      <w:r w:rsidR="00C34AA1" w:rsidRPr="00761C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tiesību i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zsoli</w:t>
      </w:r>
      <w:r w:rsidR="00FE2EC9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E2E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Zemesgabala nomas tiesību izsoles noteikumiem, </w:t>
      </w:r>
      <w:r w:rsidR="00E850BC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komisijai šādā sastāvā: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77777777" w:rsidR="005B0ABD" w:rsidRPr="00761CC2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</w:t>
      </w:r>
      <w:r w:rsidRPr="005B0A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īpašuma nodaļas vadītājs</w:t>
      </w:r>
    </w:p>
    <w:p w14:paraId="7321D5FE" w14:textId="77777777" w:rsidR="00D467CD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77777777" w:rsidR="00D467CD" w:rsidRDefault="00D467CD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</w:p>
    <w:p w14:paraId="5A5BF865" w14:textId="77777777" w:rsidR="00F96886" w:rsidRDefault="00F96886" w:rsidP="00305021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3050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BD3E44">
        <w:rPr>
          <w:rFonts w:ascii="Times New Roman" w:eastAsia="Times New Roman" w:hAnsi="Times New Roman" w:cs="Times New Roman"/>
          <w:sz w:val="24"/>
          <w:szCs w:val="24"/>
          <w:lang w:val="lv-LV"/>
        </w:rPr>
        <w:t>A.Eisāne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</w:t>
      </w:r>
      <w:r w:rsidR="004D27B5">
        <w:rPr>
          <w:rFonts w:ascii="Times New Roman" w:eastAsia="Times New Roman" w:hAnsi="Times New Roman" w:cs="Times New Roman"/>
          <w:sz w:val="24"/>
          <w:szCs w:val="24"/>
          <w:lang w:val="lv-LV"/>
        </w:rPr>
        <w:t>īšanas departamenta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speciāliste</w:t>
      </w:r>
      <w:r w:rsidR="00BD3E4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neapbūvētas zemes nomas jautājumos</w:t>
      </w:r>
    </w:p>
    <w:p w14:paraId="241BF49D" w14:textId="34762AC0" w:rsidR="008E4853" w:rsidRPr="00333A73" w:rsidRDefault="00F96886" w:rsidP="008E4853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</w:t>
      </w:r>
      <w:r w:rsidR="004D27B5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</w:t>
      </w:r>
      <w:r w:rsidR="00305021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E4853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>V.Kovaļevska</w:t>
      </w:r>
      <w:r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</w:t>
      </w:r>
      <w:r w:rsidR="008E4853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>Īpašuma pārvaldīšanas</w:t>
      </w:r>
      <w:r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departamenta </w:t>
      </w:r>
      <w:r w:rsidR="008E4853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>juriste</w:t>
      </w:r>
    </w:p>
    <w:p w14:paraId="4B0607F2" w14:textId="77777777" w:rsidR="004D27B5" w:rsidRDefault="00F96886" w:rsidP="000616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77777777" w:rsidR="00F96886" w:rsidRDefault="004D27B5" w:rsidP="00305021">
      <w:pPr>
        <w:tabs>
          <w:tab w:val="left" w:pos="1985"/>
          <w:tab w:val="left" w:pos="2127"/>
          <w:tab w:val="left" w:pos="255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C64B7A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5D43A29B" w14:textId="6113D86B" w:rsidR="00CE626F" w:rsidRPr="00761CC2" w:rsidRDefault="00C34AA1" w:rsidP="000737FA">
      <w:pPr>
        <w:keepNext/>
        <w:spacing w:after="0" w:line="240" w:lineRule="auto"/>
        <w:ind w:left="1276" w:hanging="127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61CC2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A96CE5">
        <w:rPr>
          <w:rFonts w:ascii="Times New Roman" w:hAnsi="Times New Roman" w:cs="Times New Roman"/>
          <w:sz w:val="24"/>
          <w:szCs w:val="24"/>
          <w:lang w:val="lv-LV"/>
        </w:rPr>
        <w:t>Zemesgabala nomas tiesību izsoles noteikumi</w:t>
      </w:r>
      <w:r w:rsidR="00BA37A3" w:rsidRPr="0000455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ED4203C" w14:textId="77777777" w:rsidR="008032F2" w:rsidRDefault="008032F2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BFDFB81" w14:textId="77777777" w:rsidR="00AA0605" w:rsidRDefault="00AA0605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58307EE" w14:textId="32FB9192" w:rsidR="008032F2" w:rsidRDefault="00C34AA1" w:rsidP="00E93CF5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16"/>
          <w:szCs w:val="16"/>
          <w:lang w:val="lv-LV"/>
        </w:rPr>
      </w:pPr>
      <w:r w:rsidRPr="00761CC2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D44CCE" w:rsidRPr="00761CC2">
        <w:rPr>
          <w:rFonts w:ascii="Times New Roman" w:hAnsi="Times New Roman" w:cs="Times New Roman"/>
          <w:sz w:val="24"/>
          <w:szCs w:val="24"/>
          <w:lang w:val="lv-LV"/>
        </w:rPr>
        <w:t xml:space="preserve">       </w:t>
      </w:r>
      <w:r w:rsidR="00E93CF5" w:rsidRPr="00E93CF5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="00CA06B6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                      </w:t>
      </w:r>
      <w:r w:rsidR="006E6D93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8C37A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</w:t>
      </w:r>
      <w:proofErr w:type="spellStart"/>
      <w:r w:rsidRPr="00761CC2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Pr="00721B13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    </w:t>
      </w:r>
      <w:bookmarkStart w:id="2" w:name="_GoBack"/>
      <w:bookmarkEnd w:id="2"/>
    </w:p>
    <w:sectPr w:rsidR="008032F2" w:rsidSect="00E93CF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455D"/>
    <w:rsid w:val="000107DA"/>
    <w:rsid w:val="00034131"/>
    <w:rsid w:val="000342D2"/>
    <w:rsid w:val="000604CF"/>
    <w:rsid w:val="00061608"/>
    <w:rsid w:val="00061D09"/>
    <w:rsid w:val="000641EB"/>
    <w:rsid w:val="000737FA"/>
    <w:rsid w:val="00075343"/>
    <w:rsid w:val="0008105D"/>
    <w:rsid w:val="000A216B"/>
    <w:rsid w:val="000E0925"/>
    <w:rsid w:val="001531C5"/>
    <w:rsid w:val="00164ACF"/>
    <w:rsid w:val="00175397"/>
    <w:rsid w:val="001A3A60"/>
    <w:rsid w:val="001B518E"/>
    <w:rsid w:val="00204CB4"/>
    <w:rsid w:val="00204FF1"/>
    <w:rsid w:val="00220A17"/>
    <w:rsid w:val="00241D5C"/>
    <w:rsid w:val="0026236C"/>
    <w:rsid w:val="002721F4"/>
    <w:rsid w:val="00280189"/>
    <w:rsid w:val="002807CA"/>
    <w:rsid w:val="002A080C"/>
    <w:rsid w:val="002A5331"/>
    <w:rsid w:val="002B0B7D"/>
    <w:rsid w:val="002B5993"/>
    <w:rsid w:val="002C6762"/>
    <w:rsid w:val="002F68DC"/>
    <w:rsid w:val="00305021"/>
    <w:rsid w:val="003063BE"/>
    <w:rsid w:val="00314BFA"/>
    <w:rsid w:val="00333A73"/>
    <w:rsid w:val="00334B60"/>
    <w:rsid w:val="0034140D"/>
    <w:rsid w:val="00356825"/>
    <w:rsid w:val="003645C1"/>
    <w:rsid w:val="00391EDD"/>
    <w:rsid w:val="00395236"/>
    <w:rsid w:val="003C317A"/>
    <w:rsid w:val="003C4E76"/>
    <w:rsid w:val="003E3E49"/>
    <w:rsid w:val="00454FF8"/>
    <w:rsid w:val="004B6E7C"/>
    <w:rsid w:val="004D27B5"/>
    <w:rsid w:val="004E1545"/>
    <w:rsid w:val="005009FD"/>
    <w:rsid w:val="005045B4"/>
    <w:rsid w:val="00531F54"/>
    <w:rsid w:val="00544676"/>
    <w:rsid w:val="005616BF"/>
    <w:rsid w:val="0057448E"/>
    <w:rsid w:val="005B0ABD"/>
    <w:rsid w:val="005C4C74"/>
    <w:rsid w:val="005E38F7"/>
    <w:rsid w:val="005E522E"/>
    <w:rsid w:val="005F189F"/>
    <w:rsid w:val="00621AD7"/>
    <w:rsid w:val="00674C6C"/>
    <w:rsid w:val="006E6D93"/>
    <w:rsid w:val="006F3F80"/>
    <w:rsid w:val="0071241C"/>
    <w:rsid w:val="00721B13"/>
    <w:rsid w:val="00733FED"/>
    <w:rsid w:val="00753C1B"/>
    <w:rsid w:val="00761CC2"/>
    <w:rsid w:val="00774FC9"/>
    <w:rsid w:val="00777F13"/>
    <w:rsid w:val="00793F5C"/>
    <w:rsid w:val="007A53BD"/>
    <w:rsid w:val="007C4638"/>
    <w:rsid w:val="007D1479"/>
    <w:rsid w:val="007D2843"/>
    <w:rsid w:val="007E5358"/>
    <w:rsid w:val="00802DEB"/>
    <w:rsid w:val="008032F2"/>
    <w:rsid w:val="00803F6C"/>
    <w:rsid w:val="00804193"/>
    <w:rsid w:val="00823217"/>
    <w:rsid w:val="008424CC"/>
    <w:rsid w:val="00843658"/>
    <w:rsid w:val="008535B1"/>
    <w:rsid w:val="00855584"/>
    <w:rsid w:val="00865D25"/>
    <w:rsid w:val="00872D52"/>
    <w:rsid w:val="008845CC"/>
    <w:rsid w:val="00895884"/>
    <w:rsid w:val="008A06C8"/>
    <w:rsid w:val="008B1B6D"/>
    <w:rsid w:val="008B3146"/>
    <w:rsid w:val="008C37AA"/>
    <w:rsid w:val="008C6891"/>
    <w:rsid w:val="008E4853"/>
    <w:rsid w:val="009039C8"/>
    <w:rsid w:val="00906AE4"/>
    <w:rsid w:val="009103A3"/>
    <w:rsid w:val="00917A0E"/>
    <w:rsid w:val="00927019"/>
    <w:rsid w:val="009344B9"/>
    <w:rsid w:val="009529EB"/>
    <w:rsid w:val="009560E3"/>
    <w:rsid w:val="009835FC"/>
    <w:rsid w:val="009973FD"/>
    <w:rsid w:val="009E1FE7"/>
    <w:rsid w:val="009E27C4"/>
    <w:rsid w:val="009E6452"/>
    <w:rsid w:val="009F18F1"/>
    <w:rsid w:val="00A02AEB"/>
    <w:rsid w:val="00A05B17"/>
    <w:rsid w:val="00A25AAC"/>
    <w:rsid w:val="00A26200"/>
    <w:rsid w:val="00A3600B"/>
    <w:rsid w:val="00A37182"/>
    <w:rsid w:val="00A93D2A"/>
    <w:rsid w:val="00A96CE5"/>
    <w:rsid w:val="00A97B2D"/>
    <w:rsid w:val="00AA0605"/>
    <w:rsid w:val="00AA7985"/>
    <w:rsid w:val="00AC3807"/>
    <w:rsid w:val="00AF37E6"/>
    <w:rsid w:val="00B351DC"/>
    <w:rsid w:val="00B478F5"/>
    <w:rsid w:val="00B5200B"/>
    <w:rsid w:val="00B5521F"/>
    <w:rsid w:val="00B65BF9"/>
    <w:rsid w:val="00B72C7B"/>
    <w:rsid w:val="00B91550"/>
    <w:rsid w:val="00BA37A3"/>
    <w:rsid w:val="00BC4AFA"/>
    <w:rsid w:val="00BD3E44"/>
    <w:rsid w:val="00BD4E58"/>
    <w:rsid w:val="00BE4230"/>
    <w:rsid w:val="00BF6655"/>
    <w:rsid w:val="00C0398D"/>
    <w:rsid w:val="00C05909"/>
    <w:rsid w:val="00C21B06"/>
    <w:rsid w:val="00C34AA1"/>
    <w:rsid w:val="00C45A72"/>
    <w:rsid w:val="00C64B7A"/>
    <w:rsid w:val="00C721CB"/>
    <w:rsid w:val="00C903F2"/>
    <w:rsid w:val="00C965F6"/>
    <w:rsid w:val="00CA03D8"/>
    <w:rsid w:val="00CA06B6"/>
    <w:rsid w:val="00CA3CEF"/>
    <w:rsid w:val="00CD2CED"/>
    <w:rsid w:val="00CE626F"/>
    <w:rsid w:val="00D17F96"/>
    <w:rsid w:val="00D25916"/>
    <w:rsid w:val="00D25A93"/>
    <w:rsid w:val="00D44CCE"/>
    <w:rsid w:val="00D467CD"/>
    <w:rsid w:val="00D57105"/>
    <w:rsid w:val="00D61DD6"/>
    <w:rsid w:val="00D72EF3"/>
    <w:rsid w:val="00D82C2B"/>
    <w:rsid w:val="00DA6248"/>
    <w:rsid w:val="00DC2672"/>
    <w:rsid w:val="00DC6319"/>
    <w:rsid w:val="00DD185F"/>
    <w:rsid w:val="00E009F0"/>
    <w:rsid w:val="00E01066"/>
    <w:rsid w:val="00E03F9C"/>
    <w:rsid w:val="00E04761"/>
    <w:rsid w:val="00E17D6B"/>
    <w:rsid w:val="00E262C5"/>
    <w:rsid w:val="00E61F82"/>
    <w:rsid w:val="00E8110B"/>
    <w:rsid w:val="00E850BC"/>
    <w:rsid w:val="00E86C75"/>
    <w:rsid w:val="00E93CF5"/>
    <w:rsid w:val="00EB17EA"/>
    <w:rsid w:val="00EB6034"/>
    <w:rsid w:val="00EC01F5"/>
    <w:rsid w:val="00EC1436"/>
    <w:rsid w:val="00EE1739"/>
    <w:rsid w:val="00F25FA0"/>
    <w:rsid w:val="00F31EC3"/>
    <w:rsid w:val="00F51EA0"/>
    <w:rsid w:val="00F75657"/>
    <w:rsid w:val="00F80B9F"/>
    <w:rsid w:val="00F931DF"/>
    <w:rsid w:val="00F96886"/>
    <w:rsid w:val="00F97743"/>
    <w:rsid w:val="00FA5C55"/>
    <w:rsid w:val="00FD2777"/>
    <w:rsid w:val="00FD3926"/>
    <w:rsid w:val="00FD68CD"/>
    <w:rsid w:val="00FE2EC9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CE2201CA-75EF-47CD-A373-EE3B8970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3F6A1-8258-4AB0-B42C-6E209C48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</dc:creator>
  <cp:lastModifiedBy>Ina Skipare</cp:lastModifiedBy>
  <cp:revision>20</cp:revision>
  <cp:lastPrinted>2017-01-26T15:03:00Z</cp:lastPrinted>
  <dcterms:created xsi:type="dcterms:W3CDTF">2017-01-03T11:48:00Z</dcterms:created>
  <dcterms:modified xsi:type="dcterms:W3CDTF">2017-01-30T07:04:00Z</dcterms:modified>
</cp:coreProperties>
</file>