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9ED" w:rsidRDefault="00BC49ED" w:rsidP="00BC49ED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lv-LV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lv-LV"/>
        </w:rPr>
        <w:t>Informācija sagatavota saskaņā ar</w:t>
      </w:r>
    </w:p>
    <w:p w:rsidR="004B558C" w:rsidRDefault="000A1188" w:rsidP="004B558C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lv-LV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lv-LV"/>
        </w:rPr>
        <w:t>4.pielikumu</w:t>
      </w:r>
      <w:r w:rsidR="004B558C" w:rsidRPr="004B558C">
        <w:rPr>
          <w:rFonts w:ascii="Times New Roman" w:eastAsia="Times New Roman" w:hAnsi="Times New Roman" w:cs="Times New Roman"/>
          <w:sz w:val="16"/>
          <w:szCs w:val="16"/>
          <w:lang w:eastAsia="lv-LV"/>
        </w:rPr>
        <w:br/>
        <w:t>Ministru kabineta</w:t>
      </w:r>
      <w:r w:rsidR="004B558C" w:rsidRPr="004B558C">
        <w:rPr>
          <w:rFonts w:ascii="Times New Roman" w:eastAsia="Times New Roman" w:hAnsi="Times New Roman" w:cs="Times New Roman"/>
          <w:sz w:val="16"/>
          <w:szCs w:val="16"/>
          <w:lang w:eastAsia="lv-LV"/>
        </w:rPr>
        <w:br/>
        <w:t>2016. gada 12. aprīļa</w:t>
      </w:r>
      <w:r w:rsidR="004B558C" w:rsidRPr="004B558C">
        <w:rPr>
          <w:rFonts w:ascii="Times New Roman" w:eastAsia="Times New Roman" w:hAnsi="Times New Roman" w:cs="Times New Roman"/>
          <w:sz w:val="16"/>
          <w:szCs w:val="16"/>
          <w:lang w:eastAsia="lv-LV"/>
        </w:rPr>
        <w:br/>
        <w:t>noteikumiem Nr. 225</w:t>
      </w:r>
    </w:p>
    <w:p w:rsidR="005309E8" w:rsidRPr="005309E8" w:rsidRDefault="005309E8" w:rsidP="005309E8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lv-LV"/>
        </w:rPr>
      </w:pPr>
      <w:r w:rsidRPr="005309E8">
        <w:rPr>
          <w:rFonts w:ascii="Times New Roman" w:eastAsia="Times New Roman" w:hAnsi="Times New Roman" w:cs="Times New Roman"/>
          <w:sz w:val="16"/>
          <w:szCs w:val="16"/>
          <w:lang w:eastAsia="lv-LV"/>
        </w:rPr>
        <w:t xml:space="preserve">un Daugavpils pilsētas domes </w:t>
      </w:r>
    </w:p>
    <w:p w:rsidR="005309E8" w:rsidRPr="005309E8" w:rsidRDefault="005309E8" w:rsidP="005309E8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lv-LV"/>
        </w:rPr>
      </w:pPr>
      <w:r w:rsidRPr="005309E8">
        <w:rPr>
          <w:rFonts w:ascii="Times New Roman" w:eastAsia="Times New Roman" w:hAnsi="Times New Roman" w:cs="Times New Roman"/>
          <w:sz w:val="16"/>
          <w:szCs w:val="16"/>
          <w:lang w:eastAsia="lv-LV"/>
        </w:rPr>
        <w:t xml:space="preserve">2018.gada 20.februāra rīkojuma Nr.25 </w:t>
      </w:r>
    </w:p>
    <w:p w:rsidR="005309E8" w:rsidRPr="004B558C" w:rsidRDefault="005309E8" w:rsidP="005309E8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lv-LV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lv-LV"/>
        </w:rPr>
        <w:t>4</w:t>
      </w:r>
      <w:r w:rsidRPr="005309E8">
        <w:rPr>
          <w:rFonts w:ascii="Times New Roman" w:eastAsia="Times New Roman" w:hAnsi="Times New Roman" w:cs="Times New Roman"/>
          <w:sz w:val="16"/>
          <w:szCs w:val="16"/>
          <w:lang w:eastAsia="lv-LV"/>
        </w:rPr>
        <w:t xml:space="preserve">.pielikumu   </w:t>
      </w:r>
    </w:p>
    <w:p w:rsidR="004B558C" w:rsidRDefault="004B558C" w:rsidP="004B55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bookmarkStart w:id="0" w:name="588921"/>
      <w:bookmarkEnd w:id="0"/>
    </w:p>
    <w:p w:rsidR="004B558C" w:rsidRPr="004B558C" w:rsidRDefault="004B558C" w:rsidP="004B55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4B558C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Amatu iedalījums amatu grupās un informācija par amatpersonu un darbinieku mēnešalgas apmēru SIA “Daugavpils ūdens”</w:t>
      </w:r>
      <w:r w:rsidR="005309E8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* </w:t>
      </w:r>
    </w:p>
    <w:p w:rsidR="004B558C" w:rsidRPr="004B558C" w:rsidRDefault="004B558C" w:rsidP="004B558C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4B558C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(bruto, </w:t>
      </w:r>
      <w:proofErr w:type="spellStart"/>
      <w:r w:rsidRPr="004B558C">
        <w:rPr>
          <w:rFonts w:ascii="Times New Roman" w:eastAsia="Times New Roman" w:hAnsi="Times New Roman" w:cs="Times New Roman"/>
          <w:i/>
          <w:iCs/>
          <w:sz w:val="24"/>
          <w:szCs w:val="24"/>
          <w:lang w:eastAsia="lv-LV"/>
        </w:rPr>
        <w:t>euro</w:t>
      </w:r>
      <w:proofErr w:type="spellEnd"/>
      <w:r w:rsidRPr="004B558C">
        <w:rPr>
          <w:rFonts w:ascii="Times New Roman" w:eastAsia="Times New Roman" w:hAnsi="Times New Roman" w:cs="Times New Roman"/>
          <w:sz w:val="24"/>
          <w:szCs w:val="24"/>
          <w:lang w:eastAsia="lv-LV"/>
        </w:rPr>
        <w:t>)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790"/>
        <w:gridCol w:w="4587"/>
        <w:gridCol w:w="1146"/>
        <w:gridCol w:w="1611"/>
        <w:gridCol w:w="1347"/>
      </w:tblGrid>
      <w:tr w:rsidR="004B558C" w:rsidRPr="004B558C" w:rsidTr="004B558C">
        <w:trPr>
          <w:tblCellSpacing w:w="15" w:type="dxa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4B558C" w:rsidP="004B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4B558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Nr. p. k.</w:t>
            </w:r>
          </w:p>
        </w:tc>
        <w:tc>
          <w:tcPr>
            <w:tcW w:w="2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4B558C" w:rsidP="004B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4B558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Amata pamatfunkcija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4B558C" w:rsidP="004B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4B558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Amata vietu skaits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4B558C" w:rsidP="004B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4B558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Mēnešalgas diapazons</w:t>
            </w:r>
            <w:r w:rsidRPr="004B558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br/>
              <w:t>(no–līdz)</w:t>
            </w:r>
            <w:r w:rsidR="005309E8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*</w:t>
            </w:r>
            <w:r w:rsidR="0089555D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*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4B558C" w:rsidP="004B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4B558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Vidējā</w:t>
            </w:r>
            <w:r w:rsidRPr="004B558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br/>
              <w:t>mēnešalga</w:t>
            </w:r>
          </w:p>
        </w:tc>
      </w:tr>
      <w:tr w:rsidR="004B558C" w:rsidRPr="004B558C" w:rsidTr="004B558C">
        <w:trPr>
          <w:tblCellSpacing w:w="15" w:type="dxa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558C" w:rsidRPr="004B558C" w:rsidRDefault="004B558C" w:rsidP="004B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4B558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1</w:t>
            </w:r>
          </w:p>
        </w:tc>
        <w:tc>
          <w:tcPr>
            <w:tcW w:w="2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4B558C" w:rsidP="004B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4B558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4B558C" w:rsidP="004B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4B558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3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4B558C" w:rsidP="004B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4B558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4B558C" w:rsidP="004B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4B558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5</w:t>
            </w:r>
          </w:p>
        </w:tc>
      </w:tr>
      <w:tr w:rsidR="004B558C" w:rsidRPr="004B558C" w:rsidTr="004B558C">
        <w:trPr>
          <w:tblCellSpacing w:w="15" w:type="dxa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558C" w:rsidRPr="004B558C" w:rsidRDefault="004B558C" w:rsidP="004B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4B558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1.</w:t>
            </w:r>
          </w:p>
        </w:tc>
        <w:tc>
          <w:tcPr>
            <w:tcW w:w="2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558C" w:rsidRPr="004B558C" w:rsidRDefault="004B558C" w:rsidP="004B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4B558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Administratīvā funkcija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6E0701" w:rsidP="00677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14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FD354C" w:rsidP="00FD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975</w:t>
            </w:r>
            <w:r w:rsidR="0067750D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2010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983246" w:rsidP="006E0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1377</w:t>
            </w:r>
          </w:p>
        </w:tc>
      </w:tr>
      <w:tr w:rsidR="004B558C" w:rsidRPr="004B558C" w:rsidTr="004B558C">
        <w:trPr>
          <w:tblCellSpacing w:w="15" w:type="dxa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558C" w:rsidRPr="004B558C" w:rsidRDefault="004B558C" w:rsidP="004B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4B558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2.</w:t>
            </w:r>
          </w:p>
        </w:tc>
        <w:tc>
          <w:tcPr>
            <w:tcW w:w="2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4B558C" w:rsidP="004B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4B558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Grāmatvedības un finanšu funkcija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67750D" w:rsidP="00677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7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FD354C" w:rsidP="00677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740-1610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FD354C" w:rsidP="00677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905</w:t>
            </w:r>
          </w:p>
        </w:tc>
      </w:tr>
      <w:tr w:rsidR="004B558C" w:rsidRPr="004B558C" w:rsidTr="004B558C">
        <w:trPr>
          <w:tblCellSpacing w:w="15" w:type="dxa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558C" w:rsidRPr="004B558C" w:rsidRDefault="004B558C" w:rsidP="004B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4B558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3.</w:t>
            </w:r>
          </w:p>
        </w:tc>
        <w:tc>
          <w:tcPr>
            <w:tcW w:w="2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4B558C" w:rsidP="004B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4B558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Iekšējais audits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67750D" w:rsidP="00677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-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67750D" w:rsidP="00677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67750D" w:rsidP="00677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-</w:t>
            </w:r>
          </w:p>
        </w:tc>
      </w:tr>
      <w:tr w:rsidR="004B558C" w:rsidRPr="004B558C" w:rsidTr="004B558C">
        <w:trPr>
          <w:tblCellSpacing w:w="15" w:type="dxa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558C" w:rsidRPr="004B558C" w:rsidRDefault="004B558C" w:rsidP="004B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4B558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4.</w:t>
            </w:r>
          </w:p>
        </w:tc>
        <w:tc>
          <w:tcPr>
            <w:tcW w:w="2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4B558C" w:rsidP="004B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4B558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Informācijas tehnoloģiju funkcija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983246" w:rsidP="00677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4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983246" w:rsidP="00677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875-1050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983246" w:rsidP="00677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970</w:t>
            </w:r>
          </w:p>
        </w:tc>
      </w:tr>
      <w:tr w:rsidR="004B558C" w:rsidRPr="004B558C" w:rsidTr="004B558C">
        <w:trPr>
          <w:tblCellSpacing w:w="15" w:type="dxa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558C" w:rsidRPr="004B558C" w:rsidRDefault="004B558C" w:rsidP="004B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4B558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5.</w:t>
            </w:r>
          </w:p>
        </w:tc>
        <w:tc>
          <w:tcPr>
            <w:tcW w:w="2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4B558C" w:rsidP="004B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4B558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Juridiskā funkcija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BC12F3" w:rsidP="00677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7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983246" w:rsidP="00677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700-965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983246" w:rsidP="00344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848</w:t>
            </w:r>
          </w:p>
        </w:tc>
      </w:tr>
      <w:tr w:rsidR="004B558C" w:rsidRPr="004B558C" w:rsidTr="004B558C">
        <w:trPr>
          <w:tblCellSpacing w:w="15" w:type="dxa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558C" w:rsidRPr="004B558C" w:rsidRDefault="004B558C" w:rsidP="004B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4B558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6.</w:t>
            </w:r>
          </w:p>
        </w:tc>
        <w:tc>
          <w:tcPr>
            <w:tcW w:w="2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4B558C" w:rsidP="004B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4B558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Komunikācija un sabiedriskās attiecības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67750D" w:rsidP="00677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4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C37EA9" w:rsidP="00677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705-845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C37EA9" w:rsidP="00421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740</w:t>
            </w:r>
          </w:p>
        </w:tc>
      </w:tr>
      <w:tr w:rsidR="004B558C" w:rsidRPr="004B558C" w:rsidTr="004B558C">
        <w:trPr>
          <w:tblCellSpacing w:w="15" w:type="dxa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558C" w:rsidRPr="004B558C" w:rsidRDefault="004B558C" w:rsidP="004B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4B558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7.</w:t>
            </w:r>
          </w:p>
        </w:tc>
        <w:tc>
          <w:tcPr>
            <w:tcW w:w="2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4B558C" w:rsidP="004B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4B558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Lietvedības funkcija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67750D" w:rsidP="00677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1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C37EA9" w:rsidP="00677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815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C37EA9" w:rsidP="00677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815</w:t>
            </w:r>
          </w:p>
        </w:tc>
      </w:tr>
      <w:tr w:rsidR="004B558C" w:rsidRPr="004B558C" w:rsidTr="004B558C">
        <w:trPr>
          <w:tblCellSpacing w:w="15" w:type="dxa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558C" w:rsidRPr="004B558C" w:rsidRDefault="004B558C" w:rsidP="004B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4B558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8.</w:t>
            </w:r>
          </w:p>
        </w:tc>
        <w:tc>
          <w:tcPr>
            <w:tcW w:w="2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4B558C" w:rsidP="004B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4B558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Pamatdarbības funkcija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4E2F76" w:rsidP="00457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175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4E2F76" w:rsidP="00677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479</w:t>
            </w:r>
            <w:r w:rsidR="00E51952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1020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4E2F76" w:rsidP="0013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686</w:t>
            </w:r>
            <w:bookmarkStart w:id="1" w:name="_GoBack"/>
            <w:bookmarkEnd w:id="1"/>
          </w:p>
        </w:tc>
      </w:tr>
      <w:tr w:rsidR="004B558C" w:rsidRPr="004B558C" w:rsidTr="004B558C">
        <w:trPr>
          <w:tblCellSpacing w:w="15" w:type="dxa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558C" w:rsidRPr="004B558C" w:rsidRDefault="004B558C" w:rsidP="004B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4B558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9.</w:t>
            </w:r>
          </w:p>
        </w:tc>
        <w:tc>
          <w:tcPr>
            <w:tcW w:w="2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4B558C" w:rsidP="004B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4B558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Personālvadības funkcija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67750D" w:rsidP="00677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1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C37EA9" w:rsidP="00677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1020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C37EA9" w:rsidP="00677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1020</w:t>
            </w:r>
          </w:p>
        </w:tc>
      </w:tr>
      <w:tr w:rsidR="004B558C" w:rsidRPr="004B558C" w:rsidTr="004B558C">
        <w:trPr>
          <w:tblCellSpacing w:w="15" w:type="dxa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558C" w:rsidRPr="004B558C" w:rsidRDefault="004B558C" w:rsidP="004B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4B558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10.</w:t>
            </w:r>
          </w:p>
        </w:tc>
        <w:tc>
          <w:tcPr>
            <w:tcW w:w="2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4B558C" w:rsidP="004B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4B558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Saimnieciskā funkcija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67750D" w:rsidP="00065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4</w:t>
            </w:r>
            <w:r w:rsidR="002A39EA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2A39EA" w:rsidP="00677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46</w:t>
            </w:r>
            <w:r w:rsidR="007E2B72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0</w:t>
            </w:r>
            <w:r w:rsidR="004E2F76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-81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4E2F76" w:rsidP="00677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632</w:t>
            </w:r>
          </w:p>
        </w:tc>
      </w:tr>
      <w:tr w:rsidR="004B558C" w:rsidRPr="004B558C" w:rsidTr="004B558C">
        <w:trPr>
          <w:tblCellSpacing w:w="15" w:type="dxa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558C" w:rsidRPr="004B558C" w:rsidRDefault="004B558C" w:rsidP="004B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4B558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11.</w:t>
            </w:r>
          </w:p>
        </w:tc>
        <w:tc>
          <w:tcPr>
            <w:tcW w:w="2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4B558C" w:rsidP="004B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4B558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Sekretariāta funkcija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67750D" w:rsidP="00677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-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67750D" w:rsidP="00677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67750D" w:rsidP="00677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-</w:t>
            </w:r>
          </w:p>
        </w:tc>
      </w:tr>
      <w:tr w:rsidR="004B558C" w:rsidRPr="004B558C" w:rsidTr="004B558C">
        <w:trPr>
          <w:tblCellSpacing w:w="15" w:type="dxa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558C" w:rsidRPr="00947333" w:rsidRDefault="004B558C" w:rsidP="004B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947333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12.</w:t>
            </w:r>
          </w:p>
        </w:tc>
        <w:tc>
          <w:tcPr>
            <w:tcW w:w="2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947333" w:rsidRDefault="004B558C" w:rsidP="004B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947333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Pamatdarbības tehniskais nodrošinājums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947333" w:rsidRDefault="0067750D" w:rsidP="00F13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947333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2</w:t>
            </w:r>
            <w:r w:rsidR="00AE7843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1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947333" w:rsidRDefault="00C37EA9" w:rsidP="00677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710-1255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FC3E9C" w:rsidP="00203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877</w:t>
            </w:r>
          </w:p>
        </w:tc>
      </w:tr>
      <w:tr w:rsidR="004B558C" w:rsidRPr="004B558C" w:rsidTr="004B558C">
        <w:trPr>
          <w:tblCellSpacing w:w="15" w:type="dxa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558C" w:rsidRPr="004B558C" w:rsidRDefault="004B558C" w:rsidP="004B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4B558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13.</w:t>
            </w:r>
          </w:p>
        </w:tc>
        <w:tc>
          <w:tcPr>
            <w:tcW w:w="2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4B558C" w:rsidP="004B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4B558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Apsardzes un drošības funkcija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67750D" w:rsidP="00677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-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67750D" w:rsidP="00677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67750D" w:rsidP="00677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-</w:t>
            </w:r>
          </w:p>
        </w:tc>
      </w:tr>
      <w:tr w:rsidR="004B558C" w:rsidRPr="004B558C" w:rsidTr="004B558C">
        <w:trPr>
          <w:tblCellSpacing w:w="15" w:type="dxa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558C" w:rsidRPr="004B558C" w:rsidRDefault="004B558C" w:rsidP="004B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4B558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14.</w:t>
            </w:r>
          </w:p>
        </w:tc>
        <w:tc>
          <w:tcPr>
            <w:tcW w:w="2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4B558C" w:rsidP="004B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4B558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Biznesa attīstības funkcija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67750D" w:rsidP="00677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-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67750D" w:rsidP="00677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67750D" w:rsidP="00677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-</w:t>
            </w:r>
          </w:p>
        </w:tc>
      </w:tr>
      <w:tr w:rsidR="004B558C" w:rsidRPr="004B558C" w:rsidTr="004B558C">
        <w:trPr>
          <w:tblCellSpacing w:w="15" w:type="dxa"/>
        </w:trPr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558C" w:rsidRPr="004B558C" w:rsidRDefault="004B558C" w:rsidP="004B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4B558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15.</w:t>
            </w:r>
          </w:p>
        </w:tc>
        <w:tc>
          <w:tcPr>
            <w:tcW w:w="2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4B558C" w:rsidP="004B55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4B558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Kvalitātes vadības funkcija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67750D" w:rsidP="00677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1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C37EA9" w:rsidP="00677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69</w:t>
            </w:r>
            <w:r w:rsidR="0067750D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C37EA9" w:rsidP="00677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69</w:t>
            </w:r>
            <w:r w:rsidR="0067750D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0</w:t>
            </w:r>
          </w:p>
        </w:tc>
      </w:tr>
      <w:tr w:rsidR="004B558C" w:rsidRPr="004B558C" w:rsidTr="004B558C">
        <w:trPr>
          <w:tblCellSpacing w:w="15" w:type="dxa"/>
        </w:trPr>
        <w:tc>
          <w:tcPr>
            <w:tcW w:w="28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558C" w:rsidRPr="004B558C" w:rsidRDefault="004B558C" w:rsidP="004B55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4B558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Kopā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4E2F76" w:rsidP="00457A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277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4B558C" w:rsidP="004B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4B558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X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558C" w:rsidRPr="004B558C" w:rsidRDefault="004B558C" w:rsidP="004B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4B558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X</w:t>
            </w:r>
          </w:p>
        </w:tc>
      </w:tr>
    </w:tbl>
    <w:p w:rsidR="00E23FE4" w:rsidRDefault="00E23FE4"/>
    <w:p w:rsidR="00FD354C" w:rsidRDefault="005309E8" w:rsidP="00FD354C">
      <w:pPr>
        <w:rPr>
          <w:rFonts w:ascii="Times New Roman" w:hAnsi="Times New Roman" w:cs="Times New Roman"/>
          <w:sz w:val="18"/>
          <w:szCs w:val="18"/>
        </w:rPr>
      </w:pPr>
      <w:r w:rsidRPr="005309E8">
        <w:rPr>
          <w:rFonts w:ascii="Times New Roman" w:hAnsi="Times New Roman" w:cs="Times New Roman"/>
          <w:sz w:val="18"/>
          <w:szCs w:val="18"/>
        </w:rPr>
        <w:t>*</w:t>
      </w:r>
      <w:r w:rsidR="00FD354C" w:rsidRPr="00FD354C">
        <w:rPr>
          <w:rFonts w:ascii="Times New Roman" w:hAnsi="Times New Roman" w:cs="Times New Roman"/>
          <w:sz w:val="18"/>
          <w:szCs w:val="18"/>
        </w:rPr>
        <w:t xml:space="preserve"> </w:t>
      </w:r>
      <w:r w:rsidR="00FD354C" w:rsidRPr="00F107CC">
        <w:rPr>
          <w:rFonts w:ascii="Times New Roman" w:hAnsi="Times New Roman" w:cs="Times New Roman"/>
          <w:sz w:val="18"/>
          <w:szCs w:val="18"/>
        </w:rPr>
        <w:t xml:space="preserve">Saskaņā ar </w:t>
      </w:r>
      <w:r w:rsidR="00FD354C">
        <w:rPr>
          <w:rFonts w:ascii="Times New Roman" w:hAnsi="Times New Roman" w:cs="Times New Roman"/>
          <w:sz w:val="18"/>
          <w:szCs w:val="18"/>
        </w:rPr>
        <w:t xml:space="preserve">21.01.2019. </w:t>
      </w:r>
      <w:r w:rsidR="00FD354C" w:rsidRPr="00F107CC">
        <w:rPr>
          <w:rFonts w:ascii="Times New Roman" w:hAnsi="Times New Roman" w:cs="Times New Roman"/>
          <w:sz w:val="18"/>
          <w:szCs w:val="18"/>
        </w:rPr>
        <w:t xml:space="preserve">SIA “Daugavpils ūdens” darbinieku </w:t>
      </w:r>
      <w:r w:rsidR="00FD354C">
        <w:rPr>
          <w:rFonts w:ascii="Times New Roman" w:hAnsi="Times New Roman" w:cs="Times New Roman"/>
          <w:sz w:val="18"/>
          <w:szCs w:val="18"/>
        </w:rPr>
        <w:t xml:space="preserve">amatalgu sarakstu. </w:t>
      </w:r>
      <w:r w:rsidR="00FD354C" w:rsidRPr="00F107CC">
        <w:rPr>
          <w:rFonts w:ascii="Times New Roman" w:hAnsi="Times New Roman" w:cs="Times New Roman"/>
          <w:sz w:val="18"/>
          <w:szCs w:val="18"/>
        </w:rPr>
        <w:t xml:space="preserve"> </w:t>
      </w:r>
    </w:p>
    <w:p w:rsidR="005309E8" w:rsidRPr="005309E8" w:rsidRDefault="005309E8" w:rsidP="005309E8">
      <w:pPr>
        <w:rPr>
          <w:rFonts w:ascii="Times New Roman" w:hAnsi="Times New Roman" w:cs="Times New Roman"/>
          <w:sz w:val="18"/>
          <w:szCs w:val="18"/>
        </w:rPr>
      </w:pPr>
      <w:r w:rsidRPr="005309E8">
        <w:rPr>
          <w:rFonts w:ascii="Times New Roman" w:hAnsi="Times New Roman" w:cs="Times New Roman"/>
          <w:sz w:val="18"/>
          <w:szCs w:val="18"/>
        </w:rPr>
        <w:t xml:space="preserve"> **Darba līgumā noteiktā mēneša darba alga vai stundas tarifa likme, kura reizināta ar kalendārā gada vidējo darba stundu skaitu mēnesī</w:t>
      </w:r>
    </w:p>
    <w:sectPr w:rsidR="005309E8" w:rsidRPr="005309E8" w:rsidSect="004527C7">
      <w:pgSz w:w="11906" w:h="16838"/>
      <w:pgMar w:top="568" w:right="991" w:bottom="144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9ED"/>
    <w:rsid w:val="00065A8E"/>
    <w:rsid w:val="000A1188"/>
    <w:rsid w:val="000A1749"/>
    <w:rsid w:val="00130AD6"/>
    <w:rsid w:val="00141FD1"/>
    <w:rsid w:val="00203DC8"/>
    <w:rsid w:val="002A39EA"/>
    <w:rsid w:val="002F6725"/>
    <w:rsid w:val="00344C8A"/>
    <w:rsid w:val="00421324"/>
    <w:rsid w:val="00425088"/>
    <w:rsid w:val="00433B78"/>
    <w:rsid w:val="00446230"/>
    <w:rsid w:val="004527C7"/>
    <w:rsid w:val="00457A6A"/>
    <w:rsid w:val="004B558C"/>
    <w:rsid w:val="004D5A39"/>
    <w:rsid w:val="004E2F76"/>
    <w:rsid w:val="004F2C08"/>
    <w:rsid w:val="005309E8"/>
    <w:rsid w:val="005C586D"/>
    <w:rsid w:val="005D7B2B"/>
    <w:rsid w:val="00652722"/>
    <w:rsid w:val="0067750D"/>
    <w:rsid w:val="006E0701"/>
    <w:rsid w:val="0077264D"/>
    <w:rsid w:val="00780F82"/>
    <w:rsid w:val="007E2B72"/>
    <w:rsid w:val="00835BC4"/>
    <w:rsid w:val="00861E36"/>
    <w:rsid w:val="00884560"/>
    <w:rsid w:val="0089555D"/>
    <w:rsid w:val="008E0B8C"/>
    <w:rsid w:val="00947333"/>
    <w:rsid w:val="00983246"/>
    <w:rsid w:val="009C3583"/>
    <w:rsid w:val="009E3510"/>
    <w:rsid w:val="00A104D3"/>
    <w:rsid w:val="00AE7843"/>
    <w:rsid w:val="00AF742D"/>
    <w:rsid w:val="00BC12F3"/>
    <w:rsid w:val="00BC49ED"/>
    <w:rsid w:val="00C36D88"/>
    <w:rsid w:val="00C37EA9"/>
    <w:rsid w:val="00D31DE4"/>
    <w:rsid w:val="00D91AA1"/>
    <w:rsid w:val="00DC7553"/>
    <w:rsid w:val="00E23FE4"/>
    <w:rsid w:val="00E51952"/>
    <w:rsid w:val="00E66779"/>
    <w:rsid w:val="00EC4DBA"/>
    <w:rsid w:val="00F13A65"/>
    <w:rsid w:val="00F3150A"/>
    <w:rsid w:val="00FC3E9C"/>
    <w:rsid w:val="00FD354C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0C09AF5-3D57-4422-B2E7-9CA5C01B3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55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5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4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19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8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3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0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16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6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6EE7F-838B-4A22-8624-00344BA9C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838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Valerijs Glazkins</dc:creator>
  <cp:keywords/>
  <dc:description/>
  <cp:lastModifiedBy>Valerijs Glazkins</cp:lastModifiedBy>
  <cp:revision>2</cp:revision>
  <cp:lastPrinted>2019-02-18T12:47:00Z</cp:lastPrinted>
  <dcterms:created xsi:type="dcterms:W3CDTF">2019-02-19T07:12:00Z</dcterms:created>
  <dcterms:modified xsi:type="dcterms:W3CDTF">2019-02-19T07:12:00Z</dcterms:modified>
</cp:coreProperties>
</file>